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a53369f179e7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2" w:type="dxa"/>
        <w:tblInd w:w="-612" w:type="dxa"/>
        <w:tblLook w:val="01E0"/>
      </w:tblPr>
      <w:tblGrid>
        <w:gridCol w:w="5232"/>
        <w:gridCol w:w="5280"/>
      </w:tblGrid>
      <w:tr w:rsidR="0073432D" w:rsidRPr="00CB7ED9">
        <w:trPr>
          <w:trHeight w:val="690"/>
        </w:trPr>
        <w:tc>
          <w:tcPr>
            <w:tcW w:w="5232" w:type="dxa"/>
          </w:tcPr>
          <w:p w:rsidR="0073432D" w:rsidRPr="00CB7ED9" w:rsidRDefault="00E71119" w:rsidP="0073432D">
            <w:pPr>
              <w:jc w:val="center"/>
              <w:rPr>
                <w:b/>
              </w:rPr>
            </w:pPr>
            <w:r w:rsidRPr="00E71119">
              <w:rPr>
                <w:noProof/>
              </w:rPr>
              <w:pict>
                <v:line id="_x0000_s1026" style="position:absolute;left:0;text-align:left;flip:y;z-index:251657216" from="75.6pt,27pt" to="173.6pt,27pt"/>
              </w:pict>
            </w:r>
            <w:r w:rsidR="00D35270">
              <w:rPr>
                <w:b/>
              </w:rPr>
              <w:t xml:space="preserve">     </w:t>
            </w:r>
            <w:r w:rsidR="0073432D" w:rsidRPr="00CB7ED9">
              <w:rPr>
                <w:b/>
              </w:rPr>
              <w:t xml:space="preserve">CÔNG TY CP ĐẦU TƯ &amp; THƯƠNG MẠI </w:t>
            </w:r>
            <w:r w:rsidR="00D35270">
              <w:rPr>
                <w:b/>
              </w:rPr>
              <w:t xml:space="preserve">   </w:t>
            </w:r>
            <w:r w:rsidR="0073432D" w:rsidRPr="00CB7ED9">
              <w:rPr>
                <w:b/>
                <w:sz w:val="26"/>
              </w:rPr>
              <w:t>DẦU KHÍ NGHỆ AN</w:t>
            </w:r>
          </w:p>
          <w:p w:rsidR="0073432D" w:rsidRPr="00CB7ED9" w:rsidRDefault="0073432D" w:rsidP="0073432D">
            <w:pPr>
              <w:jc w:val="center"/>
              <w:rPr>
                <w:sz w:val="12"/>
              </w:rPr>
            </w:pPr>
          </w:p>
          <w:p w:rsidR="0073432D" w:rsidRPr="00CB7ED9" w:rsidRDefault="00FE07AE" w:rsidP="0074544D">
            <w:pPr>
              <w:tabs>
                <w:tab w:val="left" w:pos="1905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Số: 05</w:t>
            </w:r>
            <w:r w:rsidR="0073432D" w:rsidRPr="00CB7ED9">
              <w:rPr>
                <w:iCs/>
                <w:sz w:val="26"/>
                <w:szCs w:val="26"/>
              </w:rPr>
              <w:t>/BC-HĐQT.PVIT</w:t>
            </w:r>
          </w:p>
        </w:tc>
        <w:tc>
          <w:tcPr>
            <w:tcW w:w="5280" w:type="dxa"/>
          </w:tcPr>
          <w:p w:rsidR="0073432D" w:rsidRPr="00CB7ED9" w:rsidRDefault="0073432D" w:rsidP="0073432D">
            <w:pPr>
              <w:jc w:val="center"/>
              <w:rPr>
                <w:b/>
              </w:rPr>
            </w:pPr>
            <w:r w:rsidRPr="00CB7ED9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B7ED9">
                  <w:rPr>
                    <w:b/>
                  </w:rPr>
                  <w:t>NAM</w:t>
                </w:r>
              </w:smartTag>
            </w:smartTag>
          </w:p>
          <w:p w:rsidR="0073432D" w:rsidRPr="00CB7ED9" w:rsidRDefault="0073432D" w:rsidP="0073432D">
            <w:pPr>
              <w:jc w:val="center"/>
              <w:rPr>
                <w:b/>
                <w:sz w:val="28"/>
              </w:rPr>
            </w:pPr>
            <w:r w:rsidRPr="00CB7ED9">
              <w:rPr>
                <w:b/>
                <w:sz w:val="28"/>
              </w:rPr>
              <w:t>Độc lập - Tự do - Hạnh phúc</w:t>
            </w:r>
          </w:p>
          <w:p w:rsidR="0073432D" w:rsidRPr="00CB7ED9" w:rsidRDefault="00E71119" w:rsidP="0073432D">
            <w:pPr>
              <w:jc w:val="center"/>
              <w:rPr>
                <w:b/>
                <w:sz w:val="14"/>
              </w:rPr>
            </w:pPr>
            <w:r w:rsidRPr="00E71119">
              <w:rPr>
                <w:noProof/>
              </w:rPr>
              <w:pict>
                <v:line id="_x0000_s1027" style="position:absolute;left:0;text-align:left;z-index:251658240" from="48.45pt,2.05pt" to="202.45pt,2.05pt"/>
              </w:pict>
            </w:r>
          </w:p>
          <w:p w:rsidR="0073432D" w:rsidRPr="00CB7ED9" w:rsidRDefault="0073432D" w:rsidP="0074544D">
            <w:pPr>
              <w:jc w:val="right"/>
              <w:rPr>
                <w:b/>
                <w:sz w:val="28"/>
                <w:szCs w:val="28"/>
              </w:rPr>
            </w:pPr>
            <w:r w:rsidRPr="00CB7ED9">
              <w:rPr>
                <w:i/>
                <w:iCs/>
                <w:sz w:val="28"/>
                <w:szCs w:val="28"/>
              </w:rPr>
              <w:t>TP</w:t>
            </w:r>
            <w:r w:rsidRPr="00CB7ED9">
              <w:rPr>
                <w:sz w:val="28"/>
                <w:szCs w:val="28"/>
              </w:rPr>
              <w:t xml:space="preserve"> </w:t>
            </w:r>
            <w:r w:rsidRPr="00CB7ED9">
              <w:rPr>
                <w:i/>
                <w:iCs/>
                <w:sz w:val="28"/>
                <w:szCs w:val="28"/>
              </w:rPr>
              <w:t xml:space="preserve">Vinh, ngày </w:t>
            </w:r>
            <w:r w:rsidR="0074544D">
              <w:rPr>
                <w:i/>
                <w:iCs/>
                <w:sz w:val="28"/>
                <w:szCs w:val="28"/>
              </w:rPr>
              <w:t>03</w:t>
            </w:r>
            <w:r w:rsidRPr="00CB7ED9">
              <w:rPr>
                <w:i/>
                <w:iCs/>
                <w:sz w:val="28"/>
                <w:szCs w:val="28"/>
              </w:rPr>
              <w:t xml:space="preserve"> tháng </w:t>
            </w:r>
            <w:r w:rsidR="0074544D">
              <w:rPr>
                <w:i/>
                <w:iCs/>
                <w:sz w:val="28"/>
                <w:szCs w:val="28"/>
              </w:rPr>
              <w:t>2</w:t>
            </w:r>
            <w:r w:rsidRPr="00CB7ED9">
              <w:rPr>
                <w:i/>
                <w:iCs/>
                <w:sz w:val="28"/>
                <w:szCs w:val="28"/>
              </w:rPr>
              <w:t xml:space="preserve"> năm 201</w:t>
            </w:r>
            <w:r w:rsidR="0074544D">
              <w:rPr>
                <w:i/>
                <w:iCs/>
                <w:sz w:val="28"/>
                <w:szCs w:val="28"/>
              </w:rPr>
              <w:t>5</w:t>
            </w:r>
          </w:p>
        </w:tc>
      </w:tr>
    </w:tbl>
    <w:p w:rsidR="0073432D" w:rsidRDefault="0073432D" w:rsidP="0073432D">
      <w:pPr>
        <w:pStyle w:val="Title"/>
        <w:rPr>
          <w:rFonts w:ascii="Times New Roman" w:hAnsi="Times New Roman"/>
          <w:color w:val="000000"/>
          <w:sz w:val="26"/>
          <w:szCs w:val="26"/>
        </w:rPr>
      </w:pPr>
    </w:p>
    <w:p w:rsidR="0073432D" w:rsidRPr="00C800F5" w:rsidRDefault="0073432D" w:rsidP="0073432D">
      <w:pPr>
        <w:pStyle w:val="Title"/>
        <w:tabs>
          <w:tab w:val="center" w:pos="4593"/>
          <w:tab w:val="left" w:pos="7950"/>
        </w:tabs>
        <w:spacing w:before="12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C800F5">
        <w:rPr>
          <w:rFonts w:ascii="Times New Roman" w:hAnsi="Times New Roman"/>
          <w:color w:val="000000"/>
          <w:sz w:val="26"/>
          <w:szCs w:val="26"/>
        </w:rPr>
        <w:t>BÁO CÁO TÌNH HÌNH QUẢN TRỊ CÔNG TY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73432D" w:rsidRDefault="0073432D" w:rsidP="0073432D">
      <w:pPr>
        <w:pStyle w:val="Titl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="00727DF2">
        <w:rPr>
          <w:rFonts w:ascii="Times New Roman" w:hAnsi="Times New Roman"/>
          <w:color w:val="000000"/>
          <w:sz w:val="28"/>
          <w:szCs w:val="28"/>
        </w:rPr>
        <w:t>N</w:t>
      </w:r>
      <w:r w:rsidR="00FF3484">
        <w:rPr>
          <w:rFonts w:ascii="Times New Roman" w:hAnsi="Times New Roman"/>
          <w:color w:val="000000"/>
          <w:sz w:val="28"/>
          <w:szCs w:val="28"/>
        </w:rPr>
        <w:t>ăm</w:t>
      </w:r>
      <w:r w:rsidR="008E4ED2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4A4056">
        <w:rPr>
          <w:rFonts w:ascii="Times New Roman" w:hAnsi="Times New Roman"/>
          <w:color w:val="000000"/>
          <w:sz w:val="28"/>
          <w:szCs w:val="28"/>
        </w:rPr>
        <w:t>4</w:t>
      </w:r>
      <w:r w:rsidRPr="00D3301A">
        <w:rPr>
          <w:rFonts w:ascii="Times New Roman" w:hAnsi="Times New Roman"/>
          <w:color w:val="000000"/>
          <w:sz w:val="28"/>
          <w:szCs w:val="28"/>
        </w:rPr>
        <w:t>)</w:t>
      </w:r>
    </w:p>
    <w:p w:rsidR="0073432D" w:rsidRPr="005C5822" w:rsidRDefault="0073432D" w:rsidP="0073432D">
      <w:pPr>
        <w:pStyle w:val="Title"/>
        <w:rPr>
          <w:rFonts w:ascii="Times New Roman" w:hAnsi="Times New Roman"/>
          <w:color w:val="000000"/>
          <w:sz w:val="18"/>
          <w:szCs w:val="28"/>
        </w:rPr>
      </w:pPr>
    </w:p>
    <w:p w:rsidR="0073432D" w:rsidRPr="00634760" w:rsidRDefault="0073432D" w:rsidP="0073432D">
      <w:pPr>
        <w:pStyle w:val="Title"/>
        <w:jc w:val="both"/>
        <w:rPr>
          <w:rFonts w:ascii="Times New Roman" w:hAnsi="Times New Roman"/>
          <w:color w:val="000000"/>
          <w:sz w:val="2"/>
          <w:szCs w:val="28"/>
        </w:rPr>
      </w:pPr>
    </w:p>
    <w:tbl>
      <w:tblPr>
        <w:tblW w:w="8442" w:type="dxa"/>
        <w:tblInd w:w="756" w:type="dxa"/>
        <w:tblLayout w:type="fixed"/>
        <w:tblLook w:val="00A0"/>
      </w:tblPr>
      <w:tblGrid>
        <w:gridCol w:w="1441"/>
        <w:gridCol w:w="7001"/>
      </w:tblGrid>
      <w:tr w:rsidR="0073432D" w:rsidRPr="00924BA6">
        <w:trPr>
          <w:trHeight w:val="297"/>
        </w:trPr>
        <w:tc>
          <w:tcPr>
            <w:tcW w:w="1441" w:type="dxa"/>
          </w:tcPr>
          <w:p w:rsidR="0073432D" w:rsidRPr="009C3926" w:rsidRDefault="0073432D" w:rsidP="0073432D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Kính gửi</w:t>
            </w:r>
            <w:r w:rsidRPr="009C3926">
              <w:rPr>
                <w:b/>
                <w:i/>
                <w:color w:val="000000"/>
                <w:sz w:val="26"/>
                <w:szCs w:val="26"/>
              </w:rPr>
              <w:t>:</w:t>
            </w:r>
          </w:p>
        </w:tc>
        <w:tc>
          <w:tcPr>
            <w:tcW w:w="7001" w:type="dxa"/>
          </w:tcPr>
          <w:p w:rsidR="0073432D" w:rsidRPr="00924BA6" w:rsidRDefault="0073432D" w:rsidP="0073432D">
            <w:pPr>
              <w:numPr>
                <w:ilvl w:val="0"/>
                <w:numId w:val="1"/>
              </w:num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924BA6">
              <w:rPr>
                <w:b/>
                <w:color w:val="000000"/>
                <w:sz w:val="26"/>
                <w:szCs w:val="26"/>
              </w:rPr>
              <w:t>Ủy ban Chứng khoán Nhà nước</w:t>
            </w:r>
          </w:p>
        </w:tc>
      </w:tr>
      <w:tr w:rsidR="0073432D" w:rsidRPr="00924BA6">
        <w:trPr>
          <w:trHeight w:val="297"/>
        </w:trPr>
        <w:tc>
          <w:tcPr>
            <w:tcW w:w="1441" w:type="dxa"/>
          </w:tcPr>
          <w:p w:rsidR="0073432D" w:rsidRPr="00924BA6" w:rsidRDefault="0073432D" w:rsidP="0073432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001" w:type="dxa"/>
          </w:tcPr>
          <w:p w:rsidR="0073432D" w:rsidRPr="00924BA6" w:rsidRDefault="0073432D" w:rsidP="0073432D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24BA6">
              <w:rPr>
                <w:b/>
                <w:bCs/>
                <w:color w:val="000000"/>
                <w:sz w:val="26"/>
                <w:szCs w:val="26"/>
              </w:rPr>
              <w:t xml:space="preserve">Sở Giao dịch Chứng khoán </w:t>
            </w:r>
            <w:r>
              <w:rPr>
                <w:b/>
                <w:bCs/>
                <w:color w:val="000000"/>
                <w:sz w:val="26"/>
                <w:szCs w:val="26"/>
              </w:rPr>
              <w:t>H</w:t>
            </w:r>
            <w:r w:rsidRPr="0099487A">
              <w:rPr>
                <w:b/>
                <w:bCs/>
                <w:color w:val="000000"/>
                <w:sz w:val="26"/>
                <w:szCs w:val="26"/>
              </w:rPr>
              <w:t>à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N</w:t>
            </w:r>
            <w:r w:rsidRPr="0099487A">
              <w:rPr>
                <w:b/>
                <w:bCs/>
                <w:color w:val="000000"/>
                <w:sz w:val="26"/>
                <w:szCs w:val="26"/>
              </w:rPr>
              <w:t>ội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(HNX)</w:t>
            </w:r>
          </w:p>
        </w:tc>
      </w:tr>
    </w:tbl>
    <w:p w:rsidR="0073432D" w:rsidRDefault="0073432D" w:rsidP="0073432D">
      <w:pPr>
        <w:pStyle w:val="BodyText"/>
        <w:spacing w:before="120" w:after="120"/>
        <w:ind w:left="720"/>
        <w:rPr>
          <w:rFonts w:ascii="Times New Roman" w:hAnsi="Times New Roman"/>
          <w:b/>
          <w:color w:val="000000"/>
          <w:sz w:val="10"/>
          <w:szCs w:val="26"/>
        </w:rPr>
      </w:pPr>
    </w:p>
    <w:p w:rsidR="0073432D" w:rsidRPr="00C56728" w:rsidRDefault="0073432D" w:rsidP="0073432D">
      <w:pPr>
        <w:ind w:firstLine="504"/>
        <w:jc w:val="both"/>
        <w:rPr>
          <w:spacing w:val="-2"/>
          <w:sz w:val="26"/>
          <w:szCs w:val="26"/>
        </w:rPr>
      </w:pPr>
      <w:r w:rsidRPr="00C56728">
        <w:rPr>
          <w:spacing w:val="-2"/>
          <w:sz w:val="26"/>
          <w:szCs w:val="26"/>
        </w:rPr>
        <w:t xml:space="preserve">- Tên công ty đại chúng:    Công ty CP Đầu tư &amp; Thương mại Dầu khí Nghệ An  </w:t>
      </w:r>
    </w:p>
    <w:p w:rsidR="0073432D" w:rsidRPr="00C56728" w:rsidRDefault="0073432D" w:rsidP="0073432D">
      <w:pPr>
        <w:ind w:firstLine="504"/>
        <w:jc w:val="both"/>
        <w:rPr>
          <w:spacing w:val="-2"/>
          <w:sz w:val="26"/>
          <w:szCs w:val="26"/>
        </w:rPr>
      </w:pPr>
      <w:r w:rsidRPr="00C56728">
        <w:rPr>
          <w:spacing w:val="-2"/>
          <w:sz w:val="26"/>
          <w:szCs w:val="26"/>
        </w:rPr>
        <w:t>- Địa chỉ trụ sở chính: Tầng 23-24 Tòa nhà Dầu khí Nghệ An, số 07 đường Quang Trung, TP Vinh Nghệ An. Điện thoại:</w:t>
      </w:r>
      <w:r>
        <w:rPr>
          <w:spacing w:val="-2"/>
          <w:sz w:val="26"/>
          <w:szCs w:val="26"/>
        </w:rPr>
        <w:t xml:space="preserve"> 0383</w:t>
      </w:r>
      <w:r w:rsidRPr="00C56728">
        <w:rPr>
          <w:spacing w:val="-2"/>
          <w:sz w:val="26"/>
          <w:szCs w:val="26"/>
        </w:rPr>
        <w:t>586488</w:t>
      </w:r>
      <w:r>
        <w:rPr>
          <w:spacing w:val="-2"/>
          <w:sz w:val="26"/>
          <w:szCs w:val="26"/>
        </w:rPr>
        <w:t xml:space="preserve"> </w:t>
      </w:r>
      <w:r w:rsidRPr="00C56728">
        <w:rPr>
          <w:spacing w:val="-2"/>
          <w:sz w:val="26"/>
          <w:szCs w:val="26"/>
        </w:rPr>
        <w:t>Fax: 0383586696</w:t>
      </w:r>
      <w:r>
        <w:rPr>
          <w:spacing w:val="-2"/>
          <w:sz w:val="26"/>
          <w:szCs w:val="26"/>
        </w:rPr>
        <w:t xml:space="preserve"> </w:t>
      </w:r>
      <w:r w:rsidRPr="00C56728">
        <w:rPr>
          <w:spacing w:val="-2"/>
          <w:sz w:val="26"/>
          <w:szCs w:val="26"/>
        </w:rPr>
        <w:t>Email: pvit_dkna@yahoo.com.vn</w:t>
      </w:r>
    </w:p>
    <w:p w:rsidR="0073432D" w:rsidRPr="00C56728" w:rsidRDefault="0073432D" w:rsidP="0073432D">
      <w:pPr>
        <w:ind w:firstLine="504"/>
        <w:jc w:val="both"/>
        <w:rPr>
          <w:spacing w:val="-2"/>
          <w:sz w:val="26"/>
          <w:szCs w:val="26"/>
        </w:rPr>
      </w:pPr>
      <w:r w:rsidRPr="00C56728">
        <w:rPr>
          <w:spacing w:val="-2"/>
          <w:sz w:val="26"/>
          <w:szCs w:val="26"/>
        </w:rPr>
        <w:t>- Vốn điều lệ: 150.000.000.000 VNĐ (Một trăm năm mươi tỷ đồng)</w:t>
      </w:r>
    </w:p>
    <w:p w:rsidR="0073432D" w:rsidRPr="00C56728" w:rsidRDefault="0073432D" w:rsidP="0073432D">
      <w:pPr>
        <w:ind w:firstLine="504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- Mã chứng khoán</w:t>
      </w:r>
      <w:r w:rsidRPr="00C56728">
        <w:rPr>
          <w:spacing w:val="-2"/>
          <w:sz w:val="26"/>
          <w:szCs w:val="26"/>
        </w:rPr>
        <w:t>: PXA</w:t>
      </w:r>
    </w:p>
    <w:p w:rsidR="0073432D" w:rsidRPr="009C3926" w:rsidRDefault="0073432D" w:rsidP="0073432D">
      <w:pPr>
        <w:pStyle w:val="BodyText"/>
        <w:spacing w:before="120" w:after="120"/>
        <w:rPr>
          <w:rFonts w:ascii="Times New Roman" w:hAnsi="Times New Roman"/>
          <w:b/>
          <w:color w:val="000000"/>
          <w:sz w:val="10"/>
          <w:szCs w:val="26"/>
        </w:rPr>
      </w:pPr>
    </w:p>
    <w:p w:rsidR="0073432D" w:rsidRDefault="0073432D" w:rsidP="0073432D">
      <w:pPr>
        <w:pStyle w:val="BodyText"/>
        <w:spacing w:before="120" w:after="120"/>
        <w:ind w:left="720" w:hanging="720"/>
        <w:rPr>
          <w:rFonts w:ascii="Times New Roman" w:hAnsi="Times New Roman"/>
          <w:b/>
          <w:color w:val="000000"/>
          <w:sz w:val="26"/>
          <w:szCs w:val="26"/>
        </w:rPr>
      </w:pPr>
      <w:r w:rsidRPr="00924BA6">
        <w:rPr>
          <w:rFonts w:ascii="Times New Roman" w:hAnsi="Times New Roman"/>
          <w:b/>
          <w:color w:val="000000"/>
          <w:sz w:val="26"/>
          <w:szCs w:val="26"/>
        </w:rPr>
        <w:t>I. Hoạt động của Hội đồng quản trị:</w:t>
      </w:r>
    </w:p>
    <w:p w:rsidR="0073432D" w:rsidRDefault="005B57E6" w:rsidP="0073432D">
      <w:pPr>
        <w:pStyle w:val="BodyText"/>
        <w:spacing w:before="120" w:after="120"/>
        <w:ind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Trong </w:t>
      </w:r>
      <w:r w:rsidR="00FF3484">
        <w:rPr>
          <w:rFonts w:ascii="Times New Roman" w:hAnsi="Times New Roman"/>
          <w:color w:val="000000"/>
          <w:sz w:val="26"/>
          <w:szCs w:val="26"/>
        </w:rPr>
        <w:t>năm 201</w:t>
      </w:r>
      <w:r w:rsidR="004A4056">
        <w:rPr>
          <w:rFonts w:ascii="Times New Roman" w:hAnsi="Times New Roman"/>
          <w:color w:val="000000"/>
          <w:sz w:val="26"/>
          <w:szCs w:val="26"/>
        </w:rPr>
        <w:t>4</w:t>
      </w:r>
      <w:r w:rsidR="0073432D">
        <w:rPr>
          <w:rFonts w:ascii="Times New Roman" w:hAnsi="Times New Roman"/>
          <w:color w:val="000000"/>
          <w:sz w:val="26"/>
          <w:szCs w:val="26"/>
        </w:rPr>
        <w:t>, C</w:t>
      </w:r>
      <w:r w:rsidR="0073432D" w:rsidRPr="00874BCE">
        <w:rPr>
          <w:rFonts w:ascii="Times New Roman" w:hAnsi="Times New Roman"/>
          <w:color w:val="000000"/>
          <w:sz w:val="26"/>
          <w:szCs w:val="26"/>
        </w:rPr>
        <w:t>ô</w:t>
      </w:r>
      <w:r w:rsidR="0073432D">
        <w:rPr>
          <w:rFonts w:ascii="Times New Roman" w:hAnsi="Times New Roman"/>
          <w:color w:val="000000"/>
          <w:sz w:val="26"/>
          <w:szCs w:val="26"/>
        </w:rPr>
        <w:t xml:space="preserve">ng ty CP </w:t>
      </w:r>
      <w:r w:rsidR="0073432D" w:rsidRPr="00874BCE">
        <w:rPr>
          <w:rFonts w:ascii="Times New Roman" w:hAnsi="Times New Roman"/>
          <w:color w:val="000000"/>
          <w:sz w:val="26"/>
          <w:szCs w:val="26"/>
        </w:rPr>
        <w:t>Đầ</w:t>
      </w:r>
      <w:r w:rsidR="0073432D">
        <w:rPr>
          <w:rFonts w:ascii="Times New Roman" w:hAnsi="Times New Roman"/>
          <w:color w:val="000000"/>
          <w:sz w:val="26"/>
          <w:szCs w:val="26"/>
        </w:rPr>
        <w:t>u t</w:t>
      </w:r>
      <w:r w:rsidR="0073432D" w:rsidRPr="00874BCE">
        <w:rPr>
          <w:rFonts w:ascii="Times New Roman" w:hAnsi="Times New Roman"/>
          <w:color w:val="000000"/>
          <w:sz w:val="26"/>
          <w:szCs w:val="26"/>
        </w:rPr>
        <w:t>ư</w:t>
      </w:r>
      <w:r w:rsidR="0073432D">
        <w:rPr>
          <w:rFonts w:ascii="Times New Roman" w:hAnsi="Times New Roman"/>
          <w:color w:val="000000"/>
          <w:sz w:val="26"/>
          <w:szCs w:val="26"/>
        </w:rPr>
        <w:t xml:space="preserve"> v</w:t>
      </w:r>
      <w:r w:rsidR="0073432D" w:rsidRPr="00874BCE">
        <w:rPr>
          <w:rFonts w:ascii="Times New Roman" w:hAnsi="Times New Roman"/>
          <w:color w:val="000000"/>
          <w:sz w:val="26"/>
          <w:szCs w:val="26"/>
        </w:rPr>
        <w:t>à</w:t>
      </w:r>
      <w:r w:rsidR="0073432D">
        <w:rPr>
          <w:rFonts w:ascii="Times New Roman" w:hAnsi="Times New Roman"/>
          <w:color w:val="000000"/>
          <w:sz w:val="26"/>
          <w:szCs w:val="26"/>
        </w:rPr>
        <w:t xml:space="preserve"> Th</w:t>
      </w:r>
      <w:r w:rsidR="0073432D" w:rsidRPr="00874BCE">
        <w:rPr>
          <w:rFonts w:ascii="Times New Roman" w:hAnsi="Times New Roman"/>
          <w:color w:val="000000"/>
          <w:sz w:val="26"/>
          <w:szCs w:val="26"/>
        </w:rPr>
        <w:t>ươ</w:t>
      </w:r>
      <w:r w:rsidR="0073432D">
        <w:rPr>
          <w:rFonts w:ascii="Times New Roman" w:hAnsi="Times New Roman"/>
          <w:color w:val="000000"/>
          <w:sz w:val="26"/>
          <w:szCs w:val="26"/>
        </w:rPr>
        <w:t>ng m</w:t>
      </w:r>
      <w:r w:rsidR="0073432D" w:rsidRPr="00874BCE">
        <w:rPr>
          <w:rFonts w:ascii="Times New Roman" w:hAnsi="Times New Roman"/>
          <w:color w:val="000000"/>
          <w:sz w:val="26"/>
          <w:szCs w:val="26"/>
        </w:rPr>
        <w:t>ại</w:t>
      </w:r>
      <w:r w:rsidR="0073432D">
        <w:rPr>
          <w:rFonts w:ascii="Times New Roman" w:hAnsi="Times New Roman"/>
          <w:color w:val="000000"/>
          <w:sz w:val="26"/>
          <w:szCs w:val="26"/>
        </w:rPr>
        <w:t xml:space="preserve"> D</w:t>
      </w:r>
      <w:r w:rsidR="0073432D" w:rsidRPr="00874BCE">
        <w:rPr>
          <w:rFonts w:ascii="Times New Roman" w:hAnsi="Times New Roman"/>
          <w:color w:val="000000"/>
          <w:sz w:val="26"/>
          <w:szCs w:val="26"/>
        </w:rPr>
        <w:t>ầ</w:t>
      </w:r>
      <w:r w:rsidR="0073432D">
        <w:rPr>
          <w:rFonts w:ascii="Times New Roman" w:hAnsi="Times New Roman"/>
          <w:color w:val="000000"/>
          <w:sz w:val="26"/>
          <w:szCs w:val="26"/>
        </w:rPr>
        <w:t>u kh</w:t>
      </w:r>
      <w:r w:rsidR="0073432D" w:rsidRPr="00874BCE">
        <w:rPr>
          <w:rFonts w:ascii="Times New Roman" w:hAnsi="Times New Roman"/>
          <w:color w:val="000000"/>
          <w:sz w:val="26"/>
          <w:szCs w:val="26"/>
        </w:rPr>
        <w:t>í</w:t>
      </w:r>
      <w:r w:rsidR="0073432D">
        <w:rPr>
          <w:rFonts w:ascii="Times New Roman" w:hAnsi="Times New Roman"/>
          <w:color w:val="000000"/>
          <w:sz w:val="26"/>
          <w:szCs w:val="26"/>
        </w:rPr>
        <w:t xml:space="preserve"> Ngh</w:t>
      </w:r>
      <w:r w:rsidR="0073432D" w:rsidRPr="00874BCE">
        <w:rPr>
          <w:rFonts w:ascii="Times New Roman" w:hAnsi="Times New Roman"/>
          <w:color w:val="000000"/>
          <w:sz w:val="26"/>
          <w:szCs w:val="26"/>
        </w:rPr>
        <w:t>ệ</w:t>
      </w:r>
      <w:r w:rsidR="0073432D">
        <w:rPr>
          <w:rFonts w:ascii="Times New Roman" w:hAnsi="Times New Roman"/>
          <w:color w:val="000000"/>
          <w:sz w:val="26"/>
          <w:szCs w:val="26"/>
        </w:rPr>
        <w:t xml:space="preserve"> An (PVIT) t</w:t>
      </w:r>
      <w:r w:rsidR="0073432D" w:rsidRPr="00874BCE">
        <w:rPr>
          <w:rFonts w:ascii="Times New Roman" w:hAnsi="Times New Roman"/>
          <w:color w:val="000000"/>
          <w:sz w:val="26"/>
          <w:szCs w:val="26"/>
        </w:rPr>
        <w:t>ổ</w:t>
      </w:r>
      <w:r w:rsidR="0073432D">
        <w:rPr>
          <w:rFonts w:ascii="Times New Roman" w:hAnsi="Times New Roman"/>
          <w:color w:val="000000"/>
          <w:sz w:val="26"/>
          <w:szCs w:val="26"/>
        </w:rPr>
        <w:t xml:space="preserve"> ch</w:t>
      </w:r>
      <w:r w:rsidR="0073432D" w:rsidRPr="00874BCE">
        <w:rPr>
          <w:rFonts w:ascii="Times New Roman" w:hAnsi="Times New Roman"/>
          <w:color w:val="000000"/>
          <w:sz w:val="26"/>
          <w:szCs w:val="26"/>
        </w:rPr>
        <w:t>ức</w:t>
      </w:r>
      <w:r w:rsidR="0073432D">
        <w:rPr>
          <w:rFonts w:ascii="Times New Roman" w:hAnsi="Times New Roman"/>
          <w:color w:val="000000"/>
          <w:sz w:val="26"/>
          <w:szCs w:val="26"/>
        </w:rPr>
        <w:t xml:space="preserve"> Đại hội đồng cổ đôn</w:t>
      </w:r>
      <w:r w:rsidR="00FF3484">
        <w:rPr>
          <w:rFonts w:ascii="Times New Roman" w:hAnsi="Times New Roman"/>
          <w:color w:val="000000"/>
          <w:sz w:val="26"/>
          <w:szCs w:val="26"/>
        </w:rPr>
        <w:t>g thường niên năm 201</w:t>
      </w:r>
      <w:r w:rsidR="004A4056">
        <w:rPr>
          <w:rFonts w:ascii="Times New Roman" w:hAnsi="Times New Roman"/>
          <w:color w:val="000000"/>
          <w:sz w:val="26"/>
          <w:szCs w:val="26"/>
        </w:rPr>
        <w:t>4</w:t>
      </w:r>
      <w:r w:rsidR="00DC757C">
        <w:rPr>
          <w:rFonts w:ascii="Times New Roman" w:hAnsi="Times New Roman"/>
          <w:color w:val="000000"/>
          <w:sz w:val="26"/>
          <w:szCs w:val="26"/>
        </w:rPr>
        <w:t xml:space="preserve"> vào ngày </w:t>
      </w:r>
      <w:r w:rsidR="004A4056">
        <w:rPr>
          <w:rFonts w:ascii="Times New Roman" w:hAnsi="Times New Roman"/>
          <w:color w:val="000000"/>
          <w:sz w:val="26"/>
          <w:szCs w:val="26"/>
        </w:rPr>
        <w:t>30/5/2014</w:t>
      </w:r>
      <w:r w:rsidR="0073432D">
        <w:rPr>
          <w:rFonts w:ascii="Times New Roman" w:hAnsi="Times New Roman"/>
          <w:color w:val="000000"/>
          <w:sz w:val="26"/>
          <w:szCs w:val="26"/>
        </w:rPr>
        <w:t>.</w:t>
      </w:r>
    </w:p>
    <w:p w:rsidR="0073432D" w:rsidRPr="00924BA6" w:rsidRDefault="0073432D" w:rsidP="0073432D">
      <w:pPr>
        <w:pStyle w:val="BodyText"/>
        <w:spacing w:before="120" w:after="120"/>
        <w:ind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Các cu</w:t>
      </w:r>
      <w:r w:rsidRPr="00924BA6">
        <w:rPr>
          <w:rFonts w:ascii="Times New Roman" w:hAnsi="Times New Roman"/>
          <w:color w:val="000000"/>
          <w:sz w:val="26"/>
          <w:szCs w:val="26"/>
        </w:rPr>
        <w:t>ộc họp của HĐQT:</w:t>
      </w:r>
      <w:r>
        <w:rPr>
          <w:rFonts w:ascii="Times New Roman" w:hAnsi="Times New Roman"/>
          <w:color w:val="000000"/>
          <w:sz w:val="26"/>
          <w:szCs w:val="26"/>
        </w:rPr>
        <w:t xml:space="preserve"> Tổng cộng có </w:t>
      </w:r>
      <w:r w:rsidR="00F6341C">
        <w:rPr>
          <w:rFonts w:ascii="Times New Roman" w:hAnsi="Times New Roman"/>
          <w:color w:val="FF0000"/>
          <w:sz w:val="26"/>
          <w:szCs w:val="26"/>
        </w:rPr>
        <w:t>0</w:t>
      </w:r>
      <w:r w:rsidR="0011047D">
        <w:rPr>
          <w:rFonts w:ascii="Times New Roman" w:hAnsi="Times New Roman"/>
          <w:color w:val="FF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 cuộc họp gồm </w:t>
      </w:r>
      <w:r w:rsidRPr="00FF3484">
        <w:rPr>
          <w:rFonts w:ascii="Times New Roman" w:hAnsi="Times New Roman"/>
          <w:color w:val="FF0000"/>
          <w:sz w:val="26"/>
          <w:szCs w:val="26"/>
        </w:rPr>
        <w:t>01</w:t>
      </w:r>
      <w:r>
        <w:rPr>
          <w:rFonts w:ascii="Times New Roman" w:hAnsi="Times New Roman"/>
          <w:color w:val="000000"/>
          <w:sz w:val="26"/>
          <w:szCs w:val="26"/>
        </w:rPr>
        <w:t xml:space="preserve"> Đại hội đồng cổ đông, </w:t>
      </w:r>
      <w:r w:rsidR="00F6341C">
        <w:rPr>
          <w:rFonts w:ascii="Times New Roman" w:hAnsi="Times New Roman"/>
          <w:color w:val="FF0000"/>
          <w:sz w:val="26"/>
          <w:szCs w:val="26"/>
        </w:rPr>
        <w:t>0</w:t>
      </w:r>
      <w:r w:rsidR="00BA7315">
        <w:rPr>
          <w:rFonts w:ascii="Times New Roman" w:hAnsi="Times New Roman"/>
          <w:color w:val="FF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 cuộc họp HĐQT trong đó có:</w:t>
      </w:r>
      <w:r w:rsidR="00FF348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1047D">
        <w:rPr>
          <w:rFonts w:ascii="Times New Roman" w:hAnsi="Times New Roman"/>
          <w:color w:val="FF0000"/>
          <w:sz w:val="26"/>
          <w:szCs w:val="26"/>
        </w:rPr>
        <w:t>01</w:t>
      </w:r>
      <w:r w:rsidR="00F6341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1047D">
        <w:rPr>
          <w:rFonts w:ascii="Times New Roman" w:hAnsi="Times New Roman"/>
          <w:color w:val="000000"/>
          <w:sz w:val="26"/>
          <w:szCs w:val="26"/>
        </w:rPr>
        <w:t xml:space="preserve">họp </w:t>
      </w:r>
      <w:r>
        <w:rPr>
          <w:rFonts w:ascii="Times New Roman" w:hAnsi="Times New Roman"/>
          <w:color w:val="000000"/>
          <w:sz w:val="26"/>
          <w:szCs w:val="26"/>
        </w:rPr>
        <w:t xml:space="preserve">HĐQT, </w:t>
      </w:r>
      <w:r w:rsidRPr="00FF3484">
        <w:rPr>
          <w:rFonts w:ascii="Times New Roman" w:hAnsi="Times New Roman"/>
          <w:color w:val="FF0000"/>
          <w:sz w:val="26"/>
          <w:szCs w:val="26"/>
        </w:rPr>
        <w:t>0</w:t>
      </w:r>
      <w:r w:rsidR="00BA7315">
        <w:rPr>
          <w:rFonts w:ascii="Times New Roman" w:hAnsi="Times New Roman"/>
          <w:color w:val="FF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 xml:space="preserve"> lần xin ý kiến thành viên HĐQT bằng văn bản.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370"/>
        <w:gridCol w:w="1969"/>
        <w:gridCol w:w="1255"/>
        <w:gridCol w:w="901"/>
        <w:gridCol w:w="1977"/>
      </w:tblGrid>
      <w:tr w:rsidR="0073432D" w:rsidRPr="006020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2000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2000">
              <w:rPr>
                <w:rFonts w:ascii="Times New Roman" w:hAnsi="Times New Roman"/>
                <w:b/>
                <w:sz w:val="26"/>
                <w:szCs w:val="26"/>
              </w:rPr>
              <w:t>Thành viên HĐQT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2000">
              <w:rPr>
                <w:rFonts w:ascii="Times New Roman" w:hAnsi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2000">
              <w:rPr>
                <w:rFonts w:ascii="Times New Roman" w:hAnsi="Times New Roman"/>
                <w:b/>
                <w:sz w:val="26"/>
                <w:szCs w:val="26"/>
              </w:rPr>
              <w:t>Số buổi họp tham dự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2000">
              <w:rPr>
                <w:rFonts w:ascii="Times New Roman" w:hAnsi="Times New Roman"/>
                <w:b/>
                <w:sz w:val="26"/>
                <w:szCs w:val="26"/>
              </w:rPr>
              <w:t>Tỷ lệ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2000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73432D" w:rsidRPr="006020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73432D" w:rsidP="0073432D">
            <w:pPr>
              <w:pStyle w:val="BodyText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 xml:space="preserve">Đường Hùng Cường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Chủ tịch HĐQT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F6341C" w:rsidP="0011047D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0</w:t>
            </w:r>
            <w:r w:rsidR="0011047D" w:rsidRPr="0060200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F6341C" w:rsidP="0073432D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100</w:t>
            </w:r>
            <w:r w:rsidR="0073432D" w:rsidRPr="00602000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432D" w:rsidRPr="006020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73432D" w:rsidP="0073432D">
            <w:pPr>
              <w:pStyle w:val="BodyText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Phan Hải Triều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UV HĐQT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F6341C" w:rsidP="0011047D">
            <w:pPr>
              <w:jc w:val="center"/>
            </w:pPr>
            <w:r w:rsidRPr="00602000">
              <w:t>0</w:t>
            </w:r>
            <w:r w:rsidR="0011047D" w:rsidRPr="00602000"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432D" w:rsidRPr="006020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73432D" w:rsidP="0073432D">
            <w:pPr>
              <w:pStyle w:val="BodyText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Đồng Xuân Bình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UV HĐQT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F6341C" w:rsidP="0011047D">
            <w:pPr>
              <w:jc w:val="center"/>
            </w:pPr>
            <w:r w:rsidRPr="00602000">
              <w:t>0</w:t>
            </w:r>
            <w:r w:rsidR="0011047D" w:rsidRPr="00602000"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432D" w:rsidRPr="006020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Lê Phi Hùng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UV HĐQT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F6341C" w:rsidP="0011047D">
            <w:pPr>
              <w:jc w:val="center"/>
            </w:pPr>
            <w:r w:rsidRPr="00602000">
              <w:t>0</w:t>
            </w:r>
            <w:r w:rsidR="0011047D" w:rsidRPr="00602000"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432D" w:rsidRPr="006020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Trần Đình Quang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UV HĐQT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F6341C" w:rsidP="0011047D">
            <w:pPr>
              <w:jc w:val="center"/>
            </w:pPr>
            <w:r w:rsidRPr="00602000">
              <w:t>0</w:t>
            </w:r>
            <w:r w:rsidR="0011047D" w:rsidRPr="00602000"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11047D" w:rsidP="0073432D">
            <w:pPr>
              <w:pStyle w:val="BodyText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Thôi giữ chức vụ Ủy viên HĐQT từ 30/5/2014</w:t>
            </w:r>
          </w:p>
        </w:tc>
      </w:tr>
      <w:tr w:rsidR="0011047D" w:rsidRPr="006020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7D" w:rsidRPr="00602000" w:rsidRDefault="0011047D" w:rsidP="0073432D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7D" w:rsidRPr="00602000" w:rsidRDefault="0011047D" w:rsidP="0073432D">
            <w:pPr>
              <w:pStyle w:val="BodyText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Trần Đình Toàn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7D" w:rsidRPr="00602000" w:rsidRDefault="0011047D" w:rsidP="0073432D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UV HĐQT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7D" w:rsidRPr="00602000" w:rsidRDefault="0011047D" w:rsidP="0011047D">
            <w:pPr>
              <w:jc w:val="center"/>
            </w:pPr>
            <w:r w:rsidRPr="00602000"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7D" w:rsidRPr="00602000" w:rsidRDefault="0011047D" w:rsidP="0073432D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7D" w:rsidRPr="00602000" w:rsidRDefault="0011047D" w:rsidP="0073432D">
            <w:pPr>
              <w:pStyle w:val="BodyText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Được bầu Ủy viên HĐQT từ ngày 30/5/2014</w:t>
            </w:r>
          </w:p>
        </w:tc>
      </w:tr>
    </w:tbl>
    <w:p w:rsidR="0073432D" w:rsidRPr="00924BA6" w:rsidRDefault="0073432D" w:rsidP="0073432D">
      <w:pPr>
        <w:pStyle w:val="BodyText"/>
        <w:spacing w:before="120" w:after="120"/>
        <w:ind w:left="720"/>
        <w:rPr>
          <w:rFonts w:ascii="Times New Roman" w:hAnsi="Times New Roman"/>
          <w:color w:val="000000"/>
          <w:sz w:val="26"/>
          <w:szCs w:val="26"/>
        </w:rPr>
      </w:pPr>
      <w:r w:rsidRPr="00924BA6">
        <w:rPr>
          <w:rFonts w:ascii="Times New Roman" w:hAnsi="Times New Roman"/>
          <w:color w:val="000000"/>
          <w:sz w:val="26"/>
          <w:szCs w:val="26"/>
        </w:rPr>
        <w:t>- Hoạt động giám sát của HĐQT đối với Ban</w:t>
      </w:r>
      <w:r>
        <w:rPr>
          <w:rFonts w:ascii="Times New Roman" w:hAnsi="Times New Roman"/>
          <w:color w:val="000000"/>
          <w:sz w:val="26"/>
          <w:szCs w:val="26"/>
        </w:rPr>
        <w:t xml:space="preserve"> Giám</w:t>
      </w:r>
      <w:r w:rsidRPr="00924BA6">
        <w:rPr>
          <w:rFonts w:ascii="Times New Roman" w:hAnsi="Times New Roman"/>
          <w:color w:val="000000"/>
          <w:sz w:val="26"/>
          <w:szCs w:val="26"/>
        </w:rPr>
        <w:t xml:space="preserve"> đốc:</w:t>
      </w:r>
      <w:r>
        <w:rPr>
          <w:rFonts w:ascii="Times New Roman" w:hAnsi="Times New Roman"/>
          <w:color w:val="000000"/>
          <w:sz w:val="26"/>
          <w:szCs w:val="26"/>
        </w:rPr>
        <w:t xml:space="preserve"> thường xuyên</w:t>
      </w:r>
    </w:p>
    <w:p w:rsidR="0073432D" w:rsidRPr="00924BA6" w:rsidRDefault="0073432D" w:rsidP="0073432D">
      <w:pPr>
        <w:pStyle w:val="BodyText"/>
        <w:spacing w:before="120" w:after="120"/>
        <w:ind w:left="720"/>
        <w:rPr>
          <w:rFonts w:ascii="Times New Roman" w:hAnsi="Times New Roman"/>
          <w:color w:val="000000"/>
          <w:sz w:val="26"/>
          <w:szCs w:val="26"/>
        </w:rPr>
      </w:pPr>
      <w:r w:rsidRPr="00924BA6">
        <w:rPr>
          <w:rFonts w:ascii="Times New Roman" w:hAnsi="Times New Roman"/>
          <w:color w:val="000000"/>
          <w:sz w:val="26"/>
          <w:szCs w:val="26"/>
        </w:rPr>
        <w:t>- Hoạt động của các tiểu ban thuộc Hội đồng quản trị:</w:t>
      </w:r>
      <w:r>
        <w:rPr>
          <w:rFonts w:ascii="Times New Roman" w:hAnsi="Times New Roman"/>
          <w:color w:val="000000"/>
          <w:sz w:val="26"/>
          <w:szCs w:val="26"/>
        </w:rPr>
        <w:t xml:space="preserve"> không có</w:t>
      </w:r>
    </w:p>
    <w:p w:rsidR="0073432D" w:rsidRDefault="0073432D" w:rsidP="0073432D">
      <w:pPr>
        <w:pStyle w:val="BodyText"/>
        <w:spacing w:before="120" w:after="120"/>
        <w:ind w:left="720" w:hanging="720"/>
        <w:rPr>
          <w:rFonts w:ascii="Times New Roman" w:hAnsi="Times New Roman"/>
          <w:b/>
          <w:color w:val="000000"/>
          <w:sz w:val="26"/>
          <w:szCs w:val="26"/>
        </w:rPr>
      </w:pPr>
      <w:r w:rsidRPr="00924BA6">
        <w:rPr>
          <w:rFonts w:ascii="Times New Roman" w:hAnsi="Times New Roman"/>
          <w:b/>
          <w:color w:val="000000"/>
          <w:sz w:val="26"/>
          <w:szCs w:val="26"/>
        </w:rPr>
        <w:t>II. Các nghị quyết của Hội đồng quản trị:</w:t>
      </w:r>
    </w:p>
    <w:tbl>
      <w:tblPr>
        <w:tblW w:w="9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"/>
        <w:gridCol w:w="2520"/>
        <w:gridCol w:w="1440"/>
        <w:gridCol w:w="3178"/>
        <w:gridCol w:w="1620"/>
      </w:tblGrid>
      <w:tr w:rsidR="0073432D" w:rsidRPr="0060200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9B2881" w:rsidRDefault="0073432D" w:rsidP="0073432D">
            <w:pPr>
              <w:pStyle w:val="Body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881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2000">
              <w:rPr>
                <w:rFonts w:ascii="Times New Roman" w:hAnsi="Times New Roman"/>
                <w:b/>
                <w:sz w:val="26"/>
                <w:szCs w:val="26"/>
              </w:rPr>
              <w:t>Số nghị quyết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2000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rPr>
                <w:rFonts w:ascii="Times New Roman" w:hAnsi="Times New Roman"/>
                <w:b/>
                <w:sz w:val="26"/>
                <w:szCs w:val="26"/>
              </w:rPr>
            </w:pPr>
            <w:r w:rsidRPr="00602000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73432D" w:rsidP="0073432D">
            <w:pPr>
              <w:pStyle w:val="BodyTex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2000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73432D" w:rsidRPr="0060200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73432D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577739" w:rsidP="00FC3177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0</w:t>
            </w:r>
            <w:r w:rsidR="00FC3177" w:rsidRPr="00602000">
              <w:rPr>
                <w:rFonts w:ascii="Times New Roman" w:hAnsi="Times New Roman"/>
                <w:sz w:val="26"/>
                <w:szCs w:val="26"/>
              </w:rPr>
              <w:t>2</w:t>
            </w:r>
            <w:r w:rsidR="0073432D" w:rsidRPr="00602000">
              <w:rPr>
                <w:rFonts w:ascii="Times New Roman" w:hAnsi="Times New Roman"/>
                <w:sz w:val="26"/>
                <w:szCs w:val="26"/>
              </w:rPr>
              <w:t>/NQ-HĐQT.PVIT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FC3177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12/5/2014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FC3177" w:rsidP="0073432D">
            <w:pPr>
              <w:pStyle w:val="BodyText"/>
              <w:spacing w:before="60" w:line="340" w:lineRule="exact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 xml:space="preserve">Hội đồng quản trị Công ty </w:t>
            </w:r>
            <w:r w:rsidRPr="00602000">
              <w:rPr>
                <w:rFonts w:ascii="Times New Roman" w:hAnsi="Times New Roman"/>
                <w:sz w:val="26"/>
                <w:szCs w:val="26"/>
              </w:rPr>
              <w:lastRenderedPageBreak/>
              <w:t>nhất trí thời gian tổ chức ĐHĐCĐ thường niên 2014 vào ngày 30/5/2014.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73432D" w:rsidP="0073432D">
            <w:pPr>
              <w:pStyle w:val="BodyText"/>
              <w:spacing w:before="60" w:line="340" w:lineRule="exact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Xin ý kiến </w:t>
            </w:r>
            <w:r w:rsidRPr="00602000">
              <w:rPr>
                <w:rFonts w:ascii="Times New Roman" w:hAnsi="Times New Roman"/>
                <w:sz w:val="26"/>
                <w:szCs w:val="26"/>
              </w:rPr>
              <w:lastRenderedPageBreak/>
              <w:t>thành viên HĐQT bằng văn bản</w:t>
            </w:r>
          </w:p>
        </w:tc>
      </w:tr>
      <w:tr w:rsidR="0073432D" w:rsidRPr="0060200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73432D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577739" w:rsidP="00FC3177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0</w:t>
            </w:r>
            <w:r w:rsidR="00FC3177" w:rsidRPr="00602000">
              <w:rPr>
                <w:rFonts w:ascii="Times New Roman" w:hAnsi="Times New Roman"/>
                <w:sz w:val="26"/>
                <w:szCs w:val="26"/>
              </w:rPr>
              <w:t>4</w:t>
            </w:r>
            <w:r w:rsidR="0073432D" w:rsidRPr="00602000">
              <w:rPr>
                <w:rFonts w:ascii="Times New Roman" w:hAnsi="Times New Roman"/>
                <w:sz w:val="26"/>
                <w:szCs w:val="26"/>
              </w:rPr>
              <w:t>/NQ-HĐQT.PVIT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FC3177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15/5/2014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FC3177" w:rsidP="00577739">
            <w:pPr>
              <w:pStyle w:val="BodyText"/>
              <w:spacing w:before="60" w:line="340" w:lineRule="exact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pacing w:val="-4"/>
                <w:sz w:val="26"/>
                <w:szCs w:val="26"/>
              </w:rPr>
              <w:t>HĐQT Công ty thống nhất các báo cáo về kết quả hoạt động năm 2013 và kế hoạch 2014 trình ĐHĐCĐ thường niên.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73432D" w:rsidP="0073432D">
            <w:pPr>
              <w:pStyle w:val="BodyText"/>
              <w:spacing w:before="60" w:line="340" w:lineRule="exact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Xin ý kiến thành viên HĐQT bằng văn bản</w:t>
            </w:r>
          </w:p>
        </w:tc>
      </w:tr>
      <w:tr w:rsidR="0073432D" w:rsidRPr="0060200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73432D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FC3177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08/NQ-ĐHĐCĐ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FC3177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30/5/2014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FC3177" w:rsidP="0073432D">
            <w:pPr>
              <w:pStyle w:val="BodyText"/>
              <w:numPr>
                <w:ilvl w:val="0"/>
                <w:numId w:val="1"/>
              </w:numPr>
              <w:spacing w:before="60" w:line="340" w:lineRule="exact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Thông qua 07 nội dung trình ĐHĐCĐ</w:t>
            </w:r>
            <w:r w:rsidR="0073432D" w:rsidRPr="0060200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3432D" w:rsidRPr="00602000" w:rsidRDefault="0073432D" w:rsidP="00FC3177">
            <w:pPr>
              <w:pStyle w:val="BodyText"/>
              <w:spacing w:before="60" w:line="340" w:lineRule="exact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C3177" w:rsidRPr="00602000">
              <w:rPr>
                <w:rFonts w:ascii="Times New Roman" w:hAnsi="Times New Roman"/>
                <w:sz w:val="26"/>
                <w:szCs w:val="26"/>
              </w:rPr>
              <w:t>Bầu HĐQT, BKS nhiệm kỳ 2014-2019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FC3177" w:rsidP="0073432D">
            <w:pPr>
              <w:pStyle w:val="BodyText"/>
              <w:spacing w:before="60" w:line="340" w:lineRule="exact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ĐHĐCĐ</w:t>
            </w:r>
          </w:p>
          <w:p w:rsidR="0073432D" w:rsidRPr="00602000" w:rsidRDefault="0073432D" w:rsidP="0073432D">
            <w:pPr>
              <w:pStyle w:val="BodyText"/>
              <w:spacing w:before="60" w:line="340" w:lineRule="exact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432D" w:rsidRPr="0060200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73432D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FC3177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10</w:t>
            </w:r>
            <w:r w:rsidR="0073432D" w:rsidRPr="00602000">
              <w:rPr>
                <w:rFonts w:ascii="Times New Roman" w:hAnsi="Times New Roman"/>
                <w:sz w:val="26"/>
                <w:szCs w:val="26"/>
              </w:rPr>
              <w:t>/NQ-HĐQT.PVIT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FC3177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06/6/2014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Pr="00602000" w:rsidRDefault="00FC3177" w:rsidP="0073432D">
            <w:pPr>
              <w:pStyle w:val="BodyText"/>
              <w:numPr>
                <w:ilvl w:val="0"/>
                <w:numId w:val="1"/>
              </w:numPr>
              <w:spacing w:before="60" w:line="340" w:lineRule="exact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Đồng ý ông Lê Phi Hùng thôi giữ chức vụ Giám đốc Công ty</w:t>
            </w:r>
            <w:r w:rsidR="00CB6CCB" w:rsidRPr="0060200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3432D" w:rsidRPr="00602000" w:rsidRDefault="00FC3177" w:rsidP="0073432D">
            <w:pPr>
              <w:pStyle w:val="BodyText"/>
              <w:numPr>
                <w:ilvl w:val="0"/>
                <w:numId w:val="1"/>
              </w:numPr>
              <w:spacing w:before="60" w:line="340" w:lineRule="exact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Bổ nhiệm ông Trần Đình Toàn ủy viên HĐQT giữ chức vụ Giám đốc Công ty.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Pr="00602000" w:rsidRDefault="0073432D" w:rsidP="0073432D">
            <w:pPr>
              <w:pStyle w:val="BodyText"/>
              <w:spacing w:before="60" w:line="340" w:lineRule="exact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3432D" w:rsidRPr="00602000" w:rsidRDefault="00FC3177" w:rsidP="0073432D">
            <w:pPr>
              <w:pStyle w:val="BodyText"/>
              <w:spacing w:before="60" w:line="340" w:lineRule="exact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 xml:space="preserve">Họp </w:t>
            </w:r>
            <w:r w:rsidR="0073432D" w:rsidRPr="00602000">
              <w:rPr>
                <w:rFonts w:ascii="Times New Roman" w:hAnsi="Times New Roman"/>
                <w:sz w:val="26"/>
                <w:szCs w:val="26"/>
              </w:rPr>
              <w:t>HĐQT Công ty</w:t>
            </w:r>
          </w:p>
          <w:p w:rsidR="0073432D" w:rsidRPr="00602000" w:rsidRDefault="0073432D" w:rsidP="0073432D">
            <w:pPr>
              <w:pStyle w:val="BodyText"/>
              <w:spacing w:before="60" w:line="340" w:lineRule="exact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2881" w:rsidRPr="0060200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81" w:rsidRPr="00602000" w:rsidRDefault="009B2881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81" w:rsidRPr="00602000" w:rsidRDefault="009B2881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15/NQLT-PVIT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81" w:rsidRPr="00602000" w:rsidRDefault="009B2881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08/7</w:t>
            </w:r>
            <w:r w:rsidR="00947665">
              <w:rPr>
                <w:rFonts w:ascii="Times New Roman" w:hAnsi="Times New Roman"/>
                <w:sz w:val="26"/>
                <w:szCs w:val="26"/>
              </w:rPr>
              <w:t>/2014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1" w:rsidRDefault="009B2881" w:rsidP="0073432D">
            <w:pPr>
              <w:pStyle w:val="BodyText"/>
              <w:numPr>
                <w:ilvl w:val="0"/>
                <w:numId w:val="1"/>
              </w:numPr>
              <w:spacing w:before="60" w:line="3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Bổ nhiệm ông Nguyễn Văn Phóng giữ chức vụ Phó giám đốc Công ty;</w:t>
            </w:r>
          </w:p>
          <w:p w:rsidR="009B2881" w:rsidRPr="00602000" w:rsidRDefault="009B2881" w:rsidP="0073432D">
            <w:pPr>
              <w:pStyle w:val="BodyText"/>
              <w:numPr>
                <w:ilvl w:val="0"/>
                <w:numId w:val="1"/>
              </w:numPr>
              <w:spacing w:before="60" w:line="3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Bổ nhiệm bà Vũ Thị Nga giữ chức vụ Kế tóan trưởng Công ty.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81" w:rsidRPr="00602000" w:rsidRDefault="00494C65" w:rsidP="0073432D">
            <w:pPr>
              <w:pStyle w:val="BodyText"/>
              <w:spacing w:before="60" w:line="340" w:lineRule="exact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NQLT</w:t>
            </w:r>
          </w:p>
        </w:tc>
      </w:tr>
      <w:tr w:rsidR="00947665" w:rsidRPr="0060200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65" w:rsidRDefault="008A68A5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65" w:rsidRDefault="00494C65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18/NQ-HĐQT.PVIT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65" w:rsidRDefault="00494C65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10/7/2014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65" w:rsidRDefault="00494C65" w:rsidP="0073432D">
            <w:pPr>
              <w:pStyle w:val="BodyText"/>
              <w:numPr>
                <w:ilvl w:val="0"/>
                <w:numId w:val="1"/>
              </w:numPr>
              <w:spacing w:before="60" w:line="3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Bổ nhiệm bà Nguyễn Lê Trâm giữ chức vụ Trưởng phòng Tổ chức hành chính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65" w:rsidRPr="00602000" w:rsidRDefault="00494C65" w:rsidP="0073432D">
            <w:pPr>
              <w:pStyle w:val="BodyText"/>
              <w:spacing w:before="60" w:line="340" w:lineRule="exact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NQ HĐQT</w:t>
            </w:r>
          </w:p>
        </w:tc>
      </w:tr>
      <w:tr w:rsidR="00494C65" w:rsidRPr="00602000" w:rsidTr="009503B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5" w:rsidRDefault="008A68A5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5" w:rsidRDefault="00494C65" w:rsidP="00FC5321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20/NQ-HĐQT.PVIT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5" w:rsidRDefault="00494C65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22/7/2014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65" w:rsidRDefault="00494C65" w:rsidP="0073432D">
            <w:pPr>
              <w:pStyle w:val="BodyText"/>
              <w:numPr>
                <w:ilvl w:val="0"/>
                <w:numId w:val="1"/>
              </w:numPr>
              <w:spacing w:before="60" w:line="3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Bổ nhiệm ông Hoàng Đăng Hiếu giữ chứ vụ Phó phòng Kế hoạch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65" w:rsidRDefault="00494C65">
            <w:r w:rsidRPr="00036A37">
              <w:rPr>
                <w:sz w:val="26"/>
                <w:szCs w:val="26"/>
              </w:rPr>
              <w:t>NQ HĐQT</w:t>
            </w:r>
          </w:p>
        </w:tc>
      </w:tr>
      <w:tr w:rsidR="00494C65" w:rsidRPr="00602000" w:rsidTr="009503B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5" w:rsidRDefault="008A68A5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5" w:rsidRDefault="00494C65" w:rsidP="00FC5321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24/NQ-HĐQT.PVIT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5" w:rsidRDefault="00494C65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17/9/2014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65" w:rsidRDefault="00494C65" w:rsidP="0073432D">
            <w:pPr>
              <w:pStyle w:val="BodyText"/>
              <w:numPr>
                <w:ilvl w:val="0"/>
                <w:numId w:val="1"/>
              </w:numPr>
              <w:spacing w:before="60" w:line="3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Phê duyệt phương án kinh doanh tại khu vực sảnh văn phòng Tòa nhà Dầu khí Nghệ 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65" w:rsidRDefault="00494C65">
            <w:r w:rsidRPr="00036A37">
              <w:rPr>
                <w:sz w:val="26"/>
                <w:szCs w:val="26"/>
              </w:rPr>
              <w:t>NQ HĐQT</w:t>
            </w:r>
          </w:p>
        </w:tc>
      </w:tr>
      <w:tr w:rsidR="00494C65" w:rsidRPr="00602000" w:rsidTr="0003796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5" w:rsidRDefault="008A68A5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5" w:rsidRDefault="00494C65" w:rsidP="00FC5321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26/NQ-HĐQT.PVIT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5" w:rsidRDefault="00494C65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25/9/2014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65" w:rsidRDefault="00494C65" w:rsidP="0073432D">
            <w:pPr>
              <w:pStyle w:val="BodyText"/>
              <w:numPr>
                <w:ilvl w:val="0"/>
                <w:numId w:val="1"/>
              </w:numPr>
              <w:spacing w:before="60" w:line="3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Bổ nhiệm ông Hoàng Đăng Hiếu kiêm thư ký HĐQT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5" w:rsidRPr="00602000" w:rsidRDefault="00494C65" w:rsidP="00FC5321">
            <w:pPr>
              <w:pStyle w:val="BodyText"/>
              <w:spacing w:before="60" w:line="340" w:lineRule="exact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2000">
              <w:rPr>
                <w:rFonts w:ascii="Times New Roman" w:hAnsi="Times New Roman"/>
                <w:sz w:val="26"/>
                <w:szCs w:val="26"/>
              </w:rPr>
              <w:t>Xin ý kiến thành viên HĐQT bằng văn bản</w:t>
            </w:r>
          </w:p>
        </w:tc>
      </w:tr>
      <w:tr w:rsidR="003A50F3" w:rsidRPr="00602000" w:rsidTr="00F123A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F3" w:rsidRDefault="008A68A5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F3" w:rsidRDefault="003A50F3" w:rsidP="00FC5321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28/NQ-HĐQT.PVIT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F3" w:rsidRDefault="003A50F3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17/10/2014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3" w:rsidRDefault="003A50F3" w:rsidP="0073432D">
            <w:pPr>
              <w:pStyle w:val="BodyText"/>
              <w:numPr>
                <w:ilvl w:val="0"/>
                <w:numId w:val="1"/>
              </w:numPr>
              <w:spacing w:before="60" w:line="3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Tình hình SXKD 3 tháng cuối năm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3" w:rsidRDefault="003A50F3">
            <w:r w:rsidRPr="00C05AE7">
              <w:rPr>
                <w:sz w:val="26"/>
                <w:szCs w:val="26"/>
              </w:rPr>
              <w:t>NQ HĐQT</w:t>
            </w:r>
          </w:p>
        </w:tc>
      </w:tr>
      <w:tr w:rsidR="003A50F3" w:rsidRPr="00602000" w:rsidTr="00F123A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F3" w:rsidRDefault="008A68A5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F3" w:rsidRDefault="003A50F3" w:rsidP="00FC5321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32/NQ-HĐQT.PVIT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F3" w:rsidRDefault="003A50F3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28/11/2014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3" w:rsidRDefault="003A50F3" w:rsidP="0073432D">
            <w:pPr>
              <w:pStyle w:val="BodyText"/>
              <w:numPr>
                <w:ilvl w:val="0"/>
                <w:numId w:val="1"/>
              </w:numPr>
              <w:spacing w:before="60" w:line="3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Khai thác các căn hộ của Tòa nhà Chung cư số 1 thuộc dự án đô thị Nghi Phú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3" w:rsidRDefault="003A50F3">
            <w:r w:rsidRPr="00C05AE7">
              <w:rPr>
                <w:sz w:val="26"/>
                <w:szCs w:val="26"/>
              </w:rPr>
              <w:t>NQ HĐQT</w:t>
            </w:r>
          </w:p>
        </w:tc>
      </w:tr>
      <w:tr w:rsidR="003A50F3" w:rsidRPr="00602000" w:rsidTr="00F123A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F3" w:rsidRDefault="008A68A5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F3" w:rsidRDefault="008A68A5" w:rsidP="00FC5321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  <w:r w:rsidR="003A50F3">
              <w:rPr>
                <w:rFonts w:ascii="Times New Roman" w:hAnsi="Times New Roman"/>
                <w:sz w:val="26"/>
                <w:szCs w:val="26"/>
              </w:rPr>
              <w:t>/NQ-HĐQT.PVIT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F3" w:rsidRDefault="008A68A5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30/12/2014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3" w:rsidRDefault="008A68A5" w:rsidP="0073432D">
            <w:pPr>
              <w:pStyle w:val="BodyText"/>
              <w:numPr>
                <w:ilvl w:val="0"/>
                <w:numId w:val="1"/>
              </w:numPr>
              <w:spacing w:before="60" w:line="3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Thành lập Ban quản lý Chung cư Dầu khí Nghi Phú và bổ nhiệm đồng chí Lê Văn Vinh – Phó Ban Quản lý dự án kiêm Trưởng Ban.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F3" w:rsidRDefault="003A50F3">
            <w:r w:rsidRPr="00C05AE7">
              <w:rPr>
                <w:sz w:val="26"/>
                <w:szCs w:val="26"/>
              </w:rPr>
              <w:t>NQ HĐQT</w:t>
            </w:r>
          </w:p>
        </w:tc>
      </w:tr>
      <w:tr w:rsidR="00494C65" w:rsidRPr="00602000" w:rsidTr="009503B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5" w:rsidRPr="00602000" w:rsidRDefault="00494C65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5" w:rsidRPr="00602000" w:rsidRDefault="00494C65" w:rsidP="008A68A5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000">
              <w:rPr>
                <w:rFonts w:ascii="Times New Roman" w:hAnsi="Times New Roman"/>
                <w:sz w:val="24"/>
                <w:szCs w:val="24"/>
              </w:rPr>
              <w:t xml:space="preserve">Tổng cộng: </w:t>
            </w:r>
            <w:r w:rsidR="008A68A5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  <w:r w:rsidRPr="009B28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02000">
              <w:rPr>
                <w:rFonts w:ascii="Times New Roman" w:hAnsi="Times New Roman"/>
                <w:sz w:val="24"/>
                <w:szCs w:val="24"/>
              </w:rPr>
              <w:t>NQ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5" w:rsidRPr="00602000" w:rsidRDefault="00494C65" w:rsidP="0073432D">
            <w:pPr>
              <w:pStyle w:val="BodyText"/>
              <w:spacing w:before="6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65" w:rsidRPr="00602000" w:rsidRDefault="00494C65" w:rsidP="0073432D">
            <w:pPr>
              <w:pStyle w:val="BodyText"/>
              <w:numPr>
                <w:ilvl w:val="0"/>
                <w:numId w:val="1"/>
              </w:numPr>
              <w:spacing w:before="60" w:line="3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65" w:rsidRDefault="00494C65">
            <w:r w:rsidRPr="00036A37">
              <w:rPr>
                <w:sz w:val="26"/>
                <w:szCs w:val="26"/>
              </w:rPr>
              <w:t>NQ HĐQT</w:t>
            </w:r>
          </w:p>
        </w:tc>
      </w:tr>
    </w:tbl>
    <w:p w:rsidR="0073432D" w:rsidRDefault="0073432D" w:rsidP="00FF3484">
      <w:pPr>
        <w:pStyle w:val="BodyText"/>
        <w:spacing w:before="120" w:after="120"/>
        <w:jc w:val="left"/>
        <w:rPr>
          <w:rFonts w:ascii="Times New Roman" w:hAnsi="Times New Roman"/>
          <w:b/>
          <w:color w:val="000000"/>
          <w:sz w:val="26"/>
          <w:szCs w:val="26"/>
        </w:rPr>
      </w:pPr>
      <w:r w:rsidRPr="00924BA6">
        <w:rPr>
          <w:rFonts w:ascii="Times New Roman" w:hAnsi="Times New Roman"/>
          <w:b/>
          <w:color w:val="000000"/>
          <w:sz w:val="26"/>
          <w:szCs w:val="26"/>
        </w:rPr>
        <w:t xml:space="preserve">III. </w:t>
      </w:r>
      <w:r w:rsidRPr="00907038">
        <w:rPr>
          <w:rFonts w:ascii="Times New Roman" w:hAnsi="Times New Roman"/>
          <w:b/>
          <w:color w:val="000000"/>
          <w:sz w:val="26"/>
          <w:szCs w:val="26"/>
        </w:rPr>
        <w:t>Thay đổi danh sách về người có liên quan của công ty đại chúng theo quy định tại kh</w:t>
      </w:r>
      <w:r>
        <w:rPr>
          <w:rFonts w:ascii="Times New Roman" w:hAnsi="Times New Roman"/>
          <w:b/>
          <w:color w:val="000000"/>
          <w:sz w:val="26"/>
          <w:szCs w:val="26"/>
        </w:rPr>
        <w:t>oản 34 Điều 6 Luật Chứng khoán:</w:t>
      </w:r>
      <w:r w:rsidR="00C369E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C369ED" w:rsidRDefault="00C369ED" w:rsidP="00FF3484">
      <w:pPr>
        <w:pStyle w:val="BodyText"/>
        <w:spacing w:before="120" w:after="120"/>
        <w:jc w:val="left"/>
        <w:rPr>
          <w:rFonts w:ascii="Times New Roman" w:hAnsi="Times New Roman"/>
          <w:b/>
          <w:color w:val="000000"/>
          <w:sz w:val="26"/>
          <w:szCs w:val="26"/>
        </w:rPr>
      </w:pPr>
    </w:p>
    <w:p w:rsidR="00873864" w:rsidRPr="00116264" w:rsidRDefault="00C369ED" w:rsidP="00873864">
      <w:pPr>
        <w:pStyle w:val="BodyText"/>
        <w:numPr>
          <w:ilvl w:val="0"/>
          <w:numId w:val="4"/>
        </w:numPr>
        <w:spacing w:before="120" w:after="120"/>
        <w:rPr>
          <w:rFonts w:ascii="Times New Roman" w:hAnsi="Times New Roman"/>
          <w:color w:val="000000"/>
          <w:sz w:val="26"/>
          <w:szCs w:val="26"/>
        </w:rPr>
      </w:pPr>
      <w:r w:rsidRPr="00116264">
        <w:rPr>
          <w:rFonts w:ascii="Times New Roman" w:hAnsi="Times New Roman"/>
          <w:color w:val="000000"/>
          <w:sz w:val="26"/>
          <w:szCs w:val="26"/>
        </w:rPr>
        <w:t xml:space="preserve">Thay đổi về Ủy viên Hội đồng quản trị: Ông Trần Đình Quang </w:t>
      </w:r>
      <w:r w:rsidR="00873864" w:rsidRPr="00116264">
        <w:rPr>
          <w:rFonts w:ascii="Times New Roman" w:hAnsi="Times New Roman"/>
          <w:color w:val="000000"/>
          <w:sz w:val="26"/>
          <w:szCs w:val="26"/>
        </w:rPr>
        <w:t>thôi giữ chức vụ Ủy viên HĐQT Công ty từ ngày 30/5/2014. Ông Trần Đình Toàn giữ chức vụ Ủy viên HĐQT Công ty từ ngày 30/5/2014.</w:t>
      </w:r>
    </w:p>
    <w:p w:rsidR="00873864" w:rsidRDefault="00873864" w:rsidP="00873864">
      <w:pPr>
        <w:pStyle w:val="BodyText"/>
        <w:numPr>
          <w:ilvl w:val="0"/>
          <w:numId w:val="4"/>
        </w:numPr>
        <w:spacing w:before="120" w:after="120"/>
        <w:rPr>
          <w:rFonts w:ascii="Times New Roman" w:hAnsi="Times New Roman"/>
          <w:color w:val="000000"/>
          <w:sz w:val="26"/>
          <w:szCs w:val="26"/>
        </w:rPr>
      </w:pPr>
      <w:r w:rsidRPr="00116264">
        <w:rPr>
          <w:rFonts w:ascii="Times New Roman" w:hAnsi="Times New Roman"/>
          <w:color w:val="000000"/>
          <w:sz w:val="26"/>
          <w:szCs w:val="26"/>
        </w:rPr>
        <w:t>Thay đổi về Trưởng ban kiểm soát Công ty: Bà Trần Thị Hồng Minh thôi giữ chức vụ Trưởng ban kiểm soát Công ty từ ngày 30/5/2014. Ông Nguyễn Viết Thi giữ chức vụ Trưởng ban kiểm soát Công ty từ ngày 30/5/2014.</w:t>
      </w:r>
    </w:p>
    <w:p w:rsidR="00873864" w:rsidRPr="00116264" w:rsidRDefault="00873864" w:rsidP="00873864">
      <w:pPr>
        <w:pStyle w:val="BodyText"/>
        <w:spacing w:before="120" w:after="120"/>
        <w:rPr>
          <w:rFonts w:ascii="Times New Roman" w:hAnsi="Times New Roman"/>
          <w:color w:val="000000"/>
          <w:sz w:val="26"/>
          <w:szCs w:val="26"/>
        </w:rPr>
      </w:pPr>
    </w:p>
    <w:p w:rsidR="00873864" w:rsidRPr="00873864" w:rsidRDefault="00873864" w:rsidP="00873864">
      <w:pPr>
        <w:pStyle w:val="BodyText"/>
        <w:numPr>
          <w:ilvl w:val="0"/>
          <w:numId w:val="4"/>
        </w:numPr>
        <w:spacing w:before="120" w:after="120"/>
        <w:jc w:val="left"/>
        <w:rPr>
          <w:rFonts w:ascii="Times New Roman" w:hAnsi="Times New Roman"/>
          <w:b/>
          <w:color w:val="000000"/>
          <w:sz w:val="26"/>
          <w:szCs w:val="26"/>
        </w:rPr>
        <w:sectPr w:rsidR="00873864" w:rsidRPr="00873864" w:rsidSect="0073432D">
          <w:footerReference w:type="even" r:id="rId8"/>
          <w:footerReference w:type="default" r:id="rId9"/>
          <w:pgSz w:w="11909" w:h="16834" w:code="9"/>
          <w:pgMar w:top="1021" w:right="1021" w:bottom="1021" w:left="1701" w:header="561" w:footer="561" w:gutter="0"/>
          <w:cols w:space="720"/>
          <w:docGrid w:linePitch="360"/>
        </w:sectPr>
      </w:pPr>
    </w:p>
    <w:p w:rsidR="0073432D" w:rsidRPr="00DA27B1" w:rsidRDefault="0073432D" w:rsidP="0073432D">
      <w:pPr>
        <w:pStyle w:val="BodyText"/>
        <w:rPr>
          <w:rFonts w:ascii="Times New Roman" w:hAnsi="Times New Roman"/>
          <w:b/>
          <w:color w:val="000000"/>
          <w:spacing w:val="-6"/>
          <w:sz w:val="26"/>
          <w:szCs w:val="26"/>
        </w:rPr>
      </w:pPr>
      <w:r w:rsidRPr="00DA27B1">
        <w:rPr>
          <w:rFonts w:ascii="Times New Roman" w:hAnsi="Times New Roman"/>
          <w:b/>
          <w:color w:val="000000"/>
          <w:spacing w:val="-6"/>
          <w:sz w:val="26"/>
          <w:szCs w:val="26"/>
        </w:rPr>
        <w:lastRenderedPageBreak/>
        <w:t>IV. Giao dịch của cổ</w:t>
      </w:r>
      <w:r>
        <w:rPr>
          <w:rFonts w:ascii="Times New Roman" w:hAnsi="Times New Roman"/>
          <w:b/>
          <w:color w:val="000000"/>
          <w:spacing w:val="-6"/>
          <w:sz w:val="26"/>
          <w:szCs w:val="26"/>
        </w:rPr>
        <w:t xml:space="preserve"> đông nội bộ và người liên quan</w:t>
      </w:r>
      <w:r w:rsidRPr="00DA27B1">
        <w:rPr>
          <w:rFonts w:ascii="Times New Roman" w:hAnsi="Times New Roman"/>
          <w:b/>
          <w:color w:val="000000"/>
          <w:spacing w:val="-6"/>
          <w:sz w:val="26"/>
          <w:szCs w:val="26"/>
        </w:rPr>
        <w:t>:</w:t>
      </w:r>
    </w:p>
    <w:p w:rsidR="0073432D" w:rsidRDefault="0073432D" w:rsidP="0073432D">
      <w:pPr>
        <w:pStyle w:val="BodyText"/>
        <w:rPr>
          <w:rFonts w:ascii="Arial" w:hAnsi="Arial" w:cs="Arial"/>
          <w:b/>
          <w:color w:val="000000"/>
          <w:spacing w:val="-6"/>
          <w:sz w:val="20"/>
        </w:rPr>
      </w:pPr>
    </w:p>
    <w:p w:rsidR="0073432D" w:rsidRPr="008E4ED2" w:rsidRDefault="0073432D" w:rsidP="0073432D">
      <w:pPr>
        <w:pStyle w:val="BodyText"/>
        <w:numPr>
          <w:ilvl w:val="0"/>
          <w:numId w:val="2"/>
        </w:numPr>
        <w:snapToGrid w:val="0"/>
        <w:rPr>
          <w:rFonts w:ascii="Times New Roman" w:hAnsi="Times New Roman"/>
          <w:b/>
          <w:color w:val="000000"/>
          <w:sz w:val="26"/>
          <w:szCs w:val="26"/>
        </w:rPr>
      </w:pPr>
      <w:r w:rsidRPr="008E4ED2">
        <w:rPr>
          <w:rFonts w:ascii="Times New Roman" w:hAnsi="Times New Roman"/>
          <w:b/>
          <w:color w:val="000000"/>
          <w:sz w:val="26"/>
          <w:szCs w:val="26"/>
        </w:rPr>
        <w:t>Danh sách cổ đông nội bộ và người có liên quan</w:t>
      </w:r>
    </w:p>
    <w:p w:rsidR="0073432D" w:rsidRDefault="0073432D" w:rsidP="0073432D">
      <w:pPr>
        <w:pStyle w:val="BodyText"/>
        <w:ind w:left="502"/>
        <w:rPr>
          <w:rFonts w:ascii="Arial" w:hAnsi="Arial" w:cs="Arial"/>
          <w:color w:val="000000"/>
          <w:sz w:val="20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"/>
        <w:gridCol w:w="1188"/>
        <w:gridCol w:w="900"/>
        <w:gridCol w:w="900"/>
        <w:gridCol w:w="900"/>
        <w:gridCol w:w="1080"/>
        <w:gridCol w:w="1080"/>
        <w:gridCol w:w="1620"/>
        <w:gridCol w:w="1080"/>
        <w:gridCol w:w="720"/>
      </w:tblGrid>
      <w:tr w:rsidR="0073432D" w:rsidRPr="00327CA8">
        <w:trPr>
          <w:trHeight w:val="137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Pr="00327CA8" w:rsidRDefault="0073432D" w:rsidP="0073432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73432D" w:rsidRPr="00327CA8" w:rsidRDefault="0073432D" w:rsidP="0073432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7CA8">
              <w:rPr>
                <w:rFonts w:ascii="Arial" w:hAnsi="Arial" w:cs="Arial"/>
                <w:b/>
                <w:color w:val="000000"/>
                <w:sz w:val="20"/>
              </w:rPr>
              <w:t>Stt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Pr="00327CA8" w:rsidRDefault="0073432D" w:rsidP="0073432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  <w:lang w:val="pt-BR"/>
              </w:rPr>
            </w:pPr>
          </w:p>
          <w:p w:rsidR="0073432D" w:rsidRPr="00327CA8" w:rsidRDefault="0073432D" w:rsidP="0073432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  <w:lang w:val="pt-BR"/>
              </w:rPr>
            </w:pPr>
            <w:r w:rsidRPr="00327CA8">
              <w:rPr>
                <w:rFonts w:ascii="Arial" w:hAnsi="Arial" w:cs="Arial"/>
                <w:b/>
                <w:color w:val="000000"/>
                <w:sz w:val="20"/>
                <w:lang w:val="pt-BR"/>
              </w:rPr>
              <w:t>Tên tổ chức/cá nhân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Pr="00327CA8" w:rsidRDefault="0073432D" w:rsidP="0073432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  <w:lang w:val="pt-BR"/>
              </w:rPr>
            </w:pPr>
            <w:r w:rsidRPr="00327CA8">
              <w:rPr>
                <w:rFonts w:ascii="Arial" w:hAnsi="Arial" w:cs="Arial"/>
                <w:b/>
                <w:color w:val="000000"/>
                <w:sz w:val="20"/>
                <w:lang w:val="pt-BR"/>
              </w:rPr>
              <w:t>Tài khoản giao dịch chứng khoán (nếu có)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Pr="00327CA8" w:rsidRDefault="0073432D" w:rsidP="0073432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0"/>
                <w:lang w:val="pt-BR"/>
              </w:rPr>
            </w:pPr>
            <w:r w:rsidRPr="00327CA8">
              <w:rPr>
                <w:rFonts w:ascii="Times New Roman" w:hAnsi="Times New Roman"/>
                <w:b/>
                <w:color w:val="000000"/>
                <w:sz w:val="20"/>
                <w:lang w:val="pt-BR"/>
              </w:rPr>
              <w:t>Chức vụ tại công ty (nếu có)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Pr="00327CA8" w:rsidRDefault="0073432D" w:rsidP="0073432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  <w:lang w:val="pt-BR"/>
              </w:rPr>
            </w:pPr>
          </w:p>
          <w:p w:rsidR="0073432D" w:rsidRPr="00327CA8" w:rsidRDefault="0073432D" w:rsidP="0073432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7CA8">
              <w:rPr>
                <w:rFonts w:ascii="Arial" w:hAnsi="Arial" w:cs="Arial"/>
                <w:b/>
                <w:color w:val="000000"/>
                <w:sz w:val="20"/>
              </w:rPr>
              <w:t>Số CMND/ ĐKKD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Pr="00327CA8" w:rsidRDefault="0073432D" w:rsidP="0073432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73432D" w:rsidRPr="00327CA8" w:rsidRDefault="0073432D" w:rsidP="0073432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7CA8">
              <w:rPr>
                <w:rFonts w:ascii="Arial" w:hAnsi="Arial" w:cs="Arial"/>
                <w:b/>
                <w:color w:val="000000"/>
                <w:sz w:val="20"/>
              </w:rPr>
              <w:t>Ngày cấp CMND/ ĐKKD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Pr="00327CA8" w:rsidRDefault="0073432D" w:rsidP="0073432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73432D" w:rsidRPr="00327CA8" w:rsidRDefault="0073432D" w:rsidP="0073432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7CA8">
              <w:rPr>
                <w:rFonts w:ascii="Arial" w:hAnsi="Arial" w:cs="Arial"/>
                <w:b/>
                <w:color w:val="000000"/>
                <w:sz w:val="20"/>
              </w:rPr>
              <w:t>Nơi cấp</w:t>
            </w:r>
          </w:p>
          <w:p w:rsidR="0073432D" w:rsidRPr="00327CA8" w:rsidRDefault="0073432D" w:rsidP="0073432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7CA8">
              <w:rPr>
                <w:rFonts w:ascii="Arial" w:hAnsi="Arial" w:cs="Arial"/>
                <w:b/>
                <w:color w:val="000000"/>
                <w:sz w:val="20"/>
              </w:rPr>
              <w:t>CMND/ ĐKKD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Pr="00327CA8" w:rsidRDefault="0073432D" w:rsidP="0073432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73432D" w:rsidRPr="00327CA8" w:rsidRDefault="0073432D" w:rsidP="0073432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7CA8">
              <w:rPr>
                <w:rFonts w:ascii="Arial" w:hAnsi="Arial" w:cs="Arial"/>
                <w:b/>
                <w:color w:val="000000"/>
                <w:sz w:val="20"/>
              </w:rPr>
              <w:t>Địa chỉ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Pr="00327CA8" w:rsidRDefault="0073432D" w:rsidP="0073432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7CA8">
              <w:rPr>
                <w:rFonts w:ascii="Arial" w:hAnsi="Arial" w:cs="Arial"/>
                <w:b/>
                <w:color w:val="000000"/>
                <w:sz w:val="20"/>
              </w:rPr>
              <w:t xml:space="preserve">Số cổ phiếu sở hữu cuối kỳ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Pr="00327CA8" w:rsidRDefault="0073432D" w:rsidP="0073432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7CA8">
              <w:rPr>
                <w:rFonts w:ascii="Arial" w:hAnsi="Arial" w:cs="Arial"/>
                <w:b/>
                <w:color w:val="000000"/>
                <w:sz w:val="20"/>
              </w:rPr>
              <w:t>Tỷ lệ sở hữu cổ phiếu cuối kỳ</w:t>
            </w:r>
          </w:p>
        </w:tc>
      </w:tr>
      <w:tr w:rsidR="0073432D">
        <w:trPr>
          <w:trHeight w:val="16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Đường Hùng Cường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Pr="00C4283B" w:rsidRDefault="0073432D" w:rsidP="0073432D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CT</w:t>
            </w:r>
            <w:r w:rsidRPr="00C4283B">
              <w:rPr>
                <w:rFonts w:ascii="Times New Roman" w:hAnsi="Times New Roman"/>
                <w:b/>
                <w:color w:val="000000"/>
                <w:sz w:val="20"/>
              </w:rPr>
              <w:t xml:space="preserve"> HĐQT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012757736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11/3/2005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Hà Nội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P.Lê Lợi, TP Vinh,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0.0137</w:t>
            </w:r>
          </w:p>
        </w:tc>
      </w:tr>
      <w:tr w:rsidR="0073432D">
        <w:trPr>
          <w:trHeight w:val="22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Đường Mạnh Hùng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182201514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20/6/1996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Phường Lê Lợi, TP Vinh,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Lê Thị Bạch Tuyết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180047331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22/08/2000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Phường Lê Lợi, TP Vinh,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0.002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Oanh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013263633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28/1/2010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Hà Nội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Phường Lê Lợi, TP Vinh,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Đường Tuấn Việt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Còn nhỏ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Phường Lê Lợi, TP Vinh,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Đường Hải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Nam</w:t>
                </w:r>
              </w:smartTag>
            </w:smartTag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Còn nhỏ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Phường Lê Lợi, TP Vinh,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Lê Phi Hùng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Pr="00BE1D44" w:rsidRDefault="0073432D" w:rsidP="0073432D">
            <w:pPr>
              <w:pStyle w:val="BodyTex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E1D44">
              <w:rPr>
                <w:rFonts w:ascii="Times New Roman" w:hAnsi="Times New Roman"/>
                <w:b/>
                <w:color w:val="000000"/>
                <w:sz w:val="20"/>
              </w:rPr>
              <w:t>002C144363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Pr="00C4283B" w:rsidRDefault="0073432D" w:rsidP="0073432D">
            <w:pPr>
              <w:pStyle w:val="BodyTex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4283B">
              <w:rPr>
                <w:rFonts w:ascii="Times New Roman" w:hAnsi="Times New Roman"/>
                <w:b/>
                <w:color w:val="000000"/>
                <w:sz w:val="20"/>
              </w:rPr>
              <w:t>TGĐ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182043850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3/1/2000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Hưng Chính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1668E8" w:rsidP="007343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1668E8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0.006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Lê Huy Cương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182504169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4/9/1980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Hoa Thành -Yên Thành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Phan Thị Thành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182568796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10/11/1985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Hoa Thành -Yên Thành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Phan Thị Huế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182300112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30/8/1997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Hưng Chính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Lê Thuỳ Anh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Còn nhỏ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Hưng Chính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Lê Thế Anh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Còn nhỏ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Hưng Chính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Lê Thị Thanh Tâm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ruột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182356185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4/8/1997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Hoa Thành -Yên Thành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Phi Mạnh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ruột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182543210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Hoa Thành -Yên Thành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Phan Hải Triều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Pr="00C4283B" w:rsidRDefault="0073432D" w:rsidP="0073432D">
            <w:pPr>
              <w:rPr>
                <w:b/>
                <w:color w:val="000000"/>
                <w:sz w:val="20"/>
                <w:szCs w:val="20"/>
              </w:rPr>
            </w:pPr>
            <w:r w:rsidRPr="00C4283B">
              <w:rPr>
                <w:b/>
                <w:color w:val="000000"/>
                <w:sz w:val="20"/>
                <w:szCs w:val="20"/>
              </w:rPr>
              <w:t>TV HĐQT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181979848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4/8/2009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P.Hà Tập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1668E8">
              <w:rPr>
                <w:rFonts w:ascii="Arial" w:hAnsi="Arial" w:cs="Arial"/>
                <w:color w:val="000000"/>
                <w:sz w:val="20"/>
              </w:rPr>
              <w:t>.0015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Phan Nghi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1-Cha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180768855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9/6/2007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Phường Hà Tập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Vương Thị Thanh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3-Mẹ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180767880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11/3/1979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Phường Hà Tập - TPVinh - Nghệ </w:t>
            </w:r>
            <w:r>
              <w:rPr>
                <w:sz w:val="20"/>
                <w:szCs w:val="20"/>
              </w:rPr>
              <w:lastRenderedPageBreak/>
              <w:t>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Hoàng Thị Hoa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6-Vợ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181335125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23/4/2006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Phường Hà Tập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Hải Trường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7-Con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186246294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18/11/2000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Phường Hà Tập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Thị Huyền Trang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7-Con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186834123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8/12/2006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Phường Hà Tập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Thị Thuỷ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10-Chị ruột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110565854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5/9/2008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Hà Nội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 Đình - Hà Nội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Thị Oanh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11-Em ruột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186527303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21/4/2006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 Vinh,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Thị Yến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11-Em ruột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181800593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6/5/2006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 Vinh,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Kiên Trinh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11-Em ruột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181663111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25/5/2010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 Vinh,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Đức Thuận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11-Em ruột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182193921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26/6/1996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 Vinh,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Pr="0048731B" w:rsidRDefault="0073432D" w:rsidP="0073432D">
            <w:pPr>
              <w:pStyle w:val="BodyText"/>
              <w:rPr>
                <w:rFonts w:ascii="Arial" w:hAnsi="Arial" w:cs="Arial"/>
                <w:b/>
                <w:color w:val="000000"/>
                <w:sz w:val="20"/>
              </w:rPr>
            </w:pPr>
            <w:r w:rsidRPr="0048731B">
              <w:rPr>
                <w:rFonts w:ascii="Arial" w:hAnsi="Arial" w:cs="Arial"/>
                <w:b/>
                <w:color w:val="000000"/>
                <w:sz w:val="20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Đồng Xuân Bình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TV HĐQT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186527151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26/2/2006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P.Trường Thi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600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0.0004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Đồng Xuân Khương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1-Cha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Tuổi già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Đức Bình - Đức Thọ Hà Tĩnh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Trần Thị Xân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3-Mẹ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Tuổi già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Đức Bình - Đức Thọ Hà Tĩnh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Bông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6-Vợ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180943252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24/2/2006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Phường Trường Thi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Đồng Xuân Ban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7-Con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186407421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25/8/2006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Phường Trường Thi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Đồng Xuân Huy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7-Con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186744364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26/2/2006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Phường Trường Thi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Pr="0048731B" w:rsidRDefault="0073432D" w:rsidP="0073432D">
            <w:pPr>
              <w:pStyle w:val="BodyText"/>
              <w:rPr>
                <w:rFonts w:ascii="Arial" w:hAnsi="Arial" w:cs="Arial"/>
                <w:b/>
                <w:color w:val="000000"/>
                <w:sz w:val="20"/>
              </w:rPr>
            </w:pPr>
            <w:r w:rsidRPr="0048731B">
              <w:rPr>
                <w:rFonts w:ascii="Arial" w:hAnsi="Arial" w:cs="Arial"/>
                <w:b/>
                <w:color w:val="000000"/>
                <w:sz w:val="20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Trần Đình </w:t>
            </w:r>
            <w:r w:rsidR="00873864">
              <w:rPr>
                <w:b/>
                <w:bCs/>
                <w:color w:val="000000"/>
                <w:sz w:val="20"/>
                <w:szCs w:val="20"/>
              </w:rPr>
              <w:t>Toàn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8738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873864">
              <w:rPr>
                <w:b/>
                <w:bCs/>
                <w:color w:val="000000"/>
                <w:sz w:val="20"/>
                <w:szCs w:val="20"/>
              </w:rPr>
              <w:t>Ủy viên HĐQT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873864" w:rsidP="007343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182413130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B761C0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06/11/2013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873864" w:rsidP="007343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P.Trường Thi</w:t>
            </w:r>
            <w:r w:rsidR="0073432D">
              <w:rPr>
                <w:b/>
                <w:bCs/>
                <w:color w:val="000000"/>
                <w:sz w:val="20"/>
                <w:szCs w:val="20"/>
              </w:rPr>
              <w:t xml:space="preserve">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B761C0" w:rsidP="007343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24.800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0.014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Trần Đình Nhu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1-Cha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Tuổi già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Phường Trường Thi – TP Vinh –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Thị Hương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3-Mẹ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B761C0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180014679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B761C0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26/02/2006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B761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Phường </w:t>
            </w:r>
            <w:r w:rsidR="00B761C0">
              <w:rPr>
                <w:color w:val="000000"/>
                <w:sz w:val="20"/>
                <w:szCs w:val="20"/>
              </w:rPr>
              <w:t>Trường Thi – TP Vinh –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B761C0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1668E8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0.0053</w:t>
            </w:r>
          </w:p>
        </w:tc>
      </w:tr>
      <w:tr w:rsidR="0073432D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B761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Trần Thị </w:t>
            </w:r>
            <w:r w:rsidR="00B761C0">
              <w:rPr>
                <w:color w:val="000000"/>
                <w:sz w:val="20"/>
                <w:szCs w:val="20"/>
              </w:rPr>
              <w:t>Thanh Nga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B761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</w:t>
            </w:r>
            <w:r w:rsidR="00B761C0">
              <w:rPr>
                <w:color w:val="000000"/>
                <w:sz w:val="20"/>
                <w:szCs w:val="20"/>
              </w:rPr>
              <w:t xml:space="preserve">em </w:t>
            </w:r>
            <w:r>
              <w:rPr>
                <w:color w:val="000000"/>
                <w:sz w:val="20"/>
                <w:szCs w:val="20"/>
              </w:rPr>
              <w:t>ruột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B761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B761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32D" w:rsidRDefault="0073432D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B761C0">
              <w:rPr>
                <w:color w:val="000000"/>
                <w:sz w:val="20"/>
                <w:szCs w:val="20"/>
              </w:rPr>
              <w:t>Phường Trường Thi – TP Vinh –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32D" w:rsidRDefault="0073432D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2D" w:rsidRDefault="0073432D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B761C0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B761C0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Lê Thị Hồng Vân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B761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6-Vợ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9476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Phường Trường Thi – TP Vinh –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B761C0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B761C0" w:rsidRPr="007006D1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Pr="0048731B" w:rsidRDefault="00411548" w:rsidP="0073432D">
            <w:pPr>
              <w:pStyle w:val="BodyTex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Pr="007006D1" w:rsidRDefault="00B761C0" w:rsidP="0073432D">
            <w:pPr>
              <w:rPr>
                <w:b/>
                <w:color w:val="000000"/>
                <w:sz w:val="20"/>
                <w:szCs w:val="20"/>
              </w:rPr>
            </w:pPr>
            <w:r w:rsidRPr="007006D1">
              <w:rPr>
                <w:b/>
                <w:color w:val="000000"/>
                <w:sz w:val="20"/>
                <w:szCs w:val="20"/>
              </w:rPr>
              <w:t>Trần Hoàng Đạt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Pr="007006D1" w:rsidRDefault="00B761C0" w:rsidP="007343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Pr="007006D1" w:rsidRDefault="00B761C0" w:rsidP="0073432D">
            <w:pPr>
              <w:rPr>
                <w:b/>
                <w:color w:val="000000"/>
                <w:sz w:val="20"/>
                <w:szCs w:val="20"/>
              </w:rPr>
            </w:pPr>
            <w:r w:rsidRPr="007006D1">
              <w:rPr>
                <w:b/>
                <w:color w:val="000000"/>
                <w:sz w:val="20"/>
                <w:szCs w:val="20"/>
              </w:rPr>
              <w:t>PTGĐ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Pr="007006D1" w:rsidRDefault="00B761C0" w:rsidP="007343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06D1">
              <w:rPr>
                <w:b/>
                <w:color w:val="000000"/>
                <w:sz w:val="20"/>
                <w:szCs w:val="20"/>
              </w:rPr>
              <w:t>182306148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Pr="007006D1" w:rsidRDefault="00B761C0" w:rsidP="007343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006D1">
              <w:rPr>
                <w:b/>
                <w:color w:val="000000"/>
                <w:sz w:val="20"/>
                <w:szCs w:val="20"/>
              </w:rPr>
              <w:t>12/7/1999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Pr="007006D1" w:rsidRDefault="00B761C0" w:rsidP="0073432D">
            <w:pPr>
              <w:rPr>
                <w:b/>
                <w:color w:val="000000"/>
                <w:sz w:val="20"/>
                <w:szCs w:val="20"/>
              </w:rPr>
            </w:pPr>
            <w:r w:rsidRPr="007006D1">
              <w:rPr>
                <w:b/>
                <w:color w:val="000000"/>
                <w:sz w:val="20"/>
                <w:szCs w:val="20"/>
              </w:rPr>
              <w:t>Nghệ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Pr="007006D1" w:rsidRDefault="00B761C0" w:rsidP="0073432D">
            <w:pPr>
              <w:rPr>
                <w:b/>
                <w:color w:val="000000"/>
                <w:sz w:val="20"/>
                <w:szCs w:val="20"/>
              </w:rPr>
            </w:pPr>
            <w:r w:rsidRPr="007006D1">
              <w:rPr>
                <w:b/>
                <w:color w:val="000000"/>
                <w:sz w:val="20"/>
                <w:szCs w:val="20"/>
              </w:rPr>
              <w:t>P.Hưng Dũng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Pr="007006D1" w:rsidRDefault="00B761C0" w:rsidP="007343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006D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Pr="007006D1" w:rsidRDefault="00B761C0" w:rsidP="0073432D">
            <w:pPr>
              <w:pStyle w:val="BodyText"/>
              <w:rPr>
                <w:rFonts w:ascii="Arial" w:hAnsi="Arial" w:cs="Arial"/>
                <w:b/>
                <w:color w:val="000000"/>
                <w:sz w:val="20"/>
              </w:rPr>
            </w:pPr>
            <w:r w:rsidRPr="007006D1">
              <w:rPr>
                <w:rFonts w:ascii="Arial" w:hAnsi="Arial" w:cs="Arial"/>
                <w:b/>
                <w:color w:val="000000"/>
                <w:sz w:val="20"/>
              </w:rPr>
              <w:t>0</w:t>
            </w:r>
          </w:p>
        </w:tc>
      </w:tr>
      <w:tr w:rsidR="00B761C0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411548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Trần Văn Tiềm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1-Cha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181061432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10/8/1998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P.Hưng Dũng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B761C0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B761C0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411548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Hoàng Thị Nhàn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3-Mẹ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180005959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5/5/2006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P.Hưng Dũng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B761C0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B761C0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411548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Trần  Thị Thanh Loan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6-Vợ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186715218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10/3/2006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Nghi Hải - Cửa Lò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B761C0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B761C0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B761C0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4</w:t>
            </w:r>
            <w:r w:rsidR="0041154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Trần Thị Duyên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10-Chị ruột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181378738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15/3/2008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P.Trường Thi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B761C0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B761C0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411548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Trần Thị Thuý Lan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10-Chị ruột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181770175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1/12/2009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P.Trường Thi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B761C0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B761C0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411548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Trần Thị Tuyết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10-Chị ruột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182069968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7/4/1994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P.Trường Thi - TPVinh - Nghê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B761C0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B761C0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411548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Trần Thị Thu Hường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181863005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15/9/2009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P.Hưng Dũng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B761C0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B761C0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Pr="0048731B" w:rsidRDefault="00870751" w:rsidP="0073432D">
            <w:pPr>
              <w:pStyle w:val="BodyTex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870751" w:rsidP="007343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Nguyễn Viết Thi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TBKS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4227FB" w:rsidP="007343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182373044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18/12/1996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4227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P.</w:t>
            </w:r>
            <w:r w:rsidR="004227FB">
              <w:rPr>
                <w:b/>
                <w:bCs/>
                <w:color w:val="000000"/>
                <w:sz w:val="20"/>
                <w:szCs w:val="20"/>
              </w:rPr>
              <w:t xml:space="preserve">Vinh Tân </w:t>
            </w:r>
            <w:r>
              <w:rPr>
                <w:b/>
                <w:bCs/>
                <w:color w:val="000000"/>
                <w:sz w:val="20"/>
                <w:szCs w:val="20"/>
              </w:rPr>
              <w:t>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4227FB" w:rsidP="007343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4227F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 w:rsidTr="00947665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Viết Xuân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1-Cha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0B41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Tuổi già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Nghi Xuân – Hà Tĩnh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 w:rsidTr="00947665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Trương Thị Lan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3-Mẹ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0B41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Tuổi già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Nghi Xuân – Hà Tĩnh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B761C0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Thị Thương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10-Em ruột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Huyện Kỳ Sơn – Tỉnh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B761C0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Văn Thuật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10-Em ruột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Huyện Con Cuông – Tỉnh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B761C0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Dương Thị Phương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6-Vợ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B761C0" w:rsidP="00734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Default="00B761C0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1C0" w:rsidRPr="000B413B" w:rsidRDefault="000B413B" w:rsidP="0073432D">
            <w:pPr>
              <w:rPr>
                <w:color w:val="000000"/>
                <w:sz w:val="20"/>
                <w:szCs w:val="20"/>
              </w:rPr>
            </w:pPr>
            <w:r w:rsidRPr="000B413B">
              <w:rPr>
                <w:bCs/>
                <w:color w:val="000000"/>
                <w:sz w:val="20"/>
                <w:szCs w:val="20"/>
              </w:rPr>
              <w:t>P.Vinh Tân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61C0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C0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 w:rsidTr="00947665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Song Thư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7-Con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0B41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Còn nhỏ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Pr="000B413B" w:rsidRDefault="000B413B" w:rsidP="00947665">
            <w:pPr>
              <w:rPr>
                <w:color w:val="000000"/>
                <w:sz w:val="20"/>
                <w:szCs w:val="20"/>
              </w:rPr>
            </w:pPr>
            <w:r w:rsidRPr="000B413B">
              <w:rPr>
                <w:bCs/>
                <w:color w:val="000000"/>
                <w:sz w:val="20"/>
                <w:szCs w:val="20"/>
              </w:rPr>
              <w:t>P.Vinh Tân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Pr="0048731B" w:rsidRDefault="000B413B" w:rsidP="00572FBE">
            <w:pPr>
              <w:pStyle w:val="BodyText"/>
              <w:rPr>
                <w:rFonts w:ascii="Arial" w:hAnsi="Arial" w:cs="Arial"/>
                <w:b/>
                <w:color w:val="000000"/>
                <w:sz w:val="20"/>
              </w:rPr>
            </w:pPr>
            <w:r w:rsidRPr="0048731B">
              <w:rPr>
                <w:rFonts w:ascii="Arial" w:hAnsi="Arial" w:cs="Arial"/>
                <w:b/>
                <w:color w:val="000000"/>
                <w:sz w:val="20"/>
              </w:rPr>
              <w:t>5</w:t>
            </w:r>
            <w:r w:rsidR="00572FBE">
              <w:rPr>
                <w:rFonts w:ascii="Arial" w:hAnsi="Arial" w:cs="Arial"/>
                <w:b/>
                <w:color w:val="000000"/>
                <w:sz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Lê Thị Thuý Hà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TVBKSoát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182209098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4/9/1996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P.Hưng Phúc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500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0.0003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Lê Ngọc Khoa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1-Cha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181409222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31/8/1983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P.Hà Huy Tập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Đinh Thị Hồng Tứ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3-Mẹ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180701953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16/10/2006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P.Hà Huy Tập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Trịnh Xuân Ngọc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5-Chồng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181842381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15/10/2005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Phường Hưng Phúc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Trịnh Thanh Hùng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7-Con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Còn nhỏ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Phường Hưng Phúc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Trịnh Hà Chi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7-Con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Còn nhỏ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Phường Hưng Phúc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Lê Thị Thu Hiền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11-Em ruột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182136555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8/4/1995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P.Hà Huy Tập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Lê Minh Thông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11-Em ruột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182503509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4/9/1999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P.Hà Huy Tập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Pr="0048731B" w:rsidRDefault="00572FBE" w:rsidP="0073432D">
            <w:pPr>
              <w:pStyle w:val="BodyTex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Trần Lương Sơn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TV BKS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181875545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7/9/2008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 Hưng Phúc - TPVinh-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0.0034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Thị Quỳnh Hương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6-Vợ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182206556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3/5/2010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 Hưng Phúc - TPVinh-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Trần Thị Thuỳ Linh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7-Con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Còn nhỏ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 Hưng Phúc - TPVinh-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6</w:t>
            </w:r>
            <w:r w:rsidR="00572FBE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Trần Huy Hoàng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7-Con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Còn nhỏ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 Hưng Phúc - TPVinh-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Trần Thị  Ngọc Oanh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10-Chị ruột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181770865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30/9/1987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P. Hồng Sơn - TPVinh - Nghệ An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Trần Thị Ngọc Châu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10-Chị ruột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181871805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7/6/1989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P. Đội Cung - TPVinh - Nghệ An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Pr="0048731B" w:rsidRDefault="00572FBE" w:rsidP="0073432D">
            <w:pPr>
              <w:pStyle w:val="BodyTex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Nguyễn Văn Phóng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Pr="00803E8B" w:rsidRDefault="000B413B" w:rsidP="0073432D">
            <w:pPr>
              <w:rPr>
                <w:b/>
                <w:color w:val="000000"/>
                <w:sz w:val="20"/>
                <w:szCs w:val="20"/>
              </w:rPr>
            </w:pPr>
            <w:r w:rsidRPr="00803E8B">
              <w:rPr>
                <w:b/>
                <w:color w:val="000000"/>
                <w:sz w:val="20"/>
                <w:szCs w:val="20"/>
              </w:rPr>
              <w:t>069C600119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KTT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182022226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19/09/2003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P. Đội Cung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6B73E0" w:rsidP="007343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6B73E0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Thị Phong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3-Mẹ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Tuổi già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Phong Thịnh-Thanh Chương-Nghệ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Bùi Thị Âu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6-Vợ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182259102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13/3/1997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Đội Cung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Nhật Mai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7-Con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Còn nhỏ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Đội Cung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Nhật Thành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7-Con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Còn nhỏ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Đội Cung - TPVinh -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Văn Hưng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9-Anh ruột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12452529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27/2/2001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Hà Nội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Nhân Chính - Thanh Xuân - Hà Nội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Văn Khới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9-Anh ruột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11909575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12/61999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Hà Nội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Gia Lâm - Hà Nội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Thị Phi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10-Chị ruột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Phong Thịnh-Thanh Chương-Nghệ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Văn Khoáng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11-Em ruột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182440491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30/8/2008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Phong Thịnh-Thanh Chương-Nghệ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Nguyễn Thị Thơm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11-Em ruột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186261085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19/1/2003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Phong Thịnh-Thanh Chương-Nghệ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0B413B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Pr="0048731B" w:rsidRDefault="00572FBE" w:rsidP="0073432D">
            <w:pPr>
              <w:pStyle w:val="BodyTex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76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Nguyễn Thị Lê Trâm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CBTT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182557718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13/12/2010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P.Hà Huy Tập, TP Vinh,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Minh Long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1-Cha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181818594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22/3/2006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Số 86 đường Kim Đồng, TP Vinh,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72FBE" w:rsidTr="00947665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BE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BE" w:rsidRDefault="00572FBE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Lê Thị Khởi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2FBE" w:rsidRDefault="00572FBE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BE" w:rsidRDefault="00572FBE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3-Mẹ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BE" w:rsidRPr="00572FBE" w:rsidRDefault="00572FBE" w:rsidP="00572F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Tuổi già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BE" w:rsidRDefault="00572FBE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Số 86 đường Kim Đồng, TP Vinh,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BE" w:rsidRDefault="00572FBE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BE" w:rsidRDefault="00572FBE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413B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3B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Hữu Ngọc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5-Chồng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182487087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19/7/1999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Nghệ 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Phường Lê Lợi, TP Vinh,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13B" w:rsidRDefault="000B413B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72FBE" w:rsidTr="00947665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BE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BE" w:rsidRDefault="00572FBE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Ngọc Huyền Đan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2FBE" w:rsidRDefault="00572FBE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BE" w:rsidRDefault="00572FBE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7-Con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BE" w:rsidRDefault="00572FBE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Còn nhỏ</w:t>
            </w:r>
          </w:p>
          <w:p w:rsidR="00572FBE" w:rsidRDefault="00572FBE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572FBE" w:rsidRDefault="00572FBE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BE" w:rsidRDefault="00572FBE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Phường Lê Lợi, TP Vinh,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BE" w:rsidRDefault="00572FBE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BE" w:rsidRDefault="00572FBE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72FBE" w:rsidTr="00947665">
        <w:trPr>
          <w:trHeight w:val="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BE" w:rsidRDefault="00572FBE" w:rsidP="0073432D">
            <w:pPr>
              <w:pStyle w:val="Body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BE" w:rsidRDefault="00572FBE" w:rsidP="0073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Ngọc Hải Đăng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2FBE" w:rsidRDefault="00572FBE" w:rsidP="00734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BE" w:rsidRDefault="00572FBE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7-Con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BE" w:rsidRDefault="00572FBE" w:rsidP="00734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Còn nhỏ</w:t>
            </w:r>
          </w:p>
          <w:p w:rsidR="00572FBE" w:rsidRDefault="00572FBE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572FBE" w:rsidRDefault="00572FBE" w:rsidP="00734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BE" w:rsidRDefault="00572FBE" w:rsidP="00734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Phường Lê Lợi, TP Vinh, Nghệ 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BE" w:rsidRDefault="00572FBE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FBE" w:rsidRDefault="00572FBE" w:rsidP="007343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73432D" w:rsidRPr="008E4ED2" w:rsidRDefault="0073432D" w:rsidP="0073432D">
      <w:pPr>
        <w:pStyle w:val="BodyText"/>
        <w:snapToGrid w:val="0"/>
        <w:rPr>
          <w:rFonts w:ascii="Times New Roman" w:hAnsi="Times New Roman"/>
          <w:b/>
          <w:color w:val="000000"/>
          <w:sz w:val="26"/>
          <w:szCs w:val="26"/>
        </w:rPr>
      </w:pPr>
    </w:p>
    <w:p w:rsidR="0073432D" w:rsidRPr="008E4ED2" w:rsidRDefault="0073432D" w:rsidP="0073432D">
      <w:pPr>
        <w:pStyle w:val="BodyText"/>
        <w:snapToGrid w:val="0"/>
        <w:ind w:left="142"/>
        <w:rPr>
          <w:rFonts w:ascii="Times New Roman" w:hAnsi="Times New Roman"/>
          <w:b/>
          <w:color w:val="000000"/>
          <w:sz w:val="26"/>
          <w:szCs w:val="26"/>
        </w:rPr>
      </w:pPr>
      <w:r w:rsidRPr="008E4ED2">
        <w:rPr>
          <w:rFonts w:ascii="Times New Roman" w:hAnsi="Times New Roman"/>
          <w:b/>
          <w:color w:val="000000"/>
          <w:sz w:val="26"/>
          <w:szCs w:val="26"/>
        </w:rPr>
        <w:t>2.Giao dịch cổ phiếu:</w:t>
      </w:r>
    </w:p>
    <w:p w:rsidR="0073432D" w:rsidRDefault="0073432D" w:rsidP="0073432D">
      <w:pPr>
        <w:pStyle w:val="BodyText"/>
        <w:ind w:left="502"/>
        <w:rPr>
          <w:rFonts w:ascii="Arial" w:hAnsi="Arial" w:cs="Arial"/>
          <w:color w:val="000000"/>
          <w:sz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1408"/>
        <w:gridCol w:w="1599"/>
        <w:gridCol w:w="1422"/>
        <w:gridCol w:w="1073"/>
        <w:gridCol w:w="1597"/>
        <w:gridCol w:w="1061"/>
        <w:gridCol w:w="1437"/>
      </w:tblGrid>
      <w:tr w:rsidR="0073432D">
        <w:trPr>
          <w:trHeight w:val="437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Default="0073432D" w:rsidP="0073432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Stt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Default="0073432D" w:rsidP="0073432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Người thực hiện giao dịch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Default="0073432D" w:rsidP="0073432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Quan hệ với cổ đông nội bộ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Default="0073432D" w:rsidP="0073432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Số cổ phiếu sở hữu đầu kỳ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Default="0073432D" w:rsidP="0073432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Số cổ phiếu sở hữu cuối kỳ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Default="0073432D" w:rsidP="0073432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Lý do tăng, giảm (mua, bán, chuyển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đổi, thưởng...)</w:t>
            </w:r>
          </w:p>
        </w:tc>
      </w:tr>
      <w:tr w:rsidR="0073432D">
        <w:trPr>
          <w:trHeight w:val="13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Default="0073432D" w:rsidP="007343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Default="0073432D" w:rsidP="007343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Default="0073432D" w:rsidP="007343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Default="0073432D" w:rsidP="0073432D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Số cổ phiếu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Default="0073432D" w:rsidP="0073432D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Tỷ lệ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Default="0073432D" w:rsidP="0073432D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Số cổ phiếu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D" w:rsidRDefault="0073432D" w:rsidP="0073432D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Tỷ lệ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Default="0073432D" w:rsidP="007343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432D">
        <w:trPr>
          <w:trHeight w:val="43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Default="00A347ED" w:rsidP="0073432D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Default="006B73E0" w:rsidP="0073432D">
            <w:pPr>
              <w:pStyle w:val="BodyText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Nguyễn Văn Phóng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Default="006B73E0" w:rsidP="0073432D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Kế toán trưởng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Default="006B73E0" w:rsidP="0073432D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8.000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Default="0050439C" w:rsidP="0073432D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0.0053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Default="006B73E0" w:rsidP="0073432D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Default="006B73E0" w:rsidP="0073432D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D" w:rsidRDefault="0073432D" w:rsidP="0073432D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</w:t>
            </w:r>
            <w:r w:rsidRPr="00B96817">
              <w:rPr>
                <w:rFonts w:ascii="Arial" w:hAnsi="Arial" w:cs="Arial"/>
                <w:color w:val="000000"/>
                <w:sz w:val="20"/>
              </w:rPr>
              <w:t>án</w:t>
            </w:r>
          </w:p>
        </w:tc>
      </w:tr>
      <w:tr w:rsidR="006B73E0">
        <w:trPr>
          <w:trHeight w:val="43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E0" w:rsidRDefault="006B73E0" w:rsidP="0073432D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E0" w:rsidRDefault="006B73E0" w:rsidP="0073432D">
            <w:pPr>
              <w:pStyle w:val="BodyText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Lê Phi Hùng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E0" w:rsidRDefault="006B73E0" w:rsidP="0073432D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Giám đốc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E0" w:rsidRDefault="006B73E0" w:rsidP="0073432D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59.000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E0" w:rsidRDefault="0050439C" w:rsidP="0073432D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0.039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E0" w:rsidRDefault="006B73E0" w:rsidP="0073432D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9.000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E0" w:rsidRDefault="0050439C" w:rsidP="0073432D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E0" w:rsidRDefault="006B73E0" w:rsidP="0073432D">
            <w:pPr>
              <w:pStyle w:val="Body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Bán</w:t>
            </w:r>
          </w:p>
        </w:tc>
      </w:tr>
    </w:tbl>
    <w:p w:rsidR="0073432D" w:rsidRPr="00DB0314" w:rsidRDefault="0073432D" w:rsidP="0073432D">
      <w:pPr>
        <w:pStyle w:val="BodyText"/>
        <w:ind w:left="-180" w:firstLine="322"/>
        <w:rPr>
          <w:rFonts w:ascii="Times New Roman" w:hAnsi="Times New Roman"/>
          <w:color w:val="000000"/>
          <w:sz w:val="26"/>
          <w:szCs w:val="26"/>
        </w:rPr>
      </w:pPr>
      <w:r w:rsidRPr="00DB0314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73432D" w:rsidRPr="00DB0314" w:rsidRDefault="0073432D" w:rsidP="0073432D">
      <w:pPr>
        <w:pStyle w:val="BodyText"/>
        <w:ind w:left="-180" w:firstLine="322"/>
        <w:rPr>
          <w:rFonts w:ascii="Times New Roman" w:hAnsi="Times New Roman"/>
          <w:color w:val="000000"/>
          <w:sz w:val="26"/>
          <w:szCs w:val="26"/>
        </w:rPr>
      </w:pPr>
      <w:r w:rsidRPr="008402C7">
        <w:rPr>
          <w:rFonts w:ascii="Times New Roman" w:hAnsi="Times New Roman"/>
          <w:b/>
          <w:color w:val="000000"/>
          <w:sz w:val="26"/>
          <w:szCs w:val="26"/>
        </w:rPr>
        <w:t>3. Các giao dịch khác</w:t>
      </w:r>
      <w:r w:rsidRPr="00DB0314">
        <w:rPr>
          <w:rFonts w:ascii="Times New Roman" w:hAnsi="Times New Roman"/>
          <w:color w:val="000000"/>
          <w:sz w:val="26"/>
          <w:szCs w:val="26"/>
        </w:rPr>
        <w:t>: (các giao dịch của cổ đông nội bộ/ cổ đông lớn và người liên quan vớ</w:t>
      </w:r>
      <w:r>
        <w:rPr>
          <w:rFonts w:ascii="Times New Roman" w:hAnsi="Times New Roman"/>
          <w:color w:val="000000"/>
          <w:sz w:val="26"/>
          <w:szCs w:val="26"/>
        </w:rPr>
        <w:t>i chính Công ty): Không</w:t>
      </w:r>
    </w:p>
    <w:p w:rsidR="0073432D" w:rsidRDefault="0073432D" w:rsidP="0073432D">
      <w:pPr>
        <w:pStyle w:val="BodyText"/>
        <w:spacing w:before="120" w:after="120"/>
        <w:ind w:left="720" w:hanging="720"/>
        <w:rPr>
          <w:rFonts w:ascii="Times New Roman" w:hAnsi="Times New Roman"/>
          <w:b/>
          <w:color w:val="000000"/>
          <w:sz w:val="26"/>
          <w:szCs w:val="26"/>
        </w:rPr>
      </w:pPr>
      <w:r w:rsidRPr="00924BA6">
        <w:rPr>
          <w:rFonts w:ascii="Times New Roman" w:hAnsi="Times New Roman"/>
          <w:b/>
          <w:color w:val="000000"/>
          <w:sz w:val="26"/>
          <w:szCs w:val="26"/>
        </w:rPr>
        <w:t>V. Các vấn đề cần lưu ý khác</w:t>
      </w:r>
      <w:r>
        <w:rPr>
          <w:rFonts w:ascii="Times New Roman" w:hAnsi="Times New Roman"/>
          <w:b/>
          <w:color w:val="000000"/>
          <w:sz w:val="26"/>
          <w:szCs w:val="26"/>
        </w:rPr>
        <w:t>: Kh</w:t>
      </w:r>
      <w:r w:rsidRPr="00EA66DD">
        <w:rPr>
          <w:rFonts w:ascii="Times New Roman" w:hAnsi="Times New Roman"/>
          <w:b/>
          <w:color w:val="000000"/>
          <w:sz w:val="26"/>
          <w:szCs w:val="26"/>
        </w:rPr>
        <w:t>ô</w:t>
      </w:r>
      <w:r>
        <w:rPr>
          <w:rFonts w:ascii="Times New Roman" w:hAnsi="Times New Roman"/>
          <w:b/>
          <w:color w:val="000000"/>
          <w:sz w:val="26"/>
          <w:szCs w:val="26"/>
        </w:rPr>
        <w:t>ng</w:t>
      </w:r>
    </w:p>
    <w:tbl>
      <w:tblPr>
        <w:tblW w:w="0" w:type="auto"/>
        <w:tblLook w:val="01E0"/>
      </w:tblPr>
      <w:tblGrid>
        <w:gridCol w:w="3134"/>
        <w:gridCol w:w="1654"/>
        <w:gridCol w:w="5400"/>
      </w:tblGrid>
      <w:tr w:rsidR="0073432D" w:rsidRPr="00CB7ED9">
        <w:tc>
          <w:tcPr>
            <w:tcW w:w="3134" w:type="dxa"/>
          </w:tcPr>
          <w:p w:rsidR="0073432D" w:rsidRPr="00CB7ED9" w:rsidRDefault="0073432D" w:rsidP="0073432D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654" w:type="dxa"/>
          </w:tcPr>
          <w:p w:rsidR="0073432D" w:rsidRPr="00CB7ED9" w:rsidRDefault="0073432D" w:rsidP="0073432D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5400" w:type="dxa"/>
          </w:tcPr>
          <w:p w:rsidR="0073432D" w:rsidRPr="00CB7ED9" w:rsidRDefault="00141649" w:rsidP="007343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</w:t>
            </w:r>
            <w:r w:rsidR="0073432D" w:rsidRPr="00CB7ED9">
              <w:rPr>
                <w:b/>
                <w:sz w:val="26"/>
                <w:szCs w:val="26"/>
              </w:rPr>
              <w:t>T/M. HỘI ĐỒNG QUẢN TRỊ</w:t>
            </w:r>
          </w:p>
          <w:p w:rsidR="0073432D" w:rsidRPr="00CB7ED9" w:rsidRDefault="00141649" w:rsidP="007343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</w:t>
            </w:r>
            <w:r w:rsidR="0073432D" w:rsidRPr="00CB7ED9">
              <w:rPr>
                <w:b/>
                <w:sz w:val="26"/>
                <w:szCs w:val="26"/>
              </w:rPr>
              <w:t xml:space="preserve">CHỦ TỊCH </w:t>
            </w:r>
          </w:p>
          <w:p w:rsidR="0073432D" w:rsidRPr="00CB7ED9" w:rsidRDefault="0073432D" w:rsidP="0073432D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73432D" w:rsidRPr="00CB7ED9" w:rsidRDefault="0073432D" w:rsidP="0073432D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73432D" w:rsidRPr="00CB7ED9" w:rsidRDefault="0073432D" w:rsidP="0073432D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73432D" w:rsidRPr="00CB7ED9" w:rsidRDefault="0073432D" w:rsidP="0073432D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73432D" w:rsidRPr="00CB7ED9" w:rsidRDefault="0073432D" w:rsidP="0073432D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  <w:p w:rsidR="0073432D" w:rsidRPr="00CB7ED9" w:rsidRDefault="00141649" w:rsidP="007343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</w:t>
            </w:r>
            <w:r w:rsidR="0073432D" w:rsidRPr="00CB7ED9">
              <w:rPr>
                <w:b/>
                <w:sz w:val="26"/>
                <w:szCs w:val="26"/>
              </w:rPr>
              <w:t>Đường Hùng Cường</w:t>
            </w:r>
          </w:p>
        </w:tc>
      </w:tr>
    </w:tbl>
    <w:p w:rsidR="0073432D" w:rsidRPr="00EA66DD" w:rsidRDefault="0073432D" w:rsidP="0073432D">
      <w:pPr>
        <w:pStyle w:val="BodyText"/>
        <w:spacing w:before="120" w:after="120"/>
        <w:ind w:left="720"/>
        <w:rPr>
          <w:rFonts w:ascii="Times New Roman" w:hAnsi="Times New Roman"/>
          <w:b/>
          <w:color w:val="000000"/>
          <w:sz w:val="26"/>
          <w:szCs w:val="26"/>
        </w:rPr>
      </w:pPr>
    </w:p>
    <w:p w:rsidR="0073432D" w:rsidRDefault="0073432D"/>
    <w:sectPr w:rsidR="0073432D" w:rsidSect="000C548D">
      <w:pgSz w:w="11909" w:h="16834" w:code="9"/>
      <w:pgMar w:top="1021" w:right="1021" w:bottom="1021" w:left="902" w:header="561" w:footer="5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94F" w:rsidRDefault="002F094F">
      <w:r>
        <w:separator/>
      </w:r>
    </w:p>
  </w:endnote>
  <w:endnote w:type="continuationSeparator" w:id="1">
    <w:p w:rsidR="002F094F" w:rsidRDefault="002F0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65" w:rsidRDefault="00E711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76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7665" w:rsidRDefault="0094766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65" w:rsidRPr="008E1515" w:rsidRDefault="00E71119">
    <w:pPr>
      <w:pStyle w:val="Footer"/>
      <w:jc w:val="center"/>
      <w:rPr>
        <w:sz w:val="26"/>
      </w:rPr>
    </w:pPr>
    <w:r w:rsidRPr="008E1515">
      <w:rPr>
        <w:sz w:val="26"/>
      </w:rPr>
      <w:fldChar w:fldCharType="begin"/>
    </w:r>
    <w:r w:rsidR="00947665" w:rsidRPr="008E1515">
      <w:rPr>
        <w:sz w:val="26"/>
      </w:rPr>
      <w:instrText xml:space="preserve"> PAGE   \* MERGEFORMAT </w:instrText>
    </w:r>
    <w:r w:rsidRPr="008E1515">
      <w:rPr>
        <w:sz w:val="26"/>
      </w:rPr>
      <w:fldChar w:fldCharType="separate"/>
    </w:r>
    <w:r w:rsidR="00FE07AE">
      <w:rPr>
        <w:noProof/>
        <w:sz w:val="26"/>
      </w:rPr>
      <w:t>1</w:t>
    </w:r>
    <w:r w:rsidRPr="008E1515">
      <w:rPr>
        <w:sz w:val="26"/>
      </w:rPr>
      <w:fldChar w:fldCharType="end"/>
    </w:r>
  </w:p>
  <w:p w:rsidR="00947665" w:rsidRDefault="0094766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94F" w:rsidRDefault="002F094F">
      <w:r>
        <w:separator/>
      </w:r>
    </w:p>
  </w:footnote>
  <w:footnote w:type="continuationSeparator" w:id="1">
    <w:p w:rsidR="002F094F" w:rsidRDefault="002F0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841"/>
    <w:multiLevelType w:val="hybridMultilevel"/>
    <w:tmpl w:val="C1DE1B00"/>
    <w:lvl w:ilvl="0" w:tplc="878A2992">
      <w:start w:val="1"/>
      <w:numFmt w:val="bullet"/>
      <w:lvlText w:val="-"/>
      <w:lvlJc w:val="left"/>
      <w:pPr>
        <w:tabs>
          <w:tab w:val="num" w:pos="170"/>
        </w:tabs>
      </w:pPr>
      <w:rPr>
        <w:rFonts w:ascii=".VnTime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F1093C"/>
    <w:multiLevelType w:val="hybridMultilevel"/>
    <w:tmpl w:val="86DE7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67213"/>
    <w:multiLevelType w:val="hybridMultilevel"/>
    <w:tmpl w:val="84DA1510"/>
    <w:lvl w:ilvl="0" w:tplc="06F8C86C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EE6AA5"/>
    <w:multiLevelType w:val="hybridMultilevel"/>
    <w:tmpl w:val="2C542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32D"/>
    <w:rsid w:val="00075D4C"/>
    <w:rsid w:val="000B413B"/>
    <w:rsid w:val="000C548D"/>
    <w:rsid w:val="000F1A2C"/>
    <w:rsid w:val="000F4B9F"/>
    <w:rsid w:val="0011047D"/>
    <w:rsid w:val="00116264"/>
    <w:rsid w:val="00126299"/>
    <w:rsid w:val="00141649"/>
    <w:rsid w:val="001668E8"/>
    <w:rsid w:val="00236AD1"/>
    <w:rsid w:val="002F094F"/>
    <w:rsid w:val="003205DB"/>
    <w:rsid w:val="003A50F3"/>
    <w:rsid w:val="003B1499"/>
    <w:rsid w:val="003E686F"/>
    <w:rsid w:val="00411548"/>
    <w:rsid w:val="004227FB"/>
    <w:rsid w:val="00494C65"/>
    <w:rsid w:val="004A4056"/>
    <w:rsid w:val="004B1756"/>
    <w:rsid w:val="0050439C"/>
    <w:rsid w:val="00517A6B"/>
    <w:rsid w:val="00572FBE"/>
    <w:rsid w:val="00577739"/>
    <w:rsid w:val="005A11E9"/>
    <w:rsid w:val="005B57E6"/>
    <w:rsid w:val="00602000"/>
    <w:rsid w:val="00621CA7"/>
    <w:rsid w:val="00657200"/>
    <w:rsid w:val="006B73E0"/>
    <w:rsid w:val="006B791D"/>
    <w:rsid w:val="00727DF2"/>
    <w:rsid w:val="0073432D"/>
    <w:rsid w:val="0074544D"/>
    <w:rsid w:val="007974DD"/>
    <w:rsid w:val="007A1152"/>
    <w:rsid w:val="008402C7"/>
    <w:rsid w:val="00870751"/>
    <w:rsid w:val="00873864"/>
    <w:rsid w:val="008A68A5"/>
    <w:rsid w:val="008E4ED2"/>
    <w:rsid w:val="00947665"/>
    <w:rsid w:val="009B2881"/>
    <w:rsid w:val="009C6BF5"/>
    <w:rsid w:val="00A24255"/>
    <w:rsid w:val="00A347ED"/>
    <w:rsid w:val="00AA2100"/>
    <w:rsid w:val="00B761C0"/>
    <w:rsid w:val="00BA7315"/>
    <w:rsid w:val="00BD5620"/>
    <w:rsid w:val="00BF59B4"/>
    <w:rsid w:val="00C369ED"/>
    <w:rsid w:val="00C434B9"/>
    <w:rsid w:val="00C820E5"/>
    <w:rsid w:val="00CA24C5"/>
    <w:rsid w:val="00CB6CCB"/>
    <w:rsid w:val="00D16F80"/>
    <w:rsid w:val="00D35270"/>
    <w:rsid w:val="00D47AAD"/>
    <w:rsid w:val="00DC757C"/>
    <w:rsid w:val="00E54F1D"/>
    <w:rsid w:val="00E71119"/>
    <w:rsid w:val="00EB5DE9"/>
    <w:rsid w:val="00F01883"/>
    <w:rsid w:val="00F36A7F"/>
    <w:rsid w:val="00F6341C"/>
    <w:rsid w:val="00FC3177"/>
    <w:rsid w:val="00FE07AE"/>
    <w:rsid w:val="00FF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3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432D"/>
    <w:pPr>
      <w:jc w:val="both"/>
    </w:pPr>
    <w:rPr>
      <w:rFonts w:ascii=".VnTimeH" w:hAnsi=".VnTimeH"/>
      <w:sz w:val="28"/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73432D"/>
    <w:rPr>
      <w:rFonts w:ascii=".VnTimeH" w:hAnsi=".VnTimeH"/>
      <w:sz w:val="28"/>
      <w:lang w:val="en-US" w:eastAsia="en-US" w:bidi="ar-SA"/>
    </w:rPr>
  </w:style>
  <w:style w:type="paragraph" w:styleId="Footer">
    <w:name w:val="footer"/>
    <w:basedOn w:val="Normal"/>
    <w:link w:val="FooterChar"/>
    <w:rsid w:val="0073432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locked/>
    <w:rsid w:val="0073432D"/>
    <w:rPr>
      <w:lang w:val="en-US" w:eastAsia="en-US" w:bidi="ar-SA"/>
    </w:rPr>
  </w:style>
  <w:style w:type="paragraph" w:styleId="Title">
    <w:name w:val="Title"/>
    <w:basedOn w:val="Normal"/>
    <w:link w:val="TitleChar"/>
    <w:qFormat/>
    <w:rsid w:val="0073432D"/>
    <w:pPr>
      <w:jc w:val="center"/>
    </w:pPr>
    <w:rPr>
      <w:rFonts w:ascii=".VnTimeH" w:hAnsi=".VnTimeH"/>
      <w:b/>
      <w:szCs w:val="20"/>
    </w:rPr>
  </w:style>
  <w:style w:type="character" w:customStyle="1" w:styleId="TitleChar">
    <w:name w:val="Title Char"/>
    <w:basedOn w:val="DefaultParagraphFont"/>
    <w:link w:val="Title"/>
    <w:locked/>
    <w:rsid w:val="0073432D"/>
    <w:rPr>
      <w:rFonts w:ascii=".VnTimeH" w:hAnsi=".VnTimeH"/>
      <w:b/>
      <w:sz w:val="24"/>
      <w:lang w:val="en-US" w:eastAsia="en-US" w:bidi="ar-SA"/>
    </w:rPr>
  </w:style>
  <w:style w:type="character" w:styleId="PageNumber">
    <w:name w:val="page number"/>
    <w:basedOn w:val="DefaultParagraphFont"/>
    <w:rsid w:val="007343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719A80-4021-4AC7-AAEF-12D336C0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CP ĐẦU TƯ &amp; THƯƠNG MẠI DẦU KHÍ NGHỆ AN</vt:lpstr>
    </vt:vector>
  </TitlesOfParts>
  <Company>Microsoft Corporation</Company>
  <LinksUpToDate>false</LinksUpToDate>
  <CharactersWithSpaces>11582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CP ĐẦU TƯ &amp; THƯƠNG MẠI DẦU KHÍ NGHỆ AN</dc:title>
  <dc:subject/>
  <dc:creator>HLC</dc:creator>
  <cp:keywords/>
  <dc:description/>
  <cp:lastModifiedBy>HLC</cp:lastModifiedBy>
  <cp:revision>17</cp:revision>
  <dcterms:created xsi:type="dcterms:W3CDTF">2015-02-03T06:34:00Z</dcterms:created>
  <dcterms:modified xsi:type="dcterms:W3CDTF">2015-02-03T07:22:00Z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cc6f10909a9d411a9f34012613b1bd96.psdsxs" Id="R46235644c42841d2" /></Relationships>
</file>