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B4" w:rsidRPr="00200CB4" w:rsidRDefault="00200CB4" w:rsidP="00820E19">
      <w:pPr>
        <w:pStyle w:val="Heading4"/>
        <w:spacing w:before="120"/>
        <w:rPr>
          <w:rFonts w:ascii="Times New Roman" w:hAnsi="Times New Roman"/>
          <w:b/>
          <w:sz w:val="30"/>
          <w:szCs w:val="26"/>
        </w:rPr>
      </w:pPr>
      <w:r w:rsidRPr="00200CB4">
        <w:rPr>
          <w:rFonts w:ascii="Times New Roman" w:hAnsi="Times New Roman"/>
          <w:b/>
          <w:sz w:val="30"/>
          <w:szCs w:val="26"/>
        </w:rPr>
        <w:t>BÁO CÁO THƯỜNG NIÊN</w:t>
      </w:r>
    </w:p>
    <w:p w:rsidR="00200CB4" w:rsidRPr="00200CB4" w:rsidRDefault="00200CB4" w:rsidP="00820E19">
      <w:pPr>
        <w:spacing w:before="120"/>
        <w:jc w:val="center"/>
        <w:rPr>
          <w:b/>
          <w:sz w:val="28"/>
        </w:rPr>
      </w:pPr>
      <w:r>
        <w:rPr>
          <w:b/>
          <w:sz w:val="28"/>
        </w:rPr>
        <w:t>CÔNG TY CỔ PHẦN HOÀNG HÀ</w:t>
      </w:r>
    </w:p>
    <w:p w:rsidR="00200CB4" w:rsidRDefault="00200CB4" w:rsidP="00820E19">
      <w:pPr>
        <w:spacing w:before="120"/>
        <w:jc w:val="center"/>
        <w:rPr>
          <w:sz w:val="28"/>
        </w:rPr>
      </w:pPr>
      <w:r w:rsidRPr="00200CB4">
        <w:rPr>
          <w:sz w:val="28"/>
        </w:rPr>
        <w:t>Năm báo cáo</w:t>
      </w:r>
      <w:r w:rsidR="00876F03">
        <w:rPr>
          <w:sz w:val="28"/>
        </w:rPr>
        <w:t xml:space="preserve"> 2014</w:t>
      </w:r>
    </w:p>
    <w:p w:rsidR="00820E19" w:rsidRPr="00200CB4" w:rsidRDefault="00820E19" w:rsidP="00200CB4">
      <w:pPr>
        <w:jc w:val="center"/>
        <w:rPr>
          <w:b/>
          <w:sz w:val="28"/>
        </w:rPr>
      </w:pPr>
    </w:p>
    <w:p w:rsidR="00A93D12" w:rsidRPr="00D45B38" w:rsidRDefault="00A93D12" w:rsidP="00C22E7A">
      <w:pPr>
        <w:spacing w:line="360" w:lineRule="auto"/>
        <w:jc w:val="both"/>
        <w:rPr>
          <w:b/>
          <w:sz w:val="28"/>
          <w:szCs w:val="28"/>
        </w:rPr>
      </w:pPr>
      <w:r w:rsidRPr="00D45B38">
        <w:rPr>
          <w:b/>
          <w:sz w:val="28"/>
          <w:szCs w:val="28"/>
        </w:rPr>
        <w:t xml:space="preserve">I. </w:t>
      </w:r>
      <w:r w:rsidR="00983C8E" w:rsidRPr="00D45B38">
        <w:rPr>
          <w:b/>
          <w:sz w:val="28"/>
          <w:szCs w:val="28"/>
        </w:rPr>
        <w:t>Thông tin chung</w:t>
      </w:r>
      <w:r w:rsidRPr="00D45B38">
        <w:rPr>
          <w:b/>
          <w:sz w:val="28"/>
          <w:szCs w:val="28"/>
        </w:rPr>
        <w:t>:</w:t>
      </w:r>
    </w:p>
    <w:p w:rsidR="00200CB4" w:rsidRPr="00D45B38" w:rsidRDefault="00200CB4" w:rsidP="00E44323">
      <w:pPr>
        <w:numPr>
          <w:ilvl w:val="0"/>
          <w:numId w:val="36"/>
        </w:numPr>
        <w:jc w:val="both"/>
        <w:rPr>
          <w:b/>
          <w:sz w:val="28"/>
          <w:szCs w:val="28"/>
        </w:rPr>
      </w:pPr>
      <w:r w:rsidRPr="00D45B38">
        <w:rPr>
          <w:b/>
          <w:sz w:val="28"/>
          <w:szCs w:val="28"/>
        </w:rPr>
        <w:t>Thông tin khái quát</w:t>
      </w:r>
    </w:p>
    <w:p w:rsidR="00200CB4" w:rsidRDefault="00C91DDB" w:rsidP="00E44323">
      <w:pPr>
        <w:spacing w:before="60"/>
        <w:ind w:firstLine="561"/>
        <w:jc w:val="both"/>
        <w:rPr>
          <w:sz w:val="28"/>
          <w:szCs w:val="28"/>
        </w:rPr>
      </w:pPr>
      <w:r>
        <w:rPr>
          <w:sz w:val="28"/>
          <w:szCs w:val="28"/>
        </w:rPr>
        <w:t xml:space="preserve">- </w:t>
      </w:r>
      <w:r w:rsidR="00200CB4" w:rsidRPr="00200CB4">
        <w:rPr>
          <w:sz w:val="28"/>
          <w:szCs w:val="28"/>
        </w:rPr>
        <w:t xml:space="preserve">Tên giao dịch: </w:t>
      </w:r>
      <w:r w:rsidR="00983C8E">
        <w:rPr>
          <w:sz w:val="28"/>
          <w:szCs w:val="28"/>
        </w:rPr>
        <w:t>Công ty Cổ phần Hoàng Hà</w:t>
      </w:r>
    </w:p>
    <w:p w:rsidR="00200CB4" w:rsidRPr="00200CB4" w:rsidRDefault="00C91DDB" w:rsidP="00E44323">
      <w:pPr>
        <w:spacing w:before="60"/>
        <w:ind w:firstLine="561"/>
        <w:jc w:val="both"/>
        <w:rPr>
          <w:sz w:val="28"/>
          <w:szCs w:val="28"/>
        </w:rPr>
      </w:pPr>
      <w:r>
        <w:rPr>
          <w:sz w:val="28"/>
          <w:szCs w:val="28"/>
        </w:rPr>
        <w:t xml:space="preserve">- </w:t>
      </w:r>
      <w:r w:rsidR="00200CB4" w:rsidRPr="00200CB4">
        <w:rPr>
          <w:sz w:val="28"/>
          <w:szCs w:val="28"/>
        </w:rPr>
        <w:t xml:space="preserve">Giấy chứng nhận đăng ký doanh nghiệp số: </w:t>
      </w:r>
      <w:r w:rsidR="00983C8E">
        <w:rPr>
          <w:sz w:val="28"/>
          <w:szCs w:val="28"/>
        </w:rPr>
        <w:t>1000272301 do Sở Kế hoạch và Đầu tư tỉnh Thái Bình</w:t>
      </w:r>
      <w:r w:rsidR="00B15539">
        <w:rPr>
          <w:sz w:val="28"/>
          <w:szCs w:val="28"/>
        </w:rPr>
        <w:t xml:space="preserve"> cấp, thay đổi lần thứ 9 ngày 02/7/2010.</w:t>
      </w:r>
    </w:p>
    <w:p w:rsidR="00200CB4" w:rsidRPr="00E9120A" w:rsidRDefault="00C91DDB" w:rsidP="00E44323">
      <w:pPr>
        <w:spacing w:before="60"/>
        <w:ind w:firstLine="561"/>
        <w:jc w:val="both"/>
        <w:rPr>
          <w:color w:val="FF0000"/>
          <w:sz w:val="28"/>
          <w:szCs w:val="28"/>
        </w:rPr>
      </w:pPr>
      <w:r w:rsidRPr="00E9120A">
        <w:rPr>
          <w:color w:val="FF0000"/>
          <w:sz w:val="28"/>
          <w:szCs w:val="28"/>
        </w:rPr>
        <w:t xml:space="preserve">- </w:t>
      </w:r>
      <w:r w:rsidR="00200CB4" w:rsidRPr="00E9120A">
        <w:rPr>
          <w:color w:val="FF0000"/>
          <w:sz w:val="28"/>
          <w:szCs w:val="28"/>
        </w:rPr>
        <w:t xml:space="preserve">Vốn điều lệ: </w:t>
      </w:r>
      <w:r w:rsidR="00B15539" w:rsidRPr="00E9120A">
        <w:rPr>
          <w:color w:val="FF0000"/>
          <w:sz w:val="28"/>
          <w:szCs w:val="28"/>
        </w:rPr>
        <w:t>136.000.000.000 đồng</w:t>
      </w:r>
    </w:p>
    <w:p w:rsidR="00200CB4" w:rsidRPr="00E92F0A" w:rsidRDefault="00C91DDB" w:rsidP="00E44323">
      <w:pPr>
        <w:spacing w:before="60"/>
        <w:ind w:firstLine="561"/>
        <w:jc w:val="both"/>
        <w:rPr>
          <w:sz w:val="28"/>
          <w:szCs w:val="28"/>
        </w:rPr>
      </w:pPr>
      <w:r w:rsidRPr="00E92F0A">
        <w:rPr>
          <w:sz w:val="28"/>
          <w:szCs w:val="28"/>
        </w:rPr>
        <w:t xml:space="preserve">- </w:t>
      </w:r>
      <w:r w:rsidR="00200CB4" w:rsidRPr="00E92F0A">
        <w:rPr>
          <w:sz w:val="28"/>
          <w:szCs w:val="28"/>
        </w:rPr>
        <w:t>Vốn đầu tư của chủ sở hữu:</w:t>
      </w:r>
      <w:r w:rsidR="00B15539" w:rsidRPr="00E92F0A">
        <w:rPr>
          <w:sz w:val="28"/>
          <w:szCs w:val="28"/>
        </w:rPr>
        <w:t xml:space="preserve"> </w:t>
      </w:r>
      <w:r w:rsidR="00C36F5A" w:rsidRPr="00E92F0A">
        <w:rPr>
          <w:sz w:val="28"/>
          <w:szCs w:val="28"/>
        </w:rPr>
        <w:t>139.299.846.130</w:t>
      </w:r>
      <w:r w:rsidR="00B15539" w:rsidRPr="00E92F0A">
        <w:rPr>
          <w:sz w:val="28"/>
          <w:szCs w:val="28"/>
        </w:rPr>
        <w:t xml:space="preserve"> đồng</w:t>
      </w:r>
    </w:p>
    <w:p w:rsidR="00200CB4" w:rsidRPr="00200CB4" w:rsidRDefault="00C91DDB" w:rsidP="00E44323">
      <w:pPr>
        <w:spacing w:before="60"/>
        <w:ind w:firstLine="561"/>
        <w:jc w:val="both"/>
        <w:rPr>
          <w:sz w:val="28"/>
          <w:szCs w:val="28"/>
        </w:rPr>
      </w:pPr>
      <w:r>
        <w:rPr>
          <w:sz w:val="28"/>
          <w:szCs w:val="28"/>
        </w:rPr>
        <w:t xml:space="preserve">- </w:t>
      </w:r>
      <w:r w:rsidR="00200CB4" w:rsidRPr="00200CB4">
        <w:rPr>
          <w:sz w:val="28"/>
          <w:szCs w:val="28"/>
        </w:rPr>
        <w:t xml:space="preserve">Địa chỉ: </w:t>
      </w:r>
      <w:r w:rsidR="00E61869">
        <w:rPr>
          <w:sz w:val="28"/>
          <w:szCs w:val="28"/>
        </w:rPr>
        <w:t>S</w:t>
      </w:r>
      <w:r w:rsidR="00E61869" w:rsidRPr="00A93D12">
        <w:rPr>
          <w:sz w:val="28"/>
          <w:szCs w:val="28"/>
        </w:rPr>
        <w:t>ố</w:t>
      </w:r>
      <w:r w:rsidR="00E61869">
        <w:rPr>
          <w:sz w:val="28"/>
          <w:szCs w:val="28"/>
        </w:rPr>
        <w:t xml:space="preserve"> 368 Ph</w:t>
      </w:r>
      <w:r w:rsidR="00E61869" w:rsidRPr="00A93D12">
        <w:rPr>
          <w:sz w:val="28"/>
          <w:szCs w:val="28"/>
        </w:rPr>
        <w:t>ố</w:t>
      </w:r>
      <w:r w:rsidR="00E61869">
        <w:rPr>
          <w:sz w:val="28"/>
          <w:szCs w:val="28"/>
        </w:rPr>
        <w:t xml:space="preserve"> L</w:t>
      </w:r>
      <w:r w:rsidR="00E61869" w:rsidRPr="00A93D12">
        <w:rPr>
          <w:sz w:val="28"/>
          <w:szCs w:val="28"/>
        </w:rPr>
        <w:t>ý</w:t>
      </w:r>
      <w:r w:rsidR="00E61869">
        <w:rPr>
          <w:sz w:val="28"/>
          <w:szCs w:val="28"/>
        </w:rPr>
        <w:t xml:space="preserve"> B</w:t>
      </w:r>
      <w:r w:rsidR="00E61869" w:rsidRPr="00A93D12">
        <w:rPr>
          <w:sz w:val="28"/>
          <w:szCs w:val="28"/>
        </w:rPr>
        <w:t>ô</w:t>
      </w:r>
      <w:r w:rsidR="00E61869">
        <w:rPr>
          <w:sz w:val="28"/>
          <w:szCs w:val="28"/>
        </w:rPr>
        <w:t>n - Ph</w:t>
      </w:r>
      <w:r w:rsidR="00E61869" w:rsidRPr="00A93D12">
        <w:rPr>
          <w:sz w:val="28"/>
          <w:szCs w:val="28"/>
        </w:rPr>
        <w:t>ường</w:t>
      </w:r>
      <w:r w:rsidR="00E61869">
        <w:rPr>
          <w:sz w:val="28"/>
          <w:szCs w:val="28"/>
        </w:rPr>
        <w:t xml:space="preserve"> Ti</w:t>
      </w:r>
      <w:r w:rsidR="00E61869" w:rsidRPr="00A93D12">
        <w:rPr>
          <w:sz w:val="28"/>
          <w:szCs w:val="28"/>
        </w:rPr>
        <w:t>ền</w:t>
      </w:r>
      <w:r w:rsidR="00E61869">
        <w:rPr>
          <w:sz w:val="28"/>
          <w:szCs w:val="28"/>
        </w:rPr>
        <w:t xml:space="preserve"> Phong – Th</w:t>
      </w:r>
      <w:r w:rsidR="00E61869" w:rsidRPr="00A93D12">
        <w:rPr>
          <w:sz w:val="28"/>
          <w:szCs w:val="28"/>
        </w:rPr>
        <w:t>ành</w:t>
      </w:r>
      <w:r w:rsidR="00E61869">
        <w:rPr>
          <w:sz w:val="28"/>
          <w:szCs w:val="28"/>
        </w:rPr>
        <w:t xml:space="preserve"> ph</w:t>
      </w:r>
      <w:r w:rsidR="00E61869" w:rsidRPr="00A93D12">
        <w:rPr>
          <w:sz w:val="28"/>
          <w:szCs w:val="28"/>
        </w:rPr>
        <w:t>ố</w:t>
      </w:r>
      <w:r w:rsidR="00E61869">
        <w:rPr>
          <w:sz w:val="28"/>
          <w:szCs w:val="28"/>
        </w:rPr>
        <w:t xml:space="preserve"> Th</w:t>
      </w:r>
      <w:r w:rsidR="00E61869" w:rsidRPr="00A93D12">
        <w:rPr>
          <w:sz w:val="28"/>
          <w:szCs w:val="28"/>
        </w:rPr>
        <w:t>á</w:t>
      </w:r>
      <w:r w:rsidR="00E61869">
        <w:rPr>
          <w:sz w:val="28"/>
          <w:szCs w:val="28"/>
        </w:rPr>
        <w:t>i B</w:t>
      </w:r>
      <w:r w:rsidR="00E61869" w:rsidRPr="00A93D12">
        <w:rPr>
          <w:sz w:val="28"/>
          <w:szCs w:val="28"/>
        </w:rPr>
        <w:t>ình</w:t>
      </w:r>
      <w:r w:rsidR="00E61869">
        <w:rPr>
          <w:sz w:val="28"/>
          <w:szCs w:val="28"/>
        </w:rPr>
        <w:t xml:space="preserve"> - T</w:t>
      </w:r>
      <w:r w:rsidR="00E61869" w:rsidRPr="00A93D12">
        <w:rPr>
          <w:sz w:val="28"/>
          <w:szCs w:val="28"/>
        </w:rPr>
        <w:t>ỉnh</w:t>
      </w:r>
      <w:r w:rsidR="00E61869">
        <w:rPr>
          <w:sz w:val="28"/>
          <w:szCs w:val="28"/>
        </w:rPr>
        <w:t xml:space="preserve"> Th</w:t>
      </w:r>
      <w:r w:rsidR="00E61869" w:rsidRPr="00A93D12">
        <w:rPr>
          <w:sz w:val="28"/>
          <w:szCs w:val="28"/>
        </w:rPr>
        <w:t>á</w:t>
      </w:r>
      <w:r w:rsidR="00E61869">
        <w:rPr>
          <w:sz w:val="28"/>
          <w:szCs w:val="28"/>
        </w:rPr>
        <w:t>i B</w:t>
      </w:r>
      <w:r w:rsidR="00E61869" w:rsidRPr="00A93D12">
        <w:rPr>
          <w:sz w:val="28"/>
          <w:szCs w:val="28"/>
        </w:rPr>
        <w:t>ình</w:t>
      </w:r>
      <w:r w:rsidR="00E61869">
        <w:rPr>
          <w:sz w:val="28"/>
          <w:szCs w:val="28"/>
        </w:rPr>
        <w:t>.</w:t>
      </w:r>
    </w:p>
    <w:p w:rsidR="00200CB4" w:rsidRPr="00200CB4" w:rsidRDefault="00C91DDB" w:rsidP="00E44323">
      <w:pPr>
        <w:spacing w:before="60"/>
        <w:ind w:firstLine="561"/>
        <w:jc w:val="both"/>
        <w:rPr>
          <w:sz w:val="28"/>
          <w:szCs w:val="28"/>
        </w:rPr>
      </w:pPr>
      <w:r>
        <w:rPr>
          <w:sz w:val="28"/>
          <w:szCs w:val="28"/>
        </w:rPr>
        <w:t xml:space="preserve">- </w:t>
      </w:r>
      <w:r w:rsidR="00200CB4" w:rsidRPr="00200CB4">
        <w:rPr>
          <w:sz w:val="28"/>
          <w:szCs w:val="28"/>
        </w:rPr>
        <w:t xml:space="preserve">Số điện thoại: </w:t>
      </w:r>
      <w:r w:rsidR="00E61869">
        <w:rPr>
          <w:sz w:val="28"/>
          <w:szCs w:val="28"/>
        </w:rPr>
        <w:t>(036) 3 846 908</w:t>
      </w:r>
    </w:p>
    <w:p w:rsidR="00200CB4" w:rsidRPr="00200CB4" w:rsidRDefault="00C91DDB" w:rsidP="00E44323">
      <w:pPr>
        <w:spacing w:before="60"/>
        <w:ind w:firstLine="561"/>
        <w:jc w:val="both"/>
        <w:rPr>
          <w:sz w:val="28"/>
          <w:szCs w:val="28"/>
        </w:rPr>
      </w:pPr>
      <w:r>
        <w:rPr>
          <w:sz w:val="28"/>
          <w:szCs w:val="28"/>
        </w:rPr>
        <w:t xml:space="preserve">- </w:t>
      </w:r>
      <w:r w:rsidR="00200CB4" w:rsidRPr="00200CB4">
        <w:rPr>
          <w:sz w:val="28"/>
          <w:szCs w:val="28"/>
        </w:rPr>
        <w:t xml:space="preserve">Số fax: </w:t>
      </w:r>
      <w:r w:rsidR="00E61869">
        <w:rPr>
          <w:sz w:val="28"/>
          <w:szCs w:val="28"/>
        </w:rPr>
        <w:t>(036) 3 846 908</w:t>
      </w:r>
    </w:p>
    <w:p w:rsidR="00200CB4" w:rsidRPr="00200CB4" w:rsidRDefault="00C91DDB" w:rsidP="00E44323">
      <w:pPr>
        <w:spacing w:before="60"/>
        <w:ind w:firstLine="561"/>
        <w:jc w:val="both"/>
        <w:rPr>
          <w:sz w:val="28"/>
          <w:szCs w:val="28"/>
        </w:rPr>
      </w:pPr>
      <w:r>
        <w:rPr>
          <w:sz w:val="28"/>
          <w:szCs w:val="28"/>
        </w:rPr>
        <w:t xml:space="preserve">- </w:t>
      </w:r>
      <w:r w:rsidR="00200CB4" w:rsidRPr="00200CB4">
        <w:rPr>
          <w:sz w:val="28"/>
          <w:szCs w:val="28"/>
        </w:rPr>
        <w:t>Website:</w:t>
      </w:r>
      <w:r w:rsidR="00E61869">
        <w:rPr>
          <w:sz w:val="28"/>
          <w:szCs w:val="28"/>
        </w:rPr>
        <w:t xml:space="preserve"> </w:t>
      </w:r>
      <w:hyperlink r:id="rId7" w:history="1">
        <w:r w:rsidR="00E61869" w:rsidRPr="006B7466">
          <w:rPr>
            <w:rStyle w:val="BodyText3"/>
            <w:sz w:val="28"/>
            <w:szCs w:val="28"/>
          </w:rPr>
          <w:t>www.hoanghaco.com.vn</w:t>
        </w:r>
      </w:hyperlink>
    </w:p>
    <w:p w:rsidR="00200CB4" w:rsidRDefault="00C91DDB" w:rsidP="00E44323">
      <w:pPr>
        <w:spacing w:before="60"/>
        <w:ind w:firstLine="561"/>
        <w:jc w:val="both"/>
        <w:rPr>
          <w:sz w:val="28"/>
          <w:szCs w:val="28"/>
        </w:rPr>
      </w:pPr>
      <w:r>
        <w:rPr>
          <w:sz w:val="28"/>
          <w:szCs w:val="28"/>
        </w:rPr>
        <w:t xml:space="preserve">- </w:t>
      </w:r>
      <w:r w:rsidR="00200CB4" w:rsidRPr="00200CB4">
        <w:rPr>
          <w:sz w:val="28"/>
          <w:szCs w:val="28"/>
        </w:rPr>
        <w:t>Mã cổ phiếu</w:t>
      </w:r>
      <w:r w:rsidR="008C132F">
        <w:rPr>
          <w:sz w:val="28"/>
          <w:szCs w:val="28"/>
        </w:rPr>
        <w:t>: HHG</w:t>
      </w:r>
    </w:p>
    <w:p w:rsidR="008C132F" w:rsidRDefault="008C132F" w:rsidP="008C132F">
      <w:pPr>
        <w:jc w:val="both"/>
        <w:rPr>
          <w:sz w:val="28"/>
          <w:szCs w:val="28"/>
        </w:rPr>
      </w:pPr>
    </w:p>
    <w:p w:rsidR="008C132F" w:rsidRPr="00D45B38" w:rsidRDefault="00BB67DD" w:rsidP="00E44323">
      <w:pPr>
        <w:numPr>
          <w:ilvl w:val="0"/>
          <w:numId w:val="36"/>
        </w:numPr>
        <w:jc w:val="both"/>
        <w:rPr>
          <w:b/>
          <w:sz w:val="28"/>
          <w:szCs w:val="28"/>
        </w:rPr>
      </w:pPr>
      <w:r w:rsidRPr="00D45B38">
        <w:rPr>
          <w:b/>
          <w:sz w:val="28"/>
          <w:szCs w:val="28"/>
        </w:rPr>
        <w:t>Quá trình hình thành và phát triển</w:t>
      </w:r>
    </w:p>
    <w:p w:rsidR="008C132F" w:rsidRPr="00200CB4" w:rsidRDefault="008C132F" w:rsidP="008C132F">
      <w:pPr>
        <w:jc w:val="both"/>
        <w:rPr>
          <w:sz w:val="28"/>
          <w:szCs w:val="28"/>
        </w:rPr>
      </w:pPr>
    </w:p>
    <w:tbl>
      <w:tblPr>
        <w:tblW w:w="9568" w:type="dxa"/>
        <w:tblLook w:val="01E0"/>
      </w:tblPr>
      <w:tblGrid>
        <w:gridCol w:w="1548"/>
        <w:gridCol w:w="8020"/>
      </w:tblGrid>
      <w:tr w:rsidR="00ED10D0" w:rsidRPr="00876F03">
        <w:tc>
          <w:tcPr>
            <w:tcW w:w="1548" w:type="dxa"/>
          </w:tcPr>
          <w:p w:rsidR="00ED10D0" w:rsidRDefault="00ED10D0" w:rsidP="00E92F0A">
            <w:pPr>
              <w:spacing w:before="120" w:line="360" w:lineRule="auto"/>
              <w:jc w:val="both"/>
              <w:rPr>
                <w:b/>
                <w:sz w:val="28"/>
                <w:szCs w:val="28"/>
              </w:rPr>
            </w:pPr>
            <w:r>
              <w:rPr>
                <w:b/>
                <w:sz w:val="28"/>
                <w:szCs w:val="28"/>
              </w:rPr>
              <w:t>Năm 2014</w:t>
            </w:r>
          </w:p>
        </w:tc>
        <w:tc>
          <w:tcPr>
            <w:tcW w:w="8020" w:type="dxa"/>
          </w:tcPr>
          <w:p w:rsidR="00ED10D0" w:rsidRDefault="00367F2B" w:rsidP="00820E19">
            <w:pPr>
              <w:numPr>
                <w:ilvl w:val="0"/>
                <w:numId w:val="11"/>
              </w:numPr>
              <w:spacing w:before="120" w:after="120"/>
              <w:ind w:left="153" w:hanging="142"/>
              <w:jc w:val="both"/>
              <w:rPr>
                <w:sz w:val="28"/>
                <w:szCs w:val="28"/>
              </w:rPr>
            </w:pPr>
            <w:r>
              <w:rPr>
                <w:sz w:val="28"/>
                <w:szCs w:val="28"/>
              </w:rPr>
              <w:t xml:space="preserve">Ngày 28/9/2014, điều chỉnh tăng tần suất chạy xe trên tuyến </w:t>
            </w:r>
            <w:r w:rsidR="00051BE0">
              <w:rPr>
                <w:sz w:val="28"/>
                <w:szCs w:val="28"/>
              </w:rPr>
              <w:t>Thái Bình – Lương Yên, Hà Nội từ 30 chuyến/ngày lên 45 chuyến/ngày.</w:t>
            </w:r>
          </w:p>
          <w:p w:rsidR="00051BE0" w:rsidRDefault="00051BE0" w:rsidP="00820E19">
            <w:pPr>
              <w:numPr>
                <w:ilvl w:val="0"/>
                <w:numId w:val="11"/>
              </w:numPr>
              <w:spacing w:before="120" w:after="120"/>
              <w:ind w:left="153" w:hanging="142"/>
              <w:jc w:val="both"/>
              <w:rPr>
                <w:sz w:val="28"/>
                <w:szCs w:val="28"/>
              </w:rPr>
            </w:pPr>
            <w:r>
              <w:rPr>
                <w:sz w:val="28"/>
                <w:szCs w:val="28"/>
              </w:rPr>
              <w:t>Điều chỉnh bến đến trên tuyến Thái Bình đi bến xe khách Cửa Ông, Quảng Ninh sang bến xe khách Cẩm Hải, Quảng Ninh.</w:t>
            </w:r>
          </w:p>
          <w:p w:rsidR="00005606" w:rsidRDefault="00005606" w:rsidP="00820E19">
            <w:pPr>
              <w:numPr>
                <w:ilvl w:val="0"/>
                <w:numId w:val="11"/>
              </w:numPr>
              <w:spacing w:before="120" w:after="120"/>
              <w:ind w:left="153" w:hanging="142"/>
              <w:jc w:val="both"/>
              <w:rPr>
                <w:sz w:val="28"/>
                <w:szCs w:val="28"/>
              </w:rPr>
            </w:pPr>
            <w:r>
              <w:rPr>
                <w:sz w:val="28"/>
                <w:szCs w:val="28"/>
              </w:rPr>
              <w:t xml:space="preserve">Tháng </w:t>
            </w:r>
            <w:r w:rsidR="00B67CB9">
              <w:rPr>
                <w:sz w:val="28"/>
                <w:szCs w:val="28"/>
              </w:rPr>
              <w:t xml:space="preserve">8/2014, Công ty mở đại lý cấp 1 bán xe ô tô cho </w:t>
            </w:r>
            <w:r w:rsidR="00566190">
              <w:rPr>
                <w:sz w:val="28"/>
                <w:szCs w:val="28"/>
              </w:rPr>
              <w:t xml:space="preserve">Công ty Cổ phần ô tô </w:t>
            </w:r>
            <w:r w:rsidR="00612955">
              <w:rPr>
                <w:sz w:val="28"/>
                <w:szCs w:val="28"/>
              </w:rPr>
              <w:t>Đô Thành.</w:t>
            </w:r>
          </w:p>
          <w:p w:rsidR="00051BE0" w:rsidRDefault="002A7B69" w:rsidP="00820E19">
            <w:pPr>
              <w:numPr>
                <w:ilvl w:val="0"/>
                <w:numId w:val="11"/>
              </w:numPr>
              <w:spacing w:before="120" w:after="120"/>
              <w:ind w:left="153" w:hanging="142"/>
              <w:jc w:val="both"/>
              <w:rPr>
                <w:sz w:val="28"/>
                <w:szCs w:val="28"/>
              </w:rPr>
            </w:pPr>
            <w:r>
              <w:rPr>
                <w:sz w:val="28"/>
                <w:szCs w:val="28"/>
              </w:rPr>
              <w:t>Tổng giám đốc công ty được tặng thưởng Huân chương lao động hạng ba của Nhà nước.</w:t>
            </w:r>
          </w:p>
          <w:p w:rsidR="007D1993" w:rsidRDefault="007D1993" w:rsidP="00820E19">
            <w:pPr>
              <w:numPr>
                <w:ilvl w:val="0"/>
                <w:numId w:val="11"/>
              </w:numPr>
              <w:spacing w:before="120" w:after="120"/>
              <w:ind w:left="153" w:hanging="142"/>
              <w:jc w:val="both"/>
              <w:rPr>
                <w:sz w:val="28"/>
                <w:szCs w:val="28"/>
              </w:rPr>
            </w:pPr>
            <w:r>
              <w:rPr>
                <w:sz w:val="28"/>
                <w:szCs w:val="28"/>
              </w:rPr>
              <w:t>Công ty nhận giải thưởng “Vô lăng vàng 2014” do Ủy ban An toàn giao thông quốc gia trao tặng.</w:t>
            </w:r>
          </w:p>
        </w:tc>
      </w:tr>
      <w:tr w:rsidR="004C536F" w:rsidRPr="00876F03">
        <w:tc>
          <w:tcPr>
            <w:tcW w:w="1548" w:type="dxa"/>
          </w:tcPr>
          <w:p w:rsidR="004C536F" w:rsidRPr="00E53141" w:rsidRDefault="004C536F" w:rsidP="00E92F0A">
            <w:pPr>
              <w:spacing w:before="120" w:line="360" w:lineRule="auto"/>
              <w:jc w:val="both"/>
              <w:rPr>
                <w:b/>
                <w:sz w:val="28"/>
                <w:szCs w:val="28"/>
              </w:rPr>
            </w:pPr>
            <w:r>
              <w:rPr>
                <w:b/>
                <w:sz w:val="28"/>
                <w:szCs w:val="28"/>
              </w:rPr>
              <w:t>Năm 2013</w:t>
            </w:r>
          </w:p>
        </w:tc>
        <w:tc>
          <w:tcPr>
            <w:tcW w:w="8020" w:type="dxa"/>
          </w:tcPr>
          <w:p w:rsidR="004C536F" w:rsidRPr="00DE734C" w:rsidRDefault="004C536F" w:rsidP="00820E19">
            <w:pPr>
              <w:numPr>
                <w:ilvl w:val="0"/>
                <w:numId w:val="11"/>
              </w:numPr>
              <w:spacing w:before="120" w:after="120"/>
              <w:ind w:left="153" w:hanging="142"/>
              <w:jc w:val="both"/>
              <w:rPr>
                <w:sz w:val="28"/>
                <w:szCs w:val="28"/>
                <w:lang w:val="vi-VN"/>
              </w:rPr>
            </w:pPr>
            <w:r>
              <w:rPr>
                <w:sz w:val="28"/>
                <w:szCs w:val="28"/>
              </w:rPr>
              <w:t>Ngày 9/8/2013, Công ty đón nhận Huân chương lao động hạng ba của Nhà nước.</w:t>
            </w:r>
          </w:p>
          <w:p w:rsidR="004C536F" w:rsidRPr="00876F03" w:rsidRDefault="004C536F" w:rsidP="00820E19">
            <w:pPr>
              <w:spacing w:before="120" w:after="120"/>
              <w:rPr>
                <w:noProof/>
                <w:sz w:val="28"/>
                <w:szCs w:val="28"/>
                <w:lang w:val="vi-VN"/>
              </w:rPr>
            </w:pPr>
            <w:r w:rsidRPr="00876F03">
              <w:rPr>
                <w:sz w:val="28"/>
                <w:szCs w:val="28"/>
                <w:lang w:val="vi-VN"/>
              </w:rPr>
              <w:t>- Tổng giám đốc công ty được tặng bằng khen của Chính phủ.</w:t>
            </w:r>
          </w:p>
        </w:tc>
      </w:tr>
      <w:tr w:rsidR="004C536F" w:rsidRPr="00876F03">
        <w:tc>
          <w:tcPr>
            <w:tcW w:w="1548" w:type="dxa"/>
          </w:tcPr>
          <w:p w:rsidR="004C536F" w:rsidRPr="00DF36DF" w:rsidRDefault="004C536F" w:rsidP="00E92F0A">
            <w:pPr>
              <w:spacing w:before="120" w:line="360" w:lineRule="auto"/>
              <w:jc w:val="both"/>
              <w:rPr>
                <w:b/>
                <w:sz w:val="28"/>
                <w:szCs w:val="28"/>
                <w:lang w:val="vi-VN"/>
              </w:rPr>
            </w:pPr>
            <w:r w:rsidRPr="00DF36DF">
              <w:rPr>
                <w:b/>
                <w:sz w:val="28"/>
                <w:szCs w:val="28"/>
                <w:lang w:val="vi-VN"/>
              </w:rPr>
              <w:t>Năm 2012</w:t>
            </w:r>
          </w:p>
        </w:tc>
        <w:tc>
          <w:tcPr>
            <w:tcW w:w="8020" w:type="dxa"/>
          </w:tcPr>
          <w:p w:rsidR="004C536F" w:rsidRPr="00876F03" w:rsidRDefault="004C536F" w:rsidP="00820E19">
            <w:pPr>
              <w:spacing w:before="120" w:after="120"/>
              <w:rPr>
                <w:noProof/>
                <w:sz w:val="28"/>
                <w:szCs w:val="28"/>
                <w:lang w:val="vi-VN"/>
              </w:rPr>
            </w:pPr>
            <w:r>
              <w:rPr>
                <w:sz w:val="28"/>
                <w:szCs w:val="28"/>
                <w:lang w:val="vi-VN"/>
              </w:rPr>
              <w:t>Xây dựng g</w:t>
            </w:r>
            <w:r w:rsidRPr="00DF36DF">
              <w:rPr>
                <w:sz w:val="28"/>
                <w:szCs w:val="28"/>
                <w:lang w:val="vi-VN"/>
              </w:rPr>
              <w:t xml:space="preserve">iai đoạn II tòa nhà Hoàng Hà </w:t>
            </w:r>
            <w:r>
              <w:rPr>
                <w:sz w:val="28"/>
                <w:szCs w:val="28"/>
                <w:lang w:val="vi-VN"/>
              </w:rPr>
              <w:t xml:space="preserve">(Từ tầng 6-10) </w:t>
            </w:r>
            <w:r w:rsidRPr="00DF36DF">
              <w:rPr>
                <w:sz w:val="28"/>
                <w:szCs w:val="28"/>
                <w:lang w:val="vi-VN"/>
              </w:rPr>
              <w:t>hoàn thành và đưa vào sử dụng</w:t>
            </w:r>
          </w:p>
        </w:tc>
      </w:tr>
      <w:tr w:rsidR="00A37EA6" w:rsidRPr="00F65722">
        <w:tc>
          <w:tcPr>
            <w:tcW w:w="1548" w:type="dxa"/>
          </w:tcPr>
          <w:p w:rsidR="00A37EA6" w:rsidRPr="00D45B38" w:rsidRDefault="00A37EA6" w:rsidP="00E92F0A">
            <w:pPr>
              <w:spacing w:before="120" w:line="360" w:lineRule="auto"/>
              <w:jc w:val="both"/>
              <w:rPr>
                <w:b/>
                <w:sz w:val="28"/>
                <w:szCs w:val="28"/>
              </w:rPr>
            </w:pPr>
            <w:r w:rsidRPr="00D45B38">
              <w:rPr>
                <w:b/>
                <w:sz w:val="28"/>
                <w:szCs w:val="28"/>
              </w:rPr>
              <w:lastRenderedPageBreak/>
              <w:t>Năm 2011</w:t>
            </w:r>
          </w:p>
        </w:tc>
        <w:tc>
          <w:tcPr>
            <w:tcW w:w="8020" w:type="dxa"/>
          </w:tcPr>
          <w:p w:rsidR="00A37EA6" w:rsidRPr="00F65722" w:rsidRDefault="00A37EA6" w:rsidP="00A37EA6">
            <w:pPr>
              <w:spacing w:before="120" w:after="120"/>
              <w:rPr>
                <w:sz w:val="28"/>
                <w:szCs w:val="28"/>
              </w:rPr>
            </w:pPr>
            <w:r w:rsidRPr="00F65722">
              <w:rPr>
                <w:sz w:val="28"/>
                <w:szCs w:val="28"/>
              </w:rPr>
              <w:t>- Ngày 25/9/2011, Đưa bến xe khách Hoàng Hà đạt tiêu chuẩn Bến xe khách loại II vào hoạt động.</w:t>
            </w:r>
          </w:p>
          <w:p w:rsidR="00A37EA6" w:rsidRPr="00F65722" w:rsidRDefault="00A37EA6" w:rsidP="00A37EA6">
            <w:pPr>
              <w:spacing w:before="120" w:after="120"/>
              <w:rPr>
                <w:sz w:val="28"/>
                <w:szCs w:val="28"/>
              </w:rPr>
            </w:pPr>
            <w:r w:rsidRPr="00F65722">
              <w:rPr>
                <w:sz w:val="28"/>
                <w:szCs w:val="28"/>
              </w:rPr>
              <w:t>- Mở tuyến vận tải hành khách từ TP Thái Bình – TP Hồ Chi Minh;</w:t>
            </w:r>
          </w:p>
          <w:p w:rsidR="00A37EA6" w:rsidRPr="00F65722" w:rsidRDefault="00A37EA6" w:rsidP="00A37EA6">
            <w:pPr>
              <w:spacing w:before="120" w:after="120"/>
              <w:rPr>
                <w:sz w:val="28"/>
                <w:szCs w:val="28"/>
              </w:rPr>
            </w:pPr>
            <w:r w:rsidRPr="00F65722">
              <w:rPr>
                <w:sz w:val="28"/>
                <w:szCs w:val="28"/>
              </w:rPr>
              <w:t>- Ngày 08/8/2011, Công ty được nhận Cờ thi đua của Chính Phủ</w:t>
            </w:r>
          </w:p>
        </w:tc>
      </w:tr>
      <w:tr w:rsidR="00562FA4" w:rsidRPr="00F65722">
        <w:tc>
          <w:tcPr>
            <w:tcW w:w="1548" w:type="dxa"/>
          </w:tcPr>
          <w:p w:rsidR="00562FA4" w:rsidRPr="00D45B38" w:rsidRDefault="00562FA4" w:rsidP="00F65722">
            <w:pPr>
              <w:spacing w:line="360" w:lineRule="auto"/>
              <w:jc w:val="both"/>
              <w:rPr>
                <w:b/>
                <w:sz w:val="28"/>
                <w:szCs w:val="28"/>
              </w:rPr>
            </w:pPr>
            <w:r w:rsidRPr="00D45B38">
              <w:rPr>
                <w:b/>
                <w:sz w:val="28"/>
                <w:szCs w:val="28"/>
              </w:rPr>
              <w:t>Năm 2010</w:t>
            </w:r>
          </w:p>
        </w:tc>
        <w:tc>
          <w:tcPr>
            <w:tcW w:w="8020" w:type="dxa"/>
          </w:tcPr>
          <w:p w:rsidR="00562FA4" w:rsidRPr="00F65722" w:rsidRDefault="00562FA4" w:rsidP="00F65722">
            <w:pPr>
              <w:spacing w:line="360" w:lineRule="auto"/>
              <w:jc w:val="both"/>
              <w:rPr>
                <w:sz w:val="28"/>
                <w:szCs w:val="28"/>
              </w:rPr>
            </w:pPr>
            <w:r w:rsidRPr="00F65722">
              <w:rPr>
                <w:sz w:val="28"/>
                <w:szCs w:val="28"/>
              </w:rPr>
              <w:t>- Ngày 28/7/2010, Niêm yết trên HNX với mã chứng khoán HHG</w:t>
            </w:r>
          </w:p>
          <w:p w:rsidR="00562FA4" w:rsidRPr="00F65722" w:rsidRDefault="00562FA4" w:rsidP="00F65722">
            <w:pPr>
              <w:spacing w:line="360" w:lineRule="auto"/>
              <w:jc w:val="both"/>
              <w:rPr>
                <w:sz w:val="28"/>
                <w:szCs w:val="28"/>
              </w:rPr>
            </w:pPr>
            <w:r w:rsidRPr="00F65722">
              <w:rPr>
                <w:sz w:val="28"/>
                <w:szCs w:val="28"/>
              </w:rPr>
              <w:t>- Tăng vốn điều lệ từ 60 tỷ đồng lên 136 tỷ đồng.</w:t>
            </w:r>
          </w:p>
          <w:p w:rsidR="00562FA4" w:rsidRPr="00F65722" w:rsidRDefault="00562FA4" w:rsidP="00F65722">
            <w:pPr>
              <w:spacing w:line="360" w:lineRule="auto"/>
              <w:jc w:val="both"/>
              <w:rPr>
                <w:sz w:val="28"/>
                <w:szCs w:val="28"/>
              </w:rPr>
            </w:pPr>
            <w:r w:rsidRPr="00F65722">
              <w:rPr>
                <w:sz w:val="28"/>
                <w:szCs w:val="28"/>
              </w:rPr>
              <w:t>- Giải thưởng Sao vàng Đất việt năm 2010; Cúp Thánh Gióng dành cho 100 doanh nhân tiêu biểu năm 2010 do Phòng Thương mại Việt Nam trao tặng.</w:t>
            </w:r>
          </w:p>
        </w:tc>
      </w:tr>
      <w:tr w:rsidR="00C06FC2" w:rsidRPr="00F65722">
        <w:tc>
          <w:tcPr>
            <w:tcW w:w="1548" w:type="dxa"/>
          </w:tcPr>
          <w:p w:rsidR="00C06FC2" w:rsidRPr="00D45B38" w:rsidRDefault="00C06FC2" w:rsidP="00F65722">
            <w:pPr>
              <w:spacing w:line="360" w:lineRule="auto"/>
              <w:jc w:val="both"/>
              <w:rPr>
                <w:b/>
                <w:sz w:val="28"/>
                <w:szCs w:val="28"/>
              </w:rPr>
            </w:pPr>
            <w:r w:rsidRPr="00D45B38">
              <w:rPr>
                <w:b/>
                <w:sz w:val="28"/>
                <w:szCs w:val="28"/>
              </w:rPr>
              <w:t>Năm 2009</w:t>
            </w:r>
          </w:p>
        </w:tc>
        <w:tc>
          <w:tcPr>
            <w:tcW w:w="8020" w:type="dxa"/>
          </w:tcPr>
          <w:p w:rsidR="00C06FC2" w:rsidRPr="00F65722" w:rsidRDefault="00C06FC2" w:rsidP="00F65722">
            <w:pPr>
              <w:spacing w:line="360" w:lineRule="auto"/>
              <w:jc w:val="both"/>
              <w:rPr>
                <w:sz w:val="28"/>
                <w:szCs w:val="28"/>
              </w:rPr>
            </w:pPr>
            <w:r w:rsidRPr="00F65722">
              <w:rPr>
                <w:sz w:val="28"/>
                <w:szCs w:val="28"/>
              </w:rPr>
              <w:t>- Top 10 doanh nghiệp tiêu biểu năm 2009 của Thái Bình.</w:t>
            </w:r>
          </w:p>
          <w:p w:rsidR="00C06FC2" w:rsidRPr="00F65722" w:rsidRDefault="00C06FC2" w:rsidP="00F65722">
            <w:pPr>
              <w:spacing w:line="360" w:lineRule="auto"/>
              <w:jc w:val="both"/>
              <w:rPr>
                <w:sz w:val="28"/>
                <w:szCs w:val="28"/>
              </w:rPr>
            </w:pPr>
            <w:r w:rsidRPr="00F65722">
              <w:rPr>
                <w:sz w:val="28"/>
                <w:szCs w:val="28"/>
              </w:rPr>
              <w:t>- Giải nhất cuộc thi “Lái xe với an toàn giao thông”</w:t>
            </w:r>
          </w:p>
          <w:p w:rsidR="00A255B7" w:rsidRPr="00F65722" w:rsidRDefault="00A255B7" w:rsidP="00F65722">
            <w:pPr>
              <w:spacing w:line="360" w:lineRule="auto"/>
              <w:jc w:val="both"/>
              <w:rPr>
                <w:sz w:val="28"/>
                <w:szCs w:val="28"/>
              </w:rPr>
            </w:pPr>
            <w:r w:rsidRPr="00F65722">
              <w:rPr>
                <w:sz w:val="28"/>
                <w:szCs w:val="28"/>
              </w:rPr>
              <w:t>- Mở thêm tuyến xe buýt số 05 (TP Thái Bình – Thái Thượng, Thái Thụy)</w:t>
            </w:r>
          </w:p>
        </w:tc>
      </w:tr>
      <w:tr w:rsidR="00C06FC2" w:rsidRPr="00F65722">
        <w:tc>
          <w:tcPr>
            <w:tcW w:w="1548" w:type="dxa"/>
          </w:tcPr>
          <w:p w:rsidR="00C06FC2" w:rsidRPr="00D45B38" w:rsidRDefault="00C06FC2" w:rsidP="00F65722">
            <w:pPr>
              <w:spacing w:line="360" w:lineRule="auto"/>
              <w:jc w:val="both"/>
              <w:rPr>
                <w:b/>
                <w:sz w:val="28"/>
                <w:szCs w:val="28"/>
              </w:rPr>
            </w:pPr>
            <w:r w:rsidRPr="00D45B38">
              <w:rPr>
                <w:b/>
                <w:sz w:val="28"/>
                <w:szCs w:val="28"/>
              </w:rPr>
              <w:t>Năm 2008</w:t>
            </w:r>
          </w:p>
        </w:tc>
        <w:tc>
          <w:tcPr>
            <w:tcW w:w="8020" w:type="dxa"/>
          </w:tcPr>
          <w:p w:rsidR="00C06FC2" w:rsidRPr="00F65722" w:rsidRDefault="00C06FC2" w:rsidP="00F65722">
            <w:pPr>
              <w:spacing w:line="360" w:lineRule="auto"/>
              <w:jc w:val="both"/>
              <w:rPr>
                <w:sz w:val="28"/>
                <w:szCs w:val="28"/>
              </w:rPr>
            </w:pPr>
            <w:r w:rsidRPr="00F65722">
              <w:rPr>
                <w:sz w:val="28"/>
                <w:szCs w:val="28"/>
              </w:rPr>
              <w:t>- Giải thưởng Sao vàng Đất việt năm 2008;</w:t>
            </w:r>
          </w:p>
          <w:p w:rsidR="00C06FC2" w:rsidRPr="00F65722" w:rsidRDefault="00C06FC2" w:rsidP="00F65722">
            <w:pPr>
              <w:spacing w:line="360" w:lineRule="auto"/>
              <w:jc w:val="both"/>
              <w:rPr>
                <w:sz w:val="28"/>
                <w:szCs w:val="28"/>
              </w:rPr>
            </w:pPr>
            <w:r w:rsidRPr="00F65722">
              <w:rPr>
                <w:sz w:val="28"/>
                <w:szCs w:val="28"/>
              </w:rPr>
              <w:t xml:space="preserve">- Giải thưởng Chất lượng Việt </w:t>
            </w:r>
            <w:smartTag w:uri="urn:schemas-microsoft-com:office:smarttags" w:element="place">
              <w:smartTag w:uri="urn:schemas-microsoft-com:office:smarttags" w:element="country-region">
                <w:r w:rsidRPr="00F65722">
                  <w:rPr>
                    <w:sz w:val="28"/>
                    <w:szCs w:val="28"/>
                  </w:rPr>
                  <w:t>Nam</w:t>
                </w:r>
              </w:smartTag>
            </w:smartTag>
            <w:r w:rsidRPr="00F65722">
              <w:rPr>
                <w:sz w:val="28"/>
                <w:szCs w:val="28"/>
              </w:rPr>
              <w:t xml:space="preserve"> do Bộ khoa học và Công nghệ trao tặng;</w:t>
            </w:r>
          </w:p>
          <w:p w:rsidR="00C06FC2" w:rsidRPr="00F65722" w:rsidRDefault="00C06FC2" w:rsidP="00F65722">
            <w:pPr>
              <w:spacing w:line="360" w:lineRule="auto"/>
              <w:jc w:val="both"/>
              <w:rPr>
                <w:sz w:val="28"/>
                <w:szCs w:val="28"/>
              </w:rPr>
            </w:pPr>
            <w:r w:rsidRPr="00F65722">
              <w:rPr>
                <w:sz w:val="28"/>
                <w:szCs w:val="28"/>
              </w:rPr>
              <w:t>- Nhận kỷ niệm chương “Vì sự phát triển cộng đồng doanh nghiệp Việt nam</w:t>
            </w:r>
            <w:r w:rsidR="00562FA4">
              <w:rPr>
                <w:sz w:val="28"/>
                <w:szCs w:val="28"/>
              </w:rPr>
              <w:t>”</w:t>
            </w:r>
            <w:r w:rsidRPr="00F65722">
              <w:rPr>
                <w:sz w:val="28"/>
                <w:szCs w:val="28"/>
              </w:rPr>
              <w:t xml:space="preserve"> của Chủ tịch Phòng thương mại và Công nghiệp Việ</w:t>
            </w:r>
            <w:r w:rsidR="00C7514B" w:rsidRPr="00F65722">
              <w:rPr>
                <w:sz w:val="28"/>
                <w:szCs w:val="28"/>
              </w:rPr>
              <w:t>t nam</w:t>
            </w:r>
            <w:r w:rsidRPr="00F65722">
              <w:rPr>
                <w:sz w:val="28"/>
                <w:szCs w:val="28"/>
              </w:rPr>
              <w:t>.</w:t>
            </w:r>
          </w:p>
          <w:p w:rsidR="005C6F1D" w:rsidRPr="00F65722" w:rsidRDefault="005C6F1D" w:rsidP="00F65722">
            <w:pPr>
              <w:spacing w:line="360" w:lineRule="auto"/>
              <w:jc w:val="both"/>
              <w:rPr>
                <w:sz w:val="28"/>
                <w:szCs w:val="28"/>
              </w:rPr>
            </w:pPr>
            <w:r w:rsidRPr="00F65722">
              <w:rPr>
                <w:sz w:val="28"/>
                <w:szCs w:val="28"/>
              </w:rPr>
              <w:t>- Mở thêm tuyến xe buýt 04</w:t>
            </w:r>
            <w:r w:rsidR="00C7514B" w:rsidRPr="00F65722">
              <w:rPr>
                <w:sz w:val="28"/>
                <w:szCs w:val="28"/>
              </w:rPr>
              <w:t xml:space="preserve"> (TP Thái Bình - Thị trấn Quỳnh Côi, huyện Quỳnh Phụ.</w:t>
            </w:r>
          </w:p>
        </w:tc>
      </w:tr>
      <w:tr w:rsidR="00C06FC2" w:rsidRPr="00F65722">
        <w:tc>
          <w:tcPr>
            <w:tcW w:w="1548" w:type="dxa"/>
          </w:tcPr>
          <w:p w:rsidR="00C06FC2" w:rsidRPr="00D45B38" w:rsidRDefault="00C06FC2" w:rsidP="00F65722">
            <w:pPr>
              <w:spacing w:line="360" w:lineRule="auto"/>
              <w:jc w:val="both"/>
              <w:rPr>
                <w:b/>
                <w:sz w:val="28"/>
                <w:szCs w:val="28"/>
              </w:rPr>
            </w:pPr>
            <w:r w:rsidRPr="00D45B38">
              <w:rPr>
                <w:b/>
                <w:sz w:val="28"/>
                <w:szCs w:val="28"/>
              </w:rPr>
              <w:t>Năm 2007</w:t>
            </w:r>
          </w:p>
        </w:tc>
        <w:tc>
          <w:tcPr>
            <w:tcW w:w="8020" w:type="dxa"/>
          </w:tcPr>
          <w:p w:rsidR="00C06FC2" w:rsidRPr="00F65722" w:rsidRDefault="00C06FC2" w:rsidP="00F65722">
            <w:pPr>
              <w:spacing w:line="360" w:lineRule="auto"/>
              <w:jc w:val="both"/>
              <w:rPr>
                <w:sz w:val="28"/>
                <w:szCs w:val="28"/>
              </w:rPr>
            </w:pPr>
            <w:r w:rsidRPr="00F65722">
              <w:rPr>
                <w:sz w:val="28"/>
                <w:szCs w:val="28"/>
              </w:rPr>
              <w:t>- Tăng vốn điều lệ từ 10 tỷ đồng lên 60 tỷ đồng.</w:t>
            </w:r>
          </w:p>
          <w:p w:rsidR="00C06FC2" w:rsidRPr="00F65722" w:rsidRDefault="00C06FC2" w:rsidP="00F65722">
            <w:pPr>
              <w:spacing w:line="360" w:lineRule="auto"/>
              <w:jc w:val="both"/>
              <w:rPr>
                <w:sz w:val="28"/>
                <w:szCs w:val="28"/>
              </w:rPr>
            </w:pPr>
            <w:r w:rsidRPr="00F65722">
              <w:rPr>
                <w:sz w:val="28"/>
                <w:szCs w:val="28"/>
              </w:rPr>
              <w:t>- Top 10 doanh nghiệp tiêu biểu tỉnh Thái Bình.</w:t>
            </w:r>
          </w:p>
          <w:p w:rsidR="00C06FC2" w:rsidRPr="00F65722" w:rsidRDefault="00C06FC2" w:rsidP="00F65722">
            <w:pPr>
              <w:spacing w:line="360" w:lineRule="auto"/>
              <w:jc w:val="both"/>
              <w:rPr>
                <w:noProof/>
                <w:sz w:val="28"/>
                <w:szCs w:val="28"/>
              </w:rPr>
            </w:pPr>
            <w:r w:rsidRPr="00F65722">
              <w:rPr>
                <w:sz w:val="28"/>
                <w:szCs w:val="28"/>
              </w:rPr>
              <w:t xml:space="preserve">- Bằng khen của Tổng liên đoàn lao động Việt </w:t>
            </w:r>
            <w:smartTag w:uri="urn:schemas-microsoft-com:office:smarttags" w:element="place">
              <w:smartTag w:uri="urn:schemas-microsoft-com:office:smarttags" w:element="country-region">
                <w:r w:rsidRPr="00F65722">
                  <w:rPr>
                    <w:sz w:val="28"/>
                    <w:szCs w:val="28"/>
                  </w:rPr>
                  <w:t>Nam</w:t>
                </w:r>
              </w:smartTag>
            </w:smartTag>
          </w:p>
        </w:tc>
      </w:tr>
      <w:tr w:rsidR="00C06FC2" w:rsidRPr="00F65722">
        <w:tc>
          <w:tcPr>
            <w:tcW w:w="1548" w:type="dxa"/>
          </w:tcPr>
          <w:p w:rsidR="00C06FC2" w:rsidRPr="00D45B38" w:rsidRDefault="00C06FC2" w:rsidP="00F65722">
            <w:pPr>
              <w:spacing w:line="360" w:lineRule="auto"/>
              <w:jc w:val="both"/>
              <w:rPr>
                <w:b/>
                <w:sz w:val="28"/>
                <w:szCs w:val="28"/>
              </w:rPr>
            </w:pPr>
            <w:r w:rsidRPr="00D45B38">
              <w:rPr>
                <w:b/>
                <w:sz w:val="28"/>
                <w:szCs w:val="28"/>
              </w:rPr>
              <w:t>Năm 2006</w:t>
            </w:r>
          </w:p>
        </w:tc>
        <w:tc>
          <w:tcPr>
            <w:tcW w:w="8020" w:type="dxa"/>
          </w:tcPr>
          <w:p w:rsidR="00C06FC2" w:rsidRPr="00F65722" w:rsidRDefault="00C06FC2" w:rsidP="00F65722">
            <w:pPr>
              <w:spacing w:line="360" w:lineRule="auto"/>
              <w:jc w:val="both"/>
              <w:rPr>
                <w:sz w:val="28"/>
                <w:szCs w:val="28"/>
              </w:rPr>
            </w:pPr>
            <w:r w:rsidRPr="00F65722">
              <w:rPr>
                <w:sz w:val="28"/>
                <w:szCs w:val="28"/>
              </w:rPr>
              <w:t>- Giải thưởng Sao vàng Đất việt</w:t>
            </w:r>
          </w:p>
          <w:p w:rsidR="005C6F1D" w:rsidRPr="00F65722" w:rsidRDefault="005C6F1D" w:rsidP="00F65722">
            <w:pPr>
              <w:spacing w:line="360" w:lineRule="auto"/>
              <w:jc w:val="both"/>
              <w:rPr>
                <w:sz w:val="28"/>
                <w:szCs w:val="28"/>
              </w:rPr>
            </w:pPr>
            <w:r w:rsidRPr="00F65722">
              <w:rPr>
                <w:sz w:val="28"/>
                <w:szCs w:val="28"/>
              </w:rPr>
              <w:t>- Mở thêm tuyến xe buýt số 02 và 03 (TP Thái Bình - huyện Đông Hưng, Thái Thụy, Hưng Hà)</w:t>
            </w:r>
          </w:p>
        </w:tc>
      </w:tr>
      <w:tr w:rsidR="005C6F1D" w:rsidRPr="00F65722">
        <w:tc>
          <w:tcPr>
            <w:tcW w:w="1548" w:type="dxa"/>
          </w:tcPr>
          <w:p w:rsidR="005C6F1D" w:rsidRPr="00D45B38" w:rsidRDefault="005C6F1D" w:rsidP="00F65722">
            <w:pPr>
              <w:spacing w:line="360" w:lineRule="auto"/>
              <w:jc w:val="both"/>
              <w:rPr>
                <w:b/>
                <w:sz w:val="28"/>
                <w:szCs w:val="28"/>
              </w:rPr>
            </w:pPr>
            <w:r w:rsidRPr="00D45B38">
              <w:rPr>
                <w:b/>
                <w:sz w:val="28"/>
                <w:szCs w:val="28"/>
              </w:rPr>
              <w:t>Năm 2005</w:t>
            </w:r>
          </w:p>
        </w:tc>
        <w:tc>
          <w:tcPr>
            <w:tcW w:w="8020" w:type="dxa"/>
          </w:tcPr>
          <w:p w:rsidR="005C6F1D" w:rsidRPr="00F65722" w:rsidRDefault="005C6F1D" w:rsidP="00F65722">
            <w:pPr>
              <w:spacing w:line="360" w:lineRule="auto"/>
              <w:jc w:val="both"/>
              <w:rPr>
                <w:sz w:val="28"/>
                <w:szCs w:val="28"/>
              </w:rPr>
            </w:pPr>
            <w:r w:rsidRPr="00F65722">
              <w:rPr>
                <w:sz w:val="28"/>
                <w:szCs w:val="28"/>
              </w:rPr>
              <w:t>- Mở tuyến xe buýt số 01 đầu tiên tại tỉnh Thái Bình (TP. Thái Bình - Tiền Hải)</w:t>
            </w:r>
          </w:p>
          <w:p w:rsidR="00A255B7" w:rsidRPr="00F65722" w:rsidRDefault="00A255B7" w:rsidP="00F65722">
            <w:pPr>
              <w:spacing w:line="360" w:lineRule="auto"/>
              <w:jc w:val="both"/>
              <w:rPr>
                <w:sz w:val="28"/>
                <w:szCs w:val="28"/>
              </w:rPr>
            </w:pPr>
            <w:r w:rsidRPr="00F65722">
              <w:rPr>
                <w:sz w:val="28"/>
                <w:szCs w:val="28"/>
              </w:rPr>
              <w:lastRenderedPageBreak/>
              <w:t>- Mở thêm dịch vụ taxi tại tỉnh Hưng Yên</w:t>
            </w:r>
          </w:p>
        </w:tc>
      </w:tr>
      <w:tr w:rsidR="00C06FC2" w:rsidRPr="00F65722">
        <w:tc>
          <w:tcPr>
            <w:tcW w:w="1548" w:type="dxa"/>
          </w:tcPr>
          <w:p w:rsidR="00C06FC2" w:rsidRPr="00D45B38" w:rsidRDefault="00C06FC2" w:rsidP="00F65722">
            <w:pPr>
              <w:spacing w:line="360" w:lineRule="auto"/>
              <w:jc w:val="both"/>
              <w:rPr>
                <w:b/>
                <w:sz w:val="28"/>
                <w:szCs w:val="28"/>
              </w:rPr>
            </w:pPr>
            <w:r w:rsidRPr="00D45B38">
              <w:rPr>
                <w:b/>
                <w:sz w:val="28"/>
                <w:szCs w:val="28"/>
              </w:rPr>
              <w:lastRenderedPageBreak/>
              <w:t>Năm 2004</w:t>
            </w:r>
          </w:p>
        </w:tc>
        <w:tc>
          <w:tcPr>
            <w:tcW w:w="8020" w:type="dxa"/>
          </w:tcPr>
          <w:p w:rsidR="00C06FC2" w:rsidRPr="00F65722" w:rsidRDefault="00C06FC2" w:rsidP="00F65722">
            <w:pPr>
              <w:spacing w:line="360" w:lineRule="auto"/>
              <w:jc w:val="both"/>
              <w:rPr>
                <w:noProof/>
                <w:sz w:val="28"/>
                <w:szCs w:val="28"/>
              </w:rPr>
            </w:pPr>
            <w:r w:rsidRPr="00F65722">
              <w:rPr>
                <w:sz w:val="28"/>
                <w:szCs w:val="28"/>
              </w:rPr>
              <w:t>- Tăng vốn điều lệ từ 1,5 tỷ đồng lên 10 tỷ đồng.</w:t>
            </w:r>
          </w:p>
        </w:tc>
      </w:tr>
      <w:tr w:rsidR="00C06FC2" w:rsidRPr="00F65722">
        <w:tc>
          <w:tcPr>
            <w:tcW w:w="1548" w:type="dxa"/>
          </w:tcPr>
          <w:p w:rsidR="00C06FC2" w:rsidRPr="00D45B38" w:rsidRDefault="00C06FC2" w:rsidP="00F65722">
            <w:pPr>
              <w:spacing w:line="360" w:lineRule="auto"/>
              <w:jc w:val="both"/>
              <w:rPr>
                <w:b/>
                <w:sz w:val="28"/>
                <w:szCs w:val="28"/>
              </w:rPr>
            </w:pPr>
            <w:r w:rsidRPr="00D45B38">
              <w:rPr>
                <w:b/>
                <w:sz w:val="28"/>
                <w:szCs w:val="28"/>
              </w:rPr>
              <w:t>Năm 2001</w:t>
            </w:r>
          </w:p>
        </w:tc>
        <w:tc>
          <w:tcPr>
            <w:tcW w:w="8020" w:type="dxa"/>
          </w:tcPr>
          <w:p w:rsidR="00C06FC2" w:rsidRPr="00F65722" w:rsidRDefault="00A255B7" w:rsidP="00F65722">
            <w:pPr>
              <w:spacing w:line="360" w:lineRule="auto"/>
              <w:jc w:val="both"/>
              <w:rPr>
                <w:noProof/>
                <w:sz w:val="28"/>
                <w:szCs w:val="28"/>
              </w:rPr>
            </w:pPr>
            <w:r w:rsidRPr="00F65722">
              <w:rPr>
                <w:sz w:val="28"/>
                <w:szCs w:val="28"/>
              </w:rPr>
              <w:t xml:space="preserve">- </w:t>
            </w:r>
            <w:r w:rsidR="00C06FC2" w:rsidRPr="00F65722">
              <w:rPr>
                <w:sz w:val="28"/>
                <w:szCs w:val="28"/>
              </w:rPr>
              <w:t xml:space="preserve">Công ty được thành lập </w:t>
            </w:r>
            <w:r w:rsidR="00076233">
              <w:rPr>
                <w:sz w:val="28"/>
                <w:szCs w:val="28"/>
              </w:rPr>
              <w:t xml:space="preserve">ngày 25/9/2001 </w:t>
            </w:r>
            <w:r w:rsidR="00C06FC2" w:rsidRPr="00F65722">
              <w:rPr>
                <w:sz w:val="28"/>
                <w:szCs w:val="28"/>
              </w:rPr>
              <w:t>với số vốn điều lệ 1,5 tỷ đồng.</w:t>
            </w:r>
          </w:p>
        </w:tc>
      </w:tr>
    </w:tbl>
    <w:p w:rsidR="00076233" w:rsidRDefault="00076233" w:rsidP="00076233">
      <w:pPr>
        <w:ind w:left="360"/>
        <w:jc w:val="both"/>
        <w:rPr>
          <w:b/>
          <w:i/>
          <w:color w:val="0000FF"/>
          <w:sz w:val="28"/>
          <w:szCs w:val="28"/>
        </w:rPr>
      </w:pPr>
    </w:p>
    <w:p w:rsidR="00076233" w:rsidRPr="00D45B38" w:rsidRDefault="00076233" w:rsidP="004A2890">
      <w:pPr>
        <w:numPr>
          <w:ilvl w:val="0"/>
          <w:numId w:val="36"/>
        </w:numPr>
        <w:spacing w:line="360" w:lineRule="auto"/>
        <w:jc w:val="both"/>
        <w:rPr>
          <w:b/>
          <w:sz w:val="28"/>
          <w:szCs w:val="28"/>
        </w:rPr>
      </w:pPr>
      <w:r w:rsidRPr="00D45B38">
        <w:rPr>
          <w:b/>
          <w:sz w:val="28"/>
          <w:szCs w:val="28"/>
        </w:rPr>
        <w:t xml:space="preserve">Ngành nghề </w:t>
      </w:r>
      <w:r w:rsidR="006F2EB8" w:rsidRPr="00D45B38">
        <w:rPr>
          <w:b/>
          <w:sz w:val="28"/>
          <w:szCs w:val="28"/>
        </w:rPr>
        <w:t xml:space="preserve">và địa bàn </w:t>
      </w:r>
      <w:r w:rsidRPr="00D45B38">
        <w:rPr>
          <w:b/>
          <w:sz w:val="28"/>
          <w:szCs w:val="28"/>
        </w:rPr>
        <w:t>kinh doanh:</w:t>
      </w:r>
    </w:p>
    <w:p w:rsidR="006F2EB8" w:rsidRPr="00D45B38" w:rsidRDefault="006F2EB8" w:rsidP="006F2EB8">
      <w:pPr>
        <w:spacing w:line="360" w:lineRule="auto"/>
        <w:ind w:left="561"/>
        <w:jc w:val="both"/>
        <w:rPr>
          <w:b/>
          <w:sz w:val="28"/>
          <w:szCs w:val="28"/>
        </w:rPr>
      </w:pPr>
      <w:r w:rsidRPr="00D45B38">
        <w:rPr>
          <w:b/>
          <w:sz w:val="28"/>
          <w:szCs w:val="28"/>
        </w:rPr>
        <w:t>* Ngành nghề kinh doanh:</w:t>
      </w:r>
    </w:p>
    <w:p w:rsidR="008C132F" w:rsidRDefault="008C132F" w:rsidP="00D361A2">
      <w:pPr>
        <w:spacing w:line="360" w:lineRule="auto"/>
        <w:ind w:firstLine="561"/>
        <w:jc w:val="both"/>
        <w:rPr>
          <w:sz w:val="28"/>
          <w:szCs w:val="28"/>
        </w:rPr>
      </w:pPr>
      <w:r>
        <w:rPr>
          <w:sz w:val="28"/>
          <w:szCs w:val="28"/>
        </w:rPr>
        <w:t>- Mua b</w:t>
      </w:r>
      <w:r w:rsidRPr="00E21C74">
        <w:rPr>
          <w:sz w:val="28"/>
          <w:szCs w:val="28"/>
        </w:rPr>
        <w:t>á</w:t>
      </w:r>
      <w:r>
        <w:rPr>
          <w:sz w:val="28"/>
          <w:szCs w:val="28"/>
        </w:rPr>
        <w:t>n h</w:t>
      </w:r>
      <w:r w:rsidRPr="00E21C74">
        <w:rPr>
          <w:sz w:val="28"/>
          <w:szCs w:val="28"/>
        </w:rPr>
        <w:t>àng</w:t>
      </w:r>
      <w:r>
        <w:rPr>
          <w:sz w:val="28"/>
          <w:szCs w:val="28"/>
        </w:rPr>
        <w:t xml:space="preserve"> n</w:t>
      </w:r>
      <w:r w:rsidRPr="00E21C74">
        <w:rPr>
          <w:sz w:val="28"/>
          <w:szCs w:val="28"/>
        </w:rPr>
        <w:t>ô</w:t>
      </w:r>
      <w:r>
        <w:rPr>
          <w:sz w:val="28"/>
          <w:szCs w:val="28"/>
        </w:rPr>
        <w:t>ng s</w:t>
      </w:r>
      <w:r w:rsidRPr="00E21C74">
        <w:rPr>
          <w:sz w:val="28"/>
          <w:szCs w:val="28"/>
        </w:rPr>
        <w:t>ản</w:t>
      </w:r>
      <w:r>
        <w:rPr>
          <w:sz w:val="28"/>
          <w:szCs w:val="28"/>
        </w:rPr>
        <w:t xml:space="preserve"> th</w:t>
      </w:r>
      <w:r w:rsidRPr="00E21C74">
        <w:rPr>
          <w:sz w:val="28"/>
          <w:szCs w:val="28"/>
        </w:rPr>
        <w:t>ự</w:t>
      </w:r>
      <w:r>
        <w:rPr>
          <w:sz w:val="28"/>
          <w:szCs w:val="28"/>
        </w:rPr>
        <w:t>c ph</w:t>
      </w:r>
      <w:r w:rsidRPr="00E21C74">
        <w:rPr>
          <w:sz w:val="28"/>
          <w:szCs w:val="28"/>
        </w:rPr>
        <w:t>ẩm</w:t>
      </w:r>
      <w:r>
        <w:rPr>
          <w:sz w:val="28"/>
          <w:szCs w:val="28"/>
        </w:rPr>
        <w:t xml:space="preserve"> v</w:t>
      </w:r>
      <w:r w:rsidRPr="00E21C74">
        <w:rPr>
          <w:sz w:val="28"/>
          <w:szCs w:val="28"/>
        </w:rPr>
        <w:t>à</w:t>
      </w:r>
      <w:r>
        <w:rPr>
          <w:sz w:val="28"/>
          <w:szCs w:val="28"/>
        </w:rPr>
        <w:t xml:space="preserve"> h</w:t>
      </w:r>
      <w:r w:rsidRPr="00E21C74">
        <w:rPr>
          <w:sz w:val="28"/>
          <w:szCs w:val="28"/>
        </w:rPr>
        <w:t>àng</w:t>
      </w:r>
      <w:r>
        <w:rPr>
          <w:sz w:val="28"/>
          <w:szCs w:val="28"/>
        </w:rPr>
        <w:t xml:space="preserve"> ti</w:t>
      </w:r>
      <w:r w:rsidRPr="00E21C74">
        <w:rPr>
          <w:sz w:val="28"/>
          <w:szCs w:val="28"/>
        </w:rPr>
        <w:t>ê</w:t>
      </w:r>
      <w:r>
        <w:rPr>
          <w:sz w:val="28"/>
          <w:szCs w:val="28"/>
        </w:rPr>
        <w:t>u d</w:t>
      </w:r>
      <w:r w:rsidRPr="00E21C74">
        <w:rPr>
          <w:sz w:val="28"/>
          <w:szCs w:val="28"/>
        </w:rPr>
        <w:t>ùng</w:t>
      </w:r>
      <w:r>
        <w:rPr>
          <w:sz w:val="28"/>
          <w:szCs w:val="28"/>
        </w:rPr>
        <w:t>.</w:t>
      </w:r>
    </w:p>
    <w:p w:rsidR="008C132F" w:rsidRDefault="008C132F" w:rsidP="00D361A2">
      <w:pPr>
        <w:spacing w:line="360" w:lineRule="auto"/>
        <w:ind w:firstLine="561"/>
        <w:jc w:val="both"/>
        <w:rPr>
          <w:sz w:val="28"/>
          <w:szCs w:val="28"/>
        </w:rPr>
      </w:pPr>
      <w:r>
        <w:rPr>
          <w:sz w:val="28"/>
          <w:szCs w:val="28"/>
        </w:rPr>
        <w:t>- Kinh doanh v</w:t>
      </w:r>
      <w:r w:rsidRPr="00E21C74">
        <w:rPr>
          <w:sz w:val="28"/>
          <w:szCs w:val="28"/>
        </w:rPr>
        <w:t>ận</w:t>
      </w:r>
      <w:r>
        <w:rPr>
          <w:sz w:val="28"/>
          <w:szCs w:val="28"/>
        </w:rPr>
        <w:t xml:space="preserve"> t</w:t>
      </w:r>
      <w:r w:rsidRPr="00E21C74">
        <w:rPr>
          <w:sz w:val="28"/>
          <w:szCs w:val="28"/>
        </w:rPr>
        <w:t>ải</w:t>
      </w:r>
      <w:r>
        <w:rPr>
          <w:sz w:val="28"/>
          <w:szCs w:val="28"/>
        </w:rPr>
        <w:t xml:space="preserve"> h</w:t>
      </w:r>
      <w:r w:rsidRPr="00E21C74">
        <w:rPr>
          <w:sz w:val="28"/>
          <w:szCs w:val="28"/>
        </w:rPr>
        <w:t>ành</w:t>
      </w:r>
      <w:r>
        <w:rPr>
          <w:sz w:val="28"/>
          <w:szCs w:val="28"/>
        </w:rPr>
        <w:t xml:space="preserve"> kh</w:t>
      </w:r>
      <w:r w:rsidRPr="00E21C74">
        <w:rPr>
          <w:sz w:val="28"/>
          <w:szCs w:val="28"/>
        </w:rPr>
        <w:t>á</w:t>
      </w:r>
      <w:r>
        <w:rPr>
          <w:sz w:val="28"/>
          <w:szCs w:val="28"/>
        </w:rPr>
        <w:t>ch.</w:t>
      </w:r>
    </w:p>
    <w:p w:rsidR="008C132F" w:rsidRDefault="008C132F" w:rsidP="00D361A2">
      <w:pPr>
        <w:spacing w:line="360" w:lineRule="auto"/>
        <w:ind w:firstLine="561"/>
        <w:jc w:val="both"/>
        <w:rPr>
          <w:sz w:val="28"/>
          <w:szCs w:val="28"/>
        </w:rPr>
      </w:pPr>
      <w:r>
        <w:rPr>
          <w:sz w:val="28"/>
          <w:szCs w:val="28"/>
        </w:rPr>
        <w:t>- Kinh doanh d</w:t>
      </w:r>
      <w:r w:rsidRPr="00E21C74">
        <w:rPr>
          <w:sz w:val="28"/>
          <w:szCs w:val="28"/>
        </w:rPr>
        <w:t>ịch</w:t>
      </w:r>
      <w:r>
        <w:rPr>
          <w:sz w:val="28"/>
          <w:szCs w:val="28"/>
        </w:rPr>
        <w:t xml:space="preserve"> v</w:t>
      </w:r>
      <w:r w:rsidRPr="00E21C74">
        <w:rPr>
          <w:sz w:val="28"/>
          <w:szCs w:val="28"/>
        </w:rPr>
        <w:t>ụ</w:t>
      </w:r>
      <w:r>
        <w:rPr>
          <w:sz w:val="28"/>
          <w:szCs w:val="28"/>
        </w:rPr>
        <w:t xml:space="preserve"> kh</w:t>
      </w:r>
      <w:r w:rsidRPr="00E21C74">
        <w:rPr>
          <w:sz w:val="28"/>
          <w:szCs w:val="28"/>
        </w:rPr>
        <w:t>á</w:t>
      </w:r>
      <w:r>
        <w:rPr>
          <w:sz w:val="28"/>
          <w:szCs w:val="28"/>
        </w:rPr>
        <w:t>ch s</w:t>
      </w:r>
      <w:r w:rsidRPr="00E21C74">
        <w:rPr>
          <w:sz w:val="28"/>
          <w:szCs w:val="28"/>
        </w:rPr>
        <w:t>ạn</w:t>
      </w:r>
      <w:r>
        <w:rPr>
          <w:sz w:val="28"/>
          <w:szCs w:val="28"/>
        </w:rPr>
        <w:t xml:space="preserve"> v</w:t>
      </w:r>
      <w:r w:rsidRPr="00E21C74">
        <w:rPr>
          <w:sz w:val="28"/>
          <w:szCs w:val="28"/>
        </w:rPr>
        <w:t>à</w:t>
      </w:r>
      <w:r>
        <w:rPr>
          <w:sz w:val="28"/>
          <w:szCs w:val="28"/>
        </w:rPr>
        <w:t xml:space="preserve"> d</w:t>
      </w:r>
      <w:r w:rsidRPr="00E21C74">
        <w:rPr>
          <w:sz w:val="28"/>
          <w:szCs w:val="28"/>
        </w:rPr>
        <w:t>ịch</w:t>
      </w:r>
      <w:r>
        <w:rPr>
          <w:sz w:val="28"/>
          <w:szCs w:val="28"/>
        </w:rPr>
        <w:t xml:space="preserve"> v</w:t>
      </w:r>
      <w:r w:rsidRPr="00E21C74">
        <w:rPr>
          <w:sz w:val="28"/>
          <w:szCs w:val="28"/>
        </w:rPr>
        <w:t>ụ</w:t>
      </w:r>
      <w:r>
        <w:rPr>
          <w:sz w:val="28"/>
          <w:szCs w:val="28"/>
        </w:rPr>
        <w:t xml:space="preserve"> </w:t>
      </w:r>
      <w:r w:rsidRPr="00E21C74">
        <w:rPr>
          <w:sz w:val="28"/>
          <w:szCs w:val="28"/>
        </w:rPr>
        <w:t>ă</w:t>
      </w:r>
      <w:r>
        <w:rPr>
          <w:sz w:val="28"/>
          <w:szCs w:val="28"/>
        </w:rPr>
        <w:t>n u</w:t>
      </w:r>
      <w:r w:rsidRPr="00E21C74">
        <w:rPr>
          <w:sz w:val="28"/>
          <w:szCs w:val="28"/>
        </w:rPr>
        <w:t>ống</w:t>
      </w:r>
      <w:r>
        <w:rPr>
          <w:sz w:val="28"/>
          <w:szCs w:val="28"/>
        </w:rPr>
        <w:t xml:space="preserve"> </w:t>
      </w:r>
      <w:r w:rsidRPr="00E21C74">
        <w:rPr>
          <w:sz w:val="28"/>
          <w:szCs w:val="28"/>
        </w:rPr>
        <w:t>đầy</w:t>
      </w:r>
      <w:r>
        <w:rPr>
          <w:sz w:val="28"/>
          <w:szCs w:val="28"/>
        </w:rPr>
        <w:t xml:space="preserve"> </w:t>
      </w:r>
      <w:r w:rsidRPr="00E21C74">
        <w:rPr>
          <w:sz w:val="28"/>
          <w:szCs w:val="28"/>
        </w:rPr>
        <w:t>đủ</w:t>
      </w:r>
      <w:r>
        <w:rPr>
          <w:sz w:val="28"/>
          <w:szCs w:val="28"/>
        </w:rPr>
        <w:t>.</w:t>
      </w:r>
    </w:p>
    <w:p w:rsidR="008C132F" w:rsidRDefault="008C132F" w:rsidP="00D361A2">
      <w:pPr>
        <w:spacing w:line="360" w:lineRule="auto"/>
        <w:ind w:firstLine="561"/>
        <w:jc w:val="both"/>
        <w:rPr>
          <w:sz w:val="28"/>
          <w:szCs w:val="28"/>
        </w:rPr>
      </w:pPr>
      <w:r>
        <w:rPr>
          <w:sz w:val="28"/>
          <w:szCs w:val="28"/>
        </w:rPr>
        <w:t>- Kinh doanh si</w:t>
      </w:r>
      <w:r w:rsidRPr="00E21C74">
        <w:rPr>
          <w:sz w:val="28"/>
          <w:szCs w:val="28"/>
        </w:rPr>
        <w:t>ê</w:t>
      </w:r>
      <w:r>
        <w:rPr>
          <w:sz w:val="28"/>
          <w:szCs w:val="28"/>
        </w:rPr>
        <w:t>u th</w:t>
      </w:r>
      <w:r w:rsidRPr="00E21C74">
        <w:rPr>
          <w:sz w:val="28"/>
          <w:szCs w:val="28"/>
        </w:rPr>
        <w:t>ị</w:t>
      </w:r>
      <w:r>
        <w:rPr>
          <w:sz w:val="28"/>
          <w:szCs w:val="28"/>
        </w:rPr>
        <w:t>.</w:t>
      </w:r>
    </w:p>
    <w:p w:rsidR="008C132F" w:rsidRDefault="008C132F" w:rsidP="00D361A2">
      <w:pPr>
        <w:spacing w:line="360" w:lineRule="auto"/>
        <w:ind w:firstLine="561"/>
        <w:jc w:val="both"/>
        <w:rPr>
          <w:sz w:val="28"/>
          <w:szCs w:val="28"/>
        </w:rPr>
      </w:pPr>
      <w:r>
        <w:rPr>
          <w:sz w:val="28"/>
          <w:szCs w:val="28"/>
        </w:rPr>
        <w:t>- Mua b</w:t>
      </w:r>
      <w:r w:rsidRPr="00E21C74">
        <w:rPr>
          <w:sz w:val="28"/>
          <w:szCs w:val="28"/>
        </w:rPr>
        <w:t>á</w:t>
      </w:r>
      <w:r>
        <w:rPr>
          <w:sz w:val="28"/>
          <w:szCs w:val="28"/>
        </w:rPr>
        <w:t xml:space="preserve">n </w:t>
      </w:r>
      <w:r w:rsidRPr="00E21C74">
        <w:rPr>
          <w:sz w:val="28"/>
          <w:szCs w:val="28"/>
        </w:rPr>
        <w:t>ô</w:t>
      </w:r>
      <w:r>
        <w:rPr>
          <w:sz w:val="28"/>
          <w:szCs w:val="28"/>
        </w:rPr>
        <w:t xml:space="preserve"> t</w:t>
      </w:r>
      <w:r w:rsidRPr="00E21C74">
        <w:rPr>
          <w:sz w:val="28"/>
          <w:szCs w:val="28"/>
        </w:rPr>
        <w:t>ô</w:t>
      </w:r>
      <w:r>
        <w:rPr>
          <w:sz w:val="28"/>
          <w:szCs w:val="28"/>
        </w:rPr>
        <w:t>, xe m</w:t>
      </w:r>
      <w:r w:rsidRPr="00E21C74">
        <w:rPr>
          <w:sz w:val="28"/>
          <w:szCs w:val="28"/>
        </w:rPr>
        <w:t>á</w:t>
      </w:r>
      <w:r>
        <w:rPr>
          <w:sz w:val="28"/>
          <w:szCs w:val="28"/>
        </w:rPr>
        <w:t>y.</w:t>
      </w:r>
    </w:p>
    <w:p w:rsidR="008C132F" w:rsidRDefault="008C132F" w:rsidP="00D361A2">
      <w:pPr>
        <w:spacing w:line="360" w:lineRule="auto"/>
        <w:ind w:firstLine="561"/>
        <w:jc w:val="both"/>
        <w:rPr>
          <w:sz w:val="28"/>
          <w:szCs w:val="28"/>
        </w:rPr>
      </w:pPr>
      <w:r>
        <w:rPr>
          <w:sz w:val="28"/>
          <w:szCs w:val="28"/>
        </w:rPr>
        <w:t>- B</w:t>
      </w:r>
      <w:r w:rsidRPr="00E21C74">
        <w:rPr>
          <w:sz w:val="28"/>
          <w:szCs w:val="28"/>
        </w:rPr>
        <w:t>ả</w:t>
      </w:r>
      <w:r>
        <w:rPr>
          <w:sz w:val="28"/>
          <w:szCs w:val="28"/>
        </w:rPr>
        <w:t>o d</w:t>
      </w:r>
      <w:r w:rsidRPr="00E21C74">
        <w:rPr>
          <w:sz w:val="28"/>
          <w:szCs w:val="28"/>
        </w:rPr>
        <w:t>ưỡng</w:t>
      </w:r>
      <w:r>
        <w:rPr>
          <w:sz w:val="28"/>
          <w:szCs w:val="28"/>
        </w:rPr>
        <w:t xml:space="preserve"> v</w:t>
      </w:r>
      <w:r w:rsidRPr="00E21C74">
        <w:rPr>
          <w:sz w:val="28"/>
          <w:szCs w:val="28"/>
        </w:rPr>
        <w:t>à</w:t>
      </w:r>
      <w:r>
        <w:rPr>
          <w:sz w:val="28"/>
          <w:szCs w:val="28"/>
        </w:rPr>
        <w:t xml:space="preserve"> s</w:t>
      </w:r>
      <w:r w:rsidRPr="00E21C74">
        <w:rPr>
          <w:sz w:val="28"/>
          <w:szCs w:val="28"/>
        </w:rPr>
        <w:t>ửa</w:t>
      </w:r>
      <w:r>
        <w:rPr>
          <w:sz w:val="28"/>
          <w:szCs w:val="28"/>
        </w:rPr>
        <w:t xml:space="preserve"> ch</w:t>
      </w:r>
      <w:r w:rsidRPr="00E21C74">
        <w:rPr>
          <w:sz w:val="28"/>
          <w:szCs w:val="28"/>
        </w:rPr>
        <w:t>ữa</w:t>
      </w:r>
      <w:r>
        <w:rPr>
          <w:sz w:val="28"/>
          <w:szCs w:val="28"/>
        </w:rPr>
        <w:t xml:space="preserve"> xe c</w:t>
      </w:r>
      <w:r w:rsidRPr="00E21C74">
        <w:rPr>
          <w:sz w:val="28"/>
          <w:szCs w:val="28"/>
        </w:rPr>
        <w:t>ó</w:t>
      </w:r>
      <w:r>
        <w:rPr>
          <w:sz w:val="28"/>
          <w:szCs w:val="28"/>
        </w:rPr>
        <w:t xml:space="preserve"> </w:t>
      </w:r>
      <w:r w:rsidRPr="00E21C74">
        <w:rPr>
          <w:sz w:val="28"/>
          <w:szCs w:val="28"/>
        </w:rPr>
        <w:t>động</w:t>
      </w:r>
      <w:r>
        <w:rPr>
          <w:sz w:val="28"/>
          <w:szCs w:val="28"/>
        </w:rPr>
        <w:t xml:space="preserve"> c</w:t>
      </w:r>
      <w:r w:rsidRPr="00E21C74">
        <w:rPr>
          <w:sz w:val="28"/>
          <w:szCs w:val="28"/>
        </w:rPr>
        <w:t>ơ</w:t>
      </w:r>
      <w:r>
        <w:rPr>
          <w:sz w:val="28"/>
          <w:szCs w:val="28"/>
        </w:rPr>
        <w:t>.</w:t>
      </w:r>
    </w:p>
    <w:p w:rsidR="008C132F" w:rsidRDefault="008C132F" w:rsidP="00D361A2">
      <w:pPr>
        <w:spacing w:line="360" w:lineRule="auto"/>
        <w:ind w:firstLine="561"/>
        <w:jc w:val="both"/>
        <w:rPr>
          <w:sz w:val="28"/>
          <w:szCs w:val="28"/>
        </w:rPr>
      </w:pPr>
      <w:r>
        <w:rPr>
          <w:sz w:val="28"/>
          <w:szCs w:val="28"/>
        </w:rPr>
        <w:t xml:space="preserve">- </w:t>
      </w:r>
      <w:r w:rsidRPr="00E21C74">
        <w:rPr>
          <w:sz w:val="28"/>
          <w:szCs w:val="28"/>
        </w:rPr>
        <w:t>Đạ</w:t>
      </w:r>
      <w:r>
        <w:rPr>
          <w:sz w:val="28"/>
          <w:szCs w:val="28"/>
        </w:rPr>
        <w:t>i l</w:t>
      </w:r>
      <w:r w:rsidRPr="00E21C74">
        <w:rPr>
          <w:sz w:val="28"/>
          <w:szCs w:val="28"/>
        </w:rPr>
        <w:t>ý</w:t>
      </w:r>
      <w:r>
        <w:rPr>
          <w:sz w:val="28"/>
          <w:szCs w:val="28"/>
        </w:rPr>
        <w:t xml:space="preserve"> kinh doanh x</w:t>
      </w:r>
      <w:r w:rsidRPr="00E21C74">
        <w:rPr>
          <w:sz w:val="28"/>
          <w:szCs w:val="28"/>
        </w:rPr>
        <w:t>ă</w:t>
      </w:r>
      <w:r>
        <w:rPr>
          <w:sz w:val="28"/>
          <w:szCs w:val="28"/>
        </w:rPr>
        <w:t>ng d</w:t>
      </w:r>
      <w:r w:rsidRPr="00E21C74">
        <w:rPr>
          <w:sz w:val="28"/>
          <w:szCs w:val="28"/>
        </w:rPr>
        <w:t>ầu</w:t>
      </w:r>
      <w:r>
        <w:rPr>
          <w:sz w:val="28"/>
          <w:szCs w:val="28"/>
        </w:rPr>
        <w:t>.</w:t>
      </w:r>
    </w:p>
    <w:p w:rsidR="008C132F" w:rsidRDefault="008C132F" w:rsidP="00D361A2">
      <w:pPr>
        <w:spacing w:line="360" w:lineRule="auto"/>
        <w:ind w:firstLine="561"/>
        <w:jc w:val="both"/>
        <w:rPr>
          <w:sz w:val="28"/>
          <w:szCs w:val="28"/>
        </w:rPr>
      </w:pPr>
      <w:r>
        <w:rPr>
          <w:sz w:val="28"/>
          <w:szCs w:val="28"/>
        </w:rPr>
        <w:t>- Mua b</w:t>
      </w:r>
      <w:r w:rsidRPr="00E21C74">
        <w:rPr>
          <w:sz w:val="28"/>
          <w:szCs w:val="28"/>
        </w:rPr>
        <w:t>á</w:t>
      </w:r>
      <w:r>
        <w:rPr>
          <w:sz w:val="28"/>
          <w:szCs w:val="28"/>
        </w:rPr>
        <w:t>n ch</w:t>
      </w:r>
      <w:r w:rsidRPr="00E21C74">
        <w:rPr>
          <w:sz w:val="28"/>
          <w:szCs w:val="28"/>
        </w:rPr>
        <w:t>ất</w:t>
      </w:r>
      <w:r>
        <w:rPr>
          <w:sz w:val="28"/>
          <w:szCs w:val="28"/>
        </w:rPr>
        <w:t xml:space="preserve"> b</w:t>
      </w:r>
      <w:r w:rsidRPr="00E21C74">
        <w:rPr>
          <w:sz w:val="28"/>
          <w:szCs w:val="28"/>
        </w:rPr>
        <w:t>ô</w:t>
      </w:r>
      <w:r>
        <w:rPr>
          <w:sz w:val="28"/>
          <w:szCs w:val="28"/>
        </w:rPr>
        <w:t>i tr</w:t>
      </w:r>
      <w:r w:rsidRPr="00E21C74">
        <w:rPr>
          <w:sz w:val="28"/>
          <w:szCs w:val="28"/>
        </w:rPr>
        <w:t>ơ</w:t>
      </w:r>
      <w:r>
        <w:rPr>
          <w:sz w:val="28"/>
          <w:szCs w:val="28"/>
        </w:rPr>
        <w:t>n v</w:t>
      </w:r>
      <w:r w:rsidRPr="00E21C74">
        <w:rPr>
          <w:sz w:val="28"/>
          <w:szCs w:val="28"/>
        </w:rPr>
        <w:t>à</w:t>
      </w:r>
      <w:r>
        <w:rPr>
          <w:sz w:val="28"/>
          <w:szCs w:val="28"/>
        </w:rPr>
        <w:t xml:space="preserve"> l</w:t>
      </w:r>
      <w:r w:rsidRPr="00E21C74">
        <w:rPr>
          <w:sz w:val="28"/>
          <w:szCs w:val="28"/>
        </w:rPr>
        <w:t>àm</w:t>
      </w:r>
      <w:r>
        <w:rPr>
          <w:sz w:val="28"/>
          <w:szCs w:val="28"/>
        </w:rPr>
        <w:t xml:space="preserve"> s</w:t>
      </w:r>
      <w:r w:rsidRPr="00E21C74">
        <w:rPr>
          <w:sz w:val="28"/>
          <w:szCs w:val="28"/>
        </w:rPr>
        <w:t>ạch</w:t>
      </w:r>
      <w:r>
        <w:rPr>
          <w:sz w:val="28"/>
          <w:szCs w:val="28"/>
        </w:rPr>
        <w:t xml:space="preserve"> </w:t>
      </w:r>
      <w:r w:rsidRPr="00E21C74">
        <w:rPr>
          <w:sz w:val="28"/>
          <w:szCs w:val="28"/>
        </w:rPr>
        <w:t>động</w:t>
      </w:r>
      <w:r>
        <w:rPr>
          <w:sz w:val="28"/>
          <w:szCs w:val="28"/>
        </w:rPr>
        <w:t xml:space="preserve"> c</w:t>
      </w:r>
      <w:r w:rsidRPr="00E21C74">
        <w:rPr>
          <w:sz w:val="28"/>
          <w:szCs w:val="28"/>
        </w:rPr>
        <w:t>ơ</w:t>
      </w:r>
      <w:r>
        <w:rPr>
          <w:sz w:val="28"/>
          <w:szCs w:val="28"/>
        </w:rPr>
        <w:t>.</w:t>
      </w:r>
    </w:p>
    <w:p w:rsidR="008C132F" w:rsidRDefault="008C132F" w:rsidP="00D361A2">
      <w:pPr>
        <w:spacing w:line="360" w:lineRule="auto"/>
        <w:ind w:firstLine="561"/>
        <w:jc w:val="both"/>
        <w:rPr>
          <w:sz w:val="28"/>
          <w:szCs w:val="28"/>
        </w:rPr>
      </w:pPr>
      <w:r>
        <w:rPr>
          <w:sz w:val="28"/>
          <w:szCs w:val="28"/>
        </w:rPr>
        <w:t>- X</w:t>
      </w:r>
      <w:r w:rsidRPr="00E21C74">
        <w:rPr>
          <w:sz w:val="28"/>
          <w:szCs w:val="28"/>
        </w:rPr>
        <w:t>â</w:t>
      </w:r>
      <w:r>
        <w:rPr>
          <w:sz w:val="28"/>
          <w:szCs w:val="28"/>
        </w:rPr>
        <w:t>y d</w:t>
      </w:r>
      <w:r w:rsidRPr="00E21C74">
        <w:rPr>
          <w:sz w:val="28"/>
          <w:szCs w:val="28"/>
        </w:rPr>
        <w:t>ựng</w:t>
      </w:r>
      <w:r>
        <w:rPr>
          <w:sz w:val="28"/>
          <w:szCs w:val="28"/>
        </w:rPr>
        <w:t xml:space="preserve"> c</w:t>
      </w:r>
      <w:r w:rsidRPr="00E21C74">
        <w:rPr>
          <w:sz w:val="28"/>
          <w:szCs w:val="28"/>
        </w:rPr>
        <w:t>á</w:t>
      </w:r>
      <w:r>
        <w:rPr>
          <w:sz w:val="28"/>
          <w:szCs w:val="28"/>
        </w:rPr>
        <w:t>c c</w:t>
      </w:r>
      <w:r w:rsidRPr="00E21C74">
        <w:rPr>
          <w:sz w:val="28"/>
          <w:szCs w:val="28"/>
        </w:rPr>
        <w:t>ô</w:t>
      </w:r>
      <w:r>
        <w:rPr>
          <w:sz w:val="28"/>
          <w:szCs w:val="28"/>
        </w:rPr>
        <w:t>ng tr</w:t>
      </w:r>
      <w:r w:rsidRPr="00E21C74">
        <w:rPr>
          <w:sz w:val="28"/>
          <w:szCs w:val="28"/>
        </w:rPr>
        <w:t>ình</w:t>
      </w:r>
      <w:r>
        <w:rPr>
          <w:sz w:val="28"/>
          <w:szCs w:val="28"/>
        </w:rPr>
        <w:t xml:space="preserve"> d</w:t>
      </w:r>
      <w:r w:rsidRPr="00E21C74">
        <w:rPr>
          <w:sz w:val="28"/>
          <w:szCs w:val="28"/>
        </w:rPr>
        <w:t>â</w:t>
      </w:r>
      <w:r>
        <w:rPr>
          <w:sz w:val="28"/>
          <w:szCs w:val="28"/>
        </w:rPr>
        <w:t>n d</w:t>
      </w:r>
      <w:r w:rsidRPr="00E21C74">
        <w:rPr>
          <w:sz w:val="28"/>
          <w:szCs w:val="28"/>
        </w:rPr>
        <w:t>ụng</w:t>
      </w:r>
      <w:r>
        <w:rPr>
          <w:sz w:val="28"/>
          <w:szCs w:val="28"/>
        </w:rPr>
        <w:t>.</w:t>
      </w:r>
    </w:p>
    <w:p w:rsidR="008C132F" w:rsidRDefault="008C132F" w:rsidP="00D361A2">
      <w:pPr>
        <w:spacing w:line="360" w:lineRule="auto"/>
        <w:ind w:firstLine="561"/>
        <w:jc w:val="both"/>
        <w:rPr>
          <w:sz w:val="28"/>
          <w:szCs w:val="28"/>
        </w:rPr>
      </w:pPr>
      <w:r>
        <w:rPr>
          <w:sz w:val="28"/>
          <w:szCs w:val="28"/>
        </w:rPr>
        <w:t>- Kinh doanh b</w:t>
      </w:r>
      <w:r w:rsidRPr="00E21C74">
        <w:rPr>
          <w:sz w:val="28"/>
          <w:szCs w:val="28"/>
        </w:rPr>
        <w:t>ến</w:t>
      </w:r>
      <w:r>
        <w:rPr>
          <w:sz w:val="28"/>
          <w:szCs w:val="28"/>
        </w:rPr>
        <w:t xml:space="preserve"> b</w:t>
      </w:r>
      <w:r w:rsidRPr="00E21C74">
        <w:rPr>
          <w:sz w:val="28"/>
          <w:szCs w:val="28"/>
        </w:rPr>
        <w:t>ãi</w:t>
      </w:r>
      <w:r>
        <w:rPr>
          <w:sz w:val="28"/>
          <w:szCs w:val="28"/>
        </w:rPr>
        <w:t xml:space="preserve"> </w:t>
      </w:r>
      <w:r w:rsidRPr="00E21C74">
        <w:rPr>
          <w:sz w:val="28"/>
          <w:szCs w:val="28"/>
        </w:rPr>
        <w:t>đỗ</w:t>
      </w:r>
      <w:r>
        <w:rPr>
          <w:sz w:val="28"/>
          <w:szCs w:val="28"/>
        </w:rPr>
        <w:t xml:space="preserve"> xe.</w:t>
      </w:r>
    </w:p>
    <w:p w:rsidR="008C132F" w:rsidRDefault="008C132F" w:rsidP="00D361A2">
      <w:pPr>
        <w:spacing w:line="360" w:lineRule="auto"/>
        <w:ind w:firstLine="561"/>
        <w:jc w:val="both"/>
        <w:rPr>
          <w:sz w:val="28"/>
          <w:szCs w:val="28"/>
        </w:rPr>
      </w:pPr>
      <w:r>
        <w:rPr>
          <w:sz w:val="28"/>
          <w:szCs w:val="28"/>
        </w:rPr>
        <w:t>- Kinh doanh d</w:t>
      </w:r>
      <w:r w:rsidRPr="00E21C74">
        <w:rPr>
          <w:sz w:val="28"/>
          <w:szCs w:val="28"/>
        </w:rPr>
        <w:t>ịch</w:t>
      </w:r>
      <w:r>
        <w:rPr>
          <w:sz w:val="28"/>
          <w:szCs w:val="28"/>
        </w:rPr>
        <w:t xml:space="preserve"> v</w:t>
      </w:r>
      <w:r w:rsidRPr="00E21C74">
        <w:rPr>
          <w:sz w:val="28"/>
          <w:szCs w:val="28"/>
        </w:rPr>
        <w:t>ụ</w:t>
      </w:r>
      <w:r>
        <w:rPr>
          <w:sz w:val="28"/>
          <w:szCs w:val="28"/>
        </w:rPr>
        <w:t xml:space="preserve"> qu</w:t>
      </w:r>
      <w:r w:rsidRPr="00E21C74">
        <w:rPr>
          <w:sz w:val="28"/>
          <w:szCs w:val="28"/>
        </w:rPr>
        <w:t>ảng</w:t>
      </w:r>
      <w:r>
        <w:rPr>
          <w:sz w:val="28"/>
          <w:szCs w:val="28"/>
        </w:rPr>
        <w:t xml:space="preserve"> c</w:t>
      </w:r>
      <w:r w:rsidRPr="00E21C74">
        <w:rPr>
          <w:sz w:val="28"/>
          <w:szCs w:val="28"/>
        </w:rPr>
        <w:t>á</w:t>
      </w:r>
      <w:r>
        <w:rPr>
          <w:sz w:val="28"/>
          <w:szCs w:val="28"/>
        </w:rPr>
        <w:t>o.</w:t>
      </w:r>
    </w:p>
    <w:p w:rsidR="008C132F" w:rsidRDefault="008C132F" w:rsidP="00D361A2">
      <w:pPr>
        <w:spacing w:line="360" w:lineRule="auto"/>
        <w:ind w:firstLine="561"/>
        <w:jc w:val="both"/>
        <w:rPr>
          <w:sz w:val="28"/>
          <w:szCs w:val="28"/>
        </w:rPr>
      </w:pPr>
      <w:r>
        <w:rPr>
          <w:sz w:val="28"/>
          <w:szCs w:val="28"/>
        </w:rPr>
        <w:t>- Cho thu</w:t>
      </w:r>
      <w:r w:rsidRPr="00E21C74">
        <w:rPr>
          <w:sz w:val="28"/>
          <w:szCs w:val="28"/>
        </w:rPr>
        <w:t>ê</w:t>
      </w:r>
      <w:r>
        <w:rPr>
          <w:sz w:val="28"/>
          <w:szCs w:val="28"/>
        </w:rPr>
        <w:t xml:space="preserve"> v</w:t>
      </w:r>
      <w:r w:rsidRPr="00E21C74">
        <w:rPr>
          <w:sz w:val="28"/>
          <w:szCs w:val="28"/>
        </w:rPr>
        <w:t>ă</w:t>
      </w:r>
      <w:r>
        <w:rPr>
          <w:sz w:val="28"/>
          <w:szCs w:val="28"/>
        </w:rPr>
        <w:t>n ph</w:t>
      </w:r>
      <w:r w:rsidRPr="00E21C74">
        <w:rPr>
          <w:sz w:val="28"/>
          <w:szCs w:val="28"/>
        </w:rPr>
        <w:t>òng</w:t>
      </w:r>
      <w:r>
        <w:rPr>
          <w:sz w:val="28"/>
          <w:szCs w:val="28"/>
        </w:rPr>
        <w:t xml:space="preserve"> v</w:t>
      </w:r>
      <w:r w:rsidRPr="00E21C74">
        <w:rPr>
          <w:sz w:val="28"/>
          <w:szCs w:val="28"/>
        </w:rPr>
        <w:t>à</w:t>
      </w:r>
      <w:r>
        <w:rPr>
          <w:sz w:val="28"/>
          <w:szCs w:val="28"/>
        </w:rPr>
        <w:t xml:space="preserve"> cho thu</w:t>
      </w:r>
      <w:r w:rsidRPr="00E21C74">
        <w:rPr>
          <w:sz w:val="28"/>
          <w:szCs w:val="28"/>
        </w:rPr>
        <w:t>ê</w:t>
      </w:r>
      <w:r>
        <w:rPr>
          <w:sz w:val="28"/>
          <w:szCs w:val="28"/>
        </w:rPr>
        <w:t xml:space="preserve"> nh</w:t>
      </w:r>
      <w:r w:rsidRPr="00E21C74">
        <w:rPr>
          <w:sz w:val="28"/>
          <w:szCs w:val="28"/>
        </w:rPr>
        <w:t>à</w:t>
      </w:r>
      <w:r>
        <w:rPr>
          <w:sz w:val="28"/>
          <w:szCs w:val="28"/>
        </w:rPr>
        <w:t>.</w:t>
      </w:r>
    </w:p>
    <w:p w:rsidR="008C132F" w:rsidRDefault="008C132F" w:rsidP="00D361A2">
      <w:pPr>
        <w:spacing w:line="360" w:lineRule="auto"/>
        <w:ind w:firstLine="561"/>
        <w:jc w:val="both"/>
        <w:rPr>
          <w:sz w:val="28"/>
          <w:szCs w:val="28"/>
        </w:rPr>
      </w:pPr>
      <w:r>
        <w:rPr>
          <w:sz w:val="28"/>
          <w:szCs w:val="28"/>
        </w:rPr>
        <w:t>- Kinh doanh d</w:t>
      </w:r>
      <w:r w:rsidRPr="00E21C74">
        <w:rPr>
          <w:sz w:val="28"/>
          <w:szCs w:val="28"/>
        </w:rPr>
        <w:t>ịch</w:t>
      </w:r>
      <w:r>
        <w:rPr>
          <w:sz w:val="28"/>
          <w:szCs w:val="28"/>
        </w:rPr>
        <w:t xml:space="preserve"> v</w:t>
      </w:r>
      <w:r w:rsidRPr="00E21C74">
        <w:rPr>
          <w:sz w:val="28"/>
          <w:szCs w:val="28"/>
        </w:rPr>
        <w:t>ụ</w:t>
      </w:r>
      <w:r>
        <w:rPr>
          <w:sz w:val="28"/>
          <w:szCs w:val="28"/>
        </w:rPr>
        <w:t xml:space="preserve"> chuy</w:t>
      </w:r>
      <w:r w:rsidRPr="00E21C74">
        <w:rPr>
          <w:sz w:val="28"/>
          <w:szCs w:val="28"/>
        </w:rPr>
        <w:t>ển</w:t>
      </w:r>
      <w:r>
        <w:rPr>
          <w:sz w:val="28"/>
          <w:szCs w:val="28"/>
        </w:rPr>
        <w:t xml:space="preserve"> ph</w:t>
      </w:r>
      <w:r w:rsidRPr="00E21C74">
        <w:rPr>
          <w:sz w:val="28"/>
          <w:szCs w:val="28"/>
        </w:rPr>
        <w:t>á</w:t>
      </w:r>
      <w:r>
        <w:rPr>
          <w:sz w:val="28"/>
          <w:szCs w:val="28"/>
        </w:rPr>
        <w:t>t.</w:t>
      </w:r>
    </w:p>
    <w:p w:rsidR="00DA6C4F" w:rsidRDefault="008C132F" w:rsidP="00E44323">
      <w:pPr>
        <w:spacing w:line="360" w:lineRule="auto"/>
        <w:ind w:firstLine="561"/>
        <w:jc w:val="both"/>
        <w:rPr>
          <w:sz w:val="28"/>
          <w:szCs w:val="28"/>
        </w:rPr>
      </w:pPr>
      <w:r>
        <w:rPr>
          <w:sz w:val="28"/>
          <w:szCs w:val="28"/>
        </w:rPr>
        <w:t>- Mua b</w:t>
      </w:r>
      <w:r w:rsidRPr="00E21C74">
        <w:rPr>
          <w:sz w:val="28"/>
          <w:szCs w:val="28"/>
        </w:rPr>
        <w:t>á</w:t>
      </w:r>
      <w:r>
        <w:rPr>
          <w:sz w:val="28"/>
          <w:szCs w:val="28"/>
        </w:rPr>
        <w:t>n ch</w:t>
      </w:r>
      <w:r w:rsidRPr="00E21C74">
        <w:rPr>
          <w:sz w:val="28"/>
          <w:szCs w:val="28"/>
        </w:rPr>
        <w:t>ứ</w:t>
      </w:r>
      <w:r>
        <w:rPr>
          <w:sz w:val="28"/>
          <w:szCs w:val="28"/>
        </w:rPr>
        <w:t>ng kho</w:t>
      </w:r>
      <w:r w:rsidRPr="00E21C74">
        <w:rPr>
          <w:sz w:val="28"/>
          <w:szCs w:val="28"/>
        </w:rPr>
        <w:t>á</w:t>
      </w:r>
      <w:r>
        <w:rPr>
          <w:sz w:val="28"/>
          <w:szCs w:val="28"/>
        </w:rPr>
        <w:t>n v</w:t>
      </w:r>
      <w:r w:rsidRPr="00E21C74">
        <w:rPr>
          <w:sz w:val="28"/>
          <w:szCs w:val="28"/>
        </w:rPr>
        <w:t>à</w:t>
      </w:r>
      <w:r>
        <w:rPr>
          <w:sz w:val="28"/>
          <w:szCs w:val="28"/>
        </w:rPr>
        <w:t xml:space="preserve"> kinh doanh b</w:t>
      </w:r>
      <w:r w:rsidRPr="00E21C74">
        <w:rPr>
          <w:sz w:val="28"/>
          <w:szCs w:val="28"/>
        </w:rPr>
        <w:t>ất</w:t>
      </w:r>
      <w:r>
        <w:rPr>
          <w:sz w:val="28"/>
          <w:szCs w:val="28"/>
        </w:rPr>
        <w:t xml:space="preserve"> </w:t>
      </w:r>
      <w:r w:rsidRPr="00E21C74">
        <w:rPr>
          <w:sz w:val="28"/>
          <w:szCs w:val="28"/>
        </w:rPr>
        <w:t>động</w:t>
      </w:r>
      <w:r>
        <w:rPr>
          <w:sz w:val="28"/>
          <w:szCs w:val="28"/>
        </w:rPr>
        <w:t xml:space="preserve"> s</w:t>
      </w:r>
      <w:r w:rsidRPr="00E21C74">
        <w:rPr>
          <w:sz w:val="28"/>
          <w:szCs w:val="28"/>
        </w:rPr>
        <w:t>ản</w:t>
      </w:r>
      <w:r w:rsidR="00D842C9">
        <w:rPr>
          <w:sz w:val="28"/>
          <w:szCs w:val="28"/>
        </w:rPr>
        <w:t>…</w:t>
      </w:r>
    </w:p>
    <w:p w:rsidR="006F2EB8" w:rsidRPr="000446A0" w:rsidRDefault="006F2EB8" w:rsidP="00731EE3">
      <w:pPr>
        <w:spacing w:line="360" w:lineRule="auto"/>
        <w:ind w:firstLine="561"/>
        <w:jc w:val="both"/>
        <w:rPr>
          <w:b/>
          <w:color w:val="FF0000"/>
          <w:sz w:val="28"/>
          <w:szCs w:val="28"/>
        </w:rPr>
      </w:pPr>
      <w:r w:rsidRPr="000446A0">
        <w:rPr>
          <w:b/>
          <w:color w:val="FF0000"/>
          <w:sz w:val="28"/>
          <w:szCs w:val="28"/>
        </w:rPr>
        <w:t>* Địa bàn kinh doanh:</w:t>
      </w:r>
      <w:r w:rsidR="00963BF0">
        <w:rPr>
          <w:b/>
          <w:color w:val="FF0000"/>
          <w:sz w:val="28"/>
          <w:szCs w:val="28"/>
        </w:rPr>
        <w:t xml:space="preserve"> Tỉnh Thái Bình, Quảng Ninh và TP. </w:t>
      </w:r>
      <w:r w:rsidR="00731EE3" w:rsidRPr="000446A0">
        <w:rPr>
          <w:b/>
          <w:color w:val="FF0000"/>
          <w:sz w:val="28"/>
          <w:szCs w:val="28"/>
        </w:rPr>
        <w:t>Hà Nội</w:t>
      </w:r>
      <w:r w:rsidR="00963BF0">
        <w:rPr>
          <w:b/>
          <w:color w:val="FF0000"/>
          <w:sz w:val="28"/>
          <w:szCs w:val="28"/>
        </w:rPr>
        <w:t>.</w:t>
      </w:r>
    </w:p>
    <w:p w:rsidR="008C5DC8" w:rsidRPr="00D45B38" w:rsidRDefault="000446A0" w:rsidP="004A2890">
      <w:pPr>
        <w:numPr>
          <w:ilvl w:val="0"/>
          <w:numId w:val="36"/>
        </w:numPr>
        <w:spacing w:line="360" w:lineRule="auto"/>
        <w:jc w:val="both"/>
        <w:rPr>
          <w:b/>
          <w:sz w:val="28"/>
          <w:szCs w:val="28"/>
        </w:rPr>
      </w:pPr>
      <w:r w:rsidRPr="00D45B38">
        <w:rPr>
          <w:b/>
          <w:sz w:val="28"/>
          <w:szCs w:val="28"/>
        </w:rPr>
        <w:t>Thông tin về mô hình quản trị</w:t>
      </w:r>
      <w:r w:rsidR="008C5DC8" w:rsidRPr="00D45B38">
        <w:rPr>
          <w:b/>
          <w:sz w:val="28"/>
          <w:szCs w:val="28"/>
        </w:rPr>
        <w:t>, tổ chức kinh doanh và bộ máy quản lý</w:t>
      </w:r>
    </w:p>
    <w:p w:rsidR="00DA6C4F" w:rsidRPr="00D45B38" w:rsidRDefault="008C5DC8" w:rsidP="008C5DC8">
      <w:pPr>
        <w:spacing w:line="360" w:lineRule="auto"/>
        <w:ind w:left="561"/>
        <w:jc w:val="both"/>
        <w:rPr>
          <w:b/>
          <w:sz w:val="28"/>
          <w:szCs w:val="28"/>
        </w:rPr>
      </w:pPr>
      <w:r w:rsidRPr="00D45B38">
        <w:rPr>
          <w:b/>
          <w:sz w:val="28"/>
          <w:szCs w:val="28"/>
        </w:rPr>
        <w:t xml:space="preserve">* </w:t>
      </w:r>
      <w:r w:rsidR="00DA6C4F" w:rsidRPr="00D45B38">
        <w:rPr>
          <w:b/>
          <w:sz w:val="28"/>
          <w:szCs w:val="28"/>
        </w:rPr>
        <w:t>Mô hình quản trị và bộ máy quản lý</w:t>
      </w:r>
    </w:p>
    <w:p w:rsidR="00DA6C4F" w:rsidRPr="00876F03" w:rsidRDefault="00DA6C4F" w:rsidP="00E23915">
      <w:pPr>
        <w:numPr>
          <w:ilvl w:val="1"/>
          <w:numId w:val="24"/>
        </w:numPr>
        <w:tabs>
          <w:tab w:val="clear" w:pos="1307"/>
          <w:tab w:val="num" w:pos="935"/>
        </w:tabs>
        <w:spacing w:line="360" w:lineRule="auto"/>
        <w:ind w:left="518" w:firstLine="43"/>
        <w:jc w:val="both"/>
        <w:rPr>
          <w:sz w:val="28"/>
          <w:szCs w:val="28"/>
        </w:rPr>
      </w:pPr>
      <w:r w:rsidRPr="00876F03">
        <w:rPr>
          <w:sz w:val="28"/>
          <w:szCs w:val="28"/>
        </w:rPr>
        <w:t>Đại hội đồng cổ đông;</w:t>
      </w:r>
    </w:p>
    <w:p w:rsidR="00DA6C4F" w:rsidRPr="00AE2A7B" w:rsidRDefault="00DA6C4F" w:rsidP="00E23915">
      <w:pPr>
        <w:numPr>
          <w:ilvl w:val="1"/>
          <w:numId w:val="24"/>
        </w:numPr>
        <w:tabs>
          <w:tab w:val="clear" w:pos="1307"/>
          <w:tab w:val="num" w:pos="935"/>
        </w:tabs>
        <w:spacing w:line="360" w:lineRule="auto"/>
        <w:ind w:left="518" w:firstLine="43"/>
        <w:jc w:val="both"/>
        <w:rPr>
          <w:sz w:val="28"/>
          <w:szCs w:val="28"/>
          <w:lang w:val="nl-NL"/>
        </w:rPr>
      </w:pPr>
      <w:r w:rsidRPr="00AE2A7B">
        <w:rPr>
          <w:sz w:val="28"/>
          <w:szCs w:val="28"/>
          <w:lang w:val="nl-NL"/>
        </w:rPr>
        <w:t>Hội đồng quản trị;</w:t>
      </w:r>
    </w:p>
    <w:p w:rsidR="00DA6C4F" w:rsidRPr="00AE2A7B" w:rsidRDefault="00DA6C4F" w:rsidP="00E23915">
      <w:pPr>
        <w:numPr>
          <w:ilvl w:val="1"/>
          <w:numId w:val="24"/>
        </w:numPr>
        <w:tabs>
          <w:tab w:val="clear" w:pos="1307"/>
          <w:tab w:val="num" w:pos="935"/>
        </w:tabs>
        <w:spacing w:line="360" w:lineRule="auto"/>
        <w:ind w:left="518" w:firstLine="43"/>
        <w:jc w:val="both"/>
        <w:rPr>
          <w:sz w:val="28"/>
          <w:szCs w:val="28"/>
          <w:lang w:val="nl-NL"/>
        </w:rPr>
      </w:pPr>
      <w:r w:rsidRPr="00AE2A7B">
        <w:rPr>
          <w:sz w:val="28"/>
          <w:szCs w:val="28"/>
          <w:lang w:val="nl-NL"/>
        </w:rPr>
        <w:t>Ban Kiểm soát;</w:t>
      </w:r>
    </w:p>
    <w:p w:rsidR="00DA6C4F" w:rsidRPr="00AE2A7B" w:rsidRDefault="00DA6C4F" w:rsidP="00E23915">
      <w:pPr>
        <w:numPr>
          <w:ilvl w:val="1"/>
          <w:numId w:val="24"/>
        </w:numPr>
        <w:tabs>
          <w:tab w:val="clear" w:pos="1307"/>
          <w:tab w:val="num" w:pos="935"/>
        </w:tabs>
        <w:spacing w:line="360" w:lineRule="auto"/>
        <w:ind w:left="518" w:firstLine="43"/>
        <w:jc w:val="both"/>
        <w:rPr>
          <w:sz w:val="28"/>
          <w:szCs w:val="28"/>
          <w:lang w:val="nl-NL"/>
        </w:rPr>
      </w:pPr>
      <w:r w:rsidRPr="00AE2A7B">
        <w:rPr>
          <w:sz w:val="28"/>
          <w:szCs w:val="28"/>
          <w:lang w:val="nl-NL"/>
        </w:rPr>
        <w:t>Ban Tổng Giám đốc;</w:t>
      </w:r>
    </w:p>
    <w:p w:rsidR="00DA6C4F" w:rsidRPr="00AE2A7B" w:rsidRDefault="00DA6C4F" w:rsidP="00E23915">
      <w:pPr>
        <w:numPr>
          <w:ilvl w:val="1"/>
          <w:numId w:val="24"/>
        </w:numPr>
        <w:tabs>
          <w:tab w:val="clear" w:pos="1307"/>
          <w:tab w:val="num" w:pos="935"/>
        </w:tabs>
        <w:spacing w:line="360" w:lineRule="auto"/>
        <w:ind w:left="518" w:firstLine="43"/>
        <w:jc w:val="both"/>
        <w:rPr>
          <w:sz w:val="28"/>
          <w:szCs w:val="28"/>
          <w:lang w:val="nl-NL"/>
        </w:rPr>
      </w:pPr>
      <w:r w:rsidRPr="00AE2A7B">
        <w:rPr>
          <w:sz w:val="28"/>
          <w:szCs w:val="28"/>
          <w:lang w:val="nl-NL"/>
        </w:rPr>
        <w:t>Kế toán trưởng;</w:t>
      </w:r>
    </w:p>
    <w:p w:rsidR="00DA6C4F" w:rsidRPr="00AE2A7B" w:rsidRDefault="00DA6C4F" w:rsidP="00E23915">
      <w:pPr>
        <w:numPr>
          <w:ilvl w:val="1"/>
          <w:numId w:val="24"/>
        </w:numPr>
        <w:tabs>
          <w:tab w:val="clear" w:pos="1307"/>
          <w:tab w:val="num" w:pos="935"/>
        </w:tabs>
        <w:spacing w:line="360" w:lineRule="auto"/>
        <w:ind w:left="518" w:firstLine="43"/>
        <w:jc w:val="both"/>
        <w:rPr>
          <w:sz w:val="28"/>
          <w:szCs w:val="28"/>
          <w:lang w:val="nl-NL"/>
        </w:rPr>
      </w:pPr>
      <w:r w:rsidRPr="00AE2A7B">
        <w:rPr>
          <w:sz w:val="28"/>
          <w:szCs w:val="28"/>
          <w:lang w:val="nl-NL"/>
        </w:rPr>
        <w:lastRenderedPageBreak/>
        <w:t>Các phòng chuyên môn;</w:t>
      </w:r>
    </w:p>
    <w:p w:rsidR="00DA6C4F" w:rsidRPr="00AE2A7B" w:rsidRDefault="00DA6C4F" w:rsidP="00E23915">
      <w:pPr>
        <w:numPr>
          <w:ilvl w:val="1"/>
          <w:numId w:val="24"/>
        </w:numPr>
        <w:tabs>
          <w:tab w:val="clear" w:pos="1307"/>
          <w:tab w:val="num" w:pos="935"/>
        </w:tabs>
        <w:spacing w:line="360" w:lineRule="auto"/>
        <w:ind w:left="518" w:firstLine="43"/>
        <w:jc w:val="both"/>
        <w:rPr>
          <w:sz w:val="28"/>
          <w:szCs w:val="28"/>
          <w:lang w:val="nl-NL"/>
        </w:rPr>
      </w:pPr>
      <w:r w:rsidRPr="00AE2A7B">
        <w:rPr>
          <w:sz w:val="28"/>
          <w:szCs w:val="28"/>
          <w:lang w:val="nl-NL"/>
        </w:rPr>
        <w:t>Các xí nghiệp, đội sản xuất;</w:t>
      </w:r>
    </w:p>
    <w:p w:rsidR="00DA6C4F" w:rsidRDefault="00DA6C4F" w:rsidP="00E23915">
      <w:pPr>
        <w:numPr>
          <w:ilvl w:val="1"/>
          <w:numId w:val="24"/>
        </w:numPr>
        <w:tabs>
          <w:tab w:val="clear" w:pos="1307"/>
          <w:tab w:val="num" w:pos="935"/>
        </w:tabs>
        <w:spacing w:line="360" w:lineRule="auto"/>
        <w:ind w:left="518" w:firstLine="43"/>
        <w:jc w:val="both"/>
        <w:rPr>
          <w:sz w:val="28"/>
          <w:szCs w:val="28"/>
          <w:lang w:val="nl-NL"/>
        </w:rPr>
      </w:pPr>
      <w:r w:rsidRPr="00AE2A7B">
        <w:rPr>
          <w:sz w:val="28"/>
          <w:szCs w:val="28"/>
          <w:lang w:val="nl-NL"/>
        </w:rPr>
        <w:t>Các</w:t>
      </w:r>
      <w:r w:rsidR="00A71E59">
        <w:rPr>
          <w:sz w:val="28"/>
          <w:szCs w:val="28"/>
          <w:lang w:val="nl-NL"/>
        </w:rPr>
        <w:t xml:space="preserve"> Chi nhánh Công ty tại</w:t>
      </w:r>
      <w:r w:rsidRPr="00AE2A7B">
        <w:rPr>
          <w:sz w:val="28"/>
          <w:szCs w:val="28"/>
          <w:lang w:val="nl-NL"/>
        </w:rPr>
        <w:t xml:space="preserve"> Hà Nội, Quảng Ninh.</w:t>
      </w:r>
    </w:p>
    <w:p w:rsidR="002E5817" w:rsidRDefault="008A51F2" w:rsidP="002E5817">
      <w:pPr>
        <w:tabs>
          <w:tab w:val="num" w:pos="1440"/>
        </w:tabs>
        <w:spacing w:line="380" w:lineRule="exact"/>
        <w:jc w:val="both"/>
        <w:rPr>
          <w:sz w:val="28"/>
          <w:szCs w:val="28"/>
          <w:lang w:val="nl-NL"/>
        </w:rPr>
      </w:pPr>
      <w:r>
        <w:rPr>
          <w:noProof/>
          <w:sz w:val="28"/>
          <w:szCs w:val="28"/>
          <w:lang w:eastAsia="ja-JP"/>
        </w:rPr>
        <w:pict>
          <v:group id="_x0000_s1312" style="position:absolute;left:0;text-align:left;margin-left:0;margin-top:8.6pt;width:477pt;height:414pt;z-index:251657728" coordorigin="1440,3140" coordsize="9540,8280">
            <v:shapetype id="_x0000_t202" coordsize="21600,21600" o:spt="202" path="m,l,21600r21600,l21600,xe">
              <v:stroke joinstyle="miter"/>
              <v:path gradientshapeok="t" o:connecttype="rect"/>
            </v:shapetype>
            <v:shape id="_x0000_s1274" type="#_x0000_t202" style="position:absolute;left:3960;top:3140;width:3420;height:720" o:regroupid="3" fillcolor="#0870a2">
              <v:textbox style="mso-next-textbox:#_x0000_s1274">
                <w:txbxContent>
                  <w:p w:rsidR="000133E9" w:rsidRPr="00787432" w:rsidRDefault="000133E9" w:rsidP="007749C7">
                    <w:pPr>
                      <w:jc w:val="center"/>
                      <w:rPr>
                        <w:b/>
                        <w:color w:val="FFFFFF"/>
                      </w:rPr>
                    </w:pPr>
                    <w:r w:rsidRPr="00787432">
                      <w:rPr>
                        <w:b/>
                        <w:color w:val="FFFFFF"/>
                      </w:rPr>
                      <w:t>ĐẠ</w:t>
                    </w:r>
                    <w:r>
                      <w:rPr>
                        <w:b/>
                        <w:color w:val="FFFFFF"/>
                      </w:rPr>
                      <w:t>I H</w:t>
                    </w:r>
                    <w:r w:rsidRPr="00787432">
                      <w:rPr>
                        <w:b/>
                        <w:color w:val="FFFFFF"/>
                      </w:rPr>
                      <w:t>ỘI</w:t>
                    </w:r>
                    <w:r>
                      <w:rPr>
                        <w:b/>
                        <w:color w:val="FFFFFF"/>
                      </w:rPr>
                      <w:t xml:space="preserve"> </w:t>
                    </w:r>
                    <w:r w:rsidRPr="00787432">
                      <w:rPr>
                        <w:b/>
                        <w:color w:val="FFFFFF"/>
                      </w:rPr>
                      <w:t>ĐỒNG</w:t>
                    </w:r>
                    <w:r>
                      <w:rPr>
                        <w:b/>
                        <w:color w:val="FFFFFF"/>
                      </w:rPr>
                      <w:t xml:space="preserve"> C</w:t>
                    </w:r>
                    <w:r w:rsidRPr="00787432">
                      <w:rPr>
                        <w:b/>
                        <w:color w:val="FFFFFF"/>
                      </w:rPr>
                      <w:t>Ổ</w:t>
                    </w:r>
                    <w:r>
                      <w:rPr>
                        <w:b/>
                        <w:color w:val="FFFFFF"/>
                      </w:rPr>
                      <w:t xml:space="preserve"> </w:t>
                    </w:r>
                    <w:r w:rsidRPr="00787432">
                      <w:rPr>
                        <w:b/>
                        <w:color w:val="FFFFFF"/>
                      </w:rPr>
                      <w:t>ĐÔ</w:t>
                    </w:r>
                    <w:r>
                      <w:rPr>
                        <w:b/>
                        <w:color w:val="FFFFFF"/>
                      </w:rPr>
                      <w:t>NG</w:t>
                    </w:r>
                  </w:p>
                </w:txbxContent>
              </v:textbox>
            </v:shape>
            <v:shape id="_x0000_s1275" type="#_x0000_t202" style="position:absolute;left:3960;top:4220;width:3420;height:720" o:regroupid="3" fillcolor="#0870a2">
              <v:textbox style="mso-next-textbox:#_x0000_s1275">
                <w:txbxContent>
                  <w:p w:rsidR="000133E9" w:rsidRPr="00787432" w:rsidRDefault="000133E9" w:rsidP="007749C7">
                    <w:pPr>
                      <w:jc w:val="center"/>
                      <w:rPr>
                        <w:b/>
                        <w:color w:val="FFFFFF"/>
                      </w:rPr>
                    </w:pPr>
                    <w:r>
                      <w:rPr>
                        <w:b/>
                        <w:color w:val="FFFFFF"/>
                      </w:rPr>
                      <w:t>H</w:t>
                    </w:r>
                    <w:r w:rsidRPr="00787432">
                      <w:rPr>
                        <w:b/>
                        <w:color w:val="FFFFFF"/>
                      </w:rPr>
                      <w:t>Ộ</w:t>
                    </w:r>
                    <w:r>
                      <w:rPr>
                        <w:b/>
                        <w:color w:val="FFFFFF"/>
                      </w:rPr>
                      <w:t xml:space="preserve">I </w:t>
                    </w:r>
                    <w:r w:rsidRPr="00787432">
                      <w:rPr>
                        <w:b/>
                        <w:color w:val="FFFFFF"/>
                      </w:rPr>
                      <w:t>ĐỒNG</w:t>
                    </w:r>
                    <w:r>
                      <w:rPr>
                        <w:b/>
                        <w:color w:val="FFFFFF"/>
                      </w:rPr>
                      <w:t xml:space="preserve"> QU</w:t>
                    </w:r>
                    <w:r w:rsidRPr="00787432">
                      <w:rPr>
                        <w:b/>
                        <w:color w:val="FFFFFF"/>
                      </w:rPr>
                      <w:t>ẢN</w:t>
                    </w:r>
                    <w:r>
                      <w:rPr>
                        <w:b/>
                        <w:color w:val="FFFFFF"/>
                      </w:rPr>
                      <w:t xml:space="preserve"> TR</w:t>
                    </w:r>
                    <w:r w:rsidRPr="00787432">
                      <w:rPr>
                        <w:b/>
                        <w:color w:val="FFFFFF"/>
                      </w:rPr>
                      <w:t>Ị</w:t>
                    </w:r>
                  </w:p>
                </w:txbxContent>
              </v:textbox>
            </v:shape>
            <v:shape id="_x0000_s1276" type="#_x0000_t202" style="position:absolute;left:7560;top:4220;width:3420;height:720" o:regroupid="3" fillcolor="#0870a2">
              <v:textbox style="mso-next-textbox:#_x0000_s1276">
                <w:txbxContent>
                  <w:p w:rsidR="000133E9" w:rsidRPr="00787432" w:rsidRDefault="000133E9" w:rsidP="007749C7">
                    <w:pPr>
                      <w:jc w:val="center"/>
                      <w:rPr>
                        <w:b/>
                        <w:color w:val="FFFFFF"/>
                      </w:rPr>
                    </w:pPr>
                    <w:r>
                      <w:rPr>
                        <w:b/>
                        <w:color w:val="FFFFFF"/>
                      </w:rPr>
                      <w:t>BAN KI</w:t>
                    </w:r>
                    <w:r w:rsidRPr="00787432">
                      <w:rPr>
                        <w:b/>
                        <w:color w:val="FFFFFF"/>
                      </w:rPr>
                      <w:t>ỂM</w:t>
                    </w:r>
                    <w:r>
                      <w:rPr>
                        <w:b/>
                        <w:color w:val="FFFFFF"/>
                      </w:rPr>
                      <w:t xml:space="preserve"> SO</w:t>
                    </w:r>
                    <w:r w:rsidRPr="00787432">
                      <w:rPr>
                        <w:b/>
                        <w:color w:val="FFFFFF"/>
                      </w:rPr>
                      <w:t>Á</w:t>
                    </w:r>
                    <w:r>
                      <w:rPr>
                        <w:b/>
                        <w:color w:val="FFFFFF"/>
                      </w:rPr>
                      <w:t>T</w:t>
                    </w:r>
                  </w:p>
                </w:txbxContent>
              </v:textbox>
            </v:shape>
            <v:shape id="_x0000_s1277" type="#_x0000_t202" style="position:absolute;left:3960;top:5300;width:3420;height:720" o:regroupid="3" fillcolor="#0870a2">
              <v:textbox style="mso-next-textbox:#_x0000_s1277">
                <w:txbxContent>
                  <w:p w:rsidR="000133E9" w:rsidRPr="00787432" w:rsidRDefault="000133E9" w:rsidP="007749C7">
                    <w:pPr>
                      <w:jc w:val="center"/>
                      <w:rPr>
                        <w:b/>
                        <w:color w:val="FFFFFF"/>
                      </w:rPr>
                    </w:pPr>
                    <w:r>
                      <w:rPr>
                        <w:b/>
                        <w:color w:val="FFFFFF"/>
                      </w:rPr>
                      <w:t>BAN T</w:t>
                    </w:r>
                    <w:r w:rsidRPr="00787432">
                      <w:rPr>
                        <w:b/>
                        <w:color w:val="FFFFFF"/>
                      </w:rPr>
                      <w:t>ỔNG</w:t>
                    </w:r>
                    <w:r>
                      <w:rPr>
                        <w:b/>
                        <w:color w:val="FFFFFF"/>
                      </w:rPr>
                      <w:t xml:space="preserve"> GI</w:t>
                    </w:r>
                    <w:r w:rsidRPr="00787432">
                      <w:rPr>
                        <w:b/>
                        <w:color w:val="FFFFFF"/>
                      </w:rPr>
                      <w:t>Á</w:t>
                    </w:r>
                    <w:r>
                      <w:rPr>
                        <w:b/>
                        <w:color w:val="FFFFFF"/>
                      </w:rPr>
                      <w:t xml:space="preserve">M </w:t>
                    </w:r>
                    <w:r w:rsidRPr="00787432">
                      <w:rPr>
                        <w:b/>
                        <w:color w:val="FFFFFF"/>
                      </w:rPr>
                      <w:t>ĐỐC</w:t>
                    </w:r>
                  </w:p>
                </w:txbxContent>
              </v:textbox>
            </v:shape>
            <v:shape id="_x0000_s1278" type="#_x0000_t202" style="position:absolute;left:1814;top:6911;width:1260;height:1620" o:regroupid="3" fillcolor="#0870a2">
              <v:textbox style="mso-next-textbox:#_x0000_s1278">
                <w:txbxContent>
                  <w:p w:rsidR="000133E9" w:rsidRPr="00787432" w:rsidRDefault="000133E9" w:rsidP="007749C7">
                    <w:pPr>
                      <w:jc w:val="center"/>
                      <w:rPr>
                        <w:color w:val="FFFFFF"/>
                      </w:rPr>
                    </w:pPr>
                    <w:r w:rsidRPr="00787432">
                      <w:rPr>
                        <w:color w:val="FFFFFF"/>
                      </w:rPr>
                      <w:t>ĐIỀU HÀNH TUYẾN CỐ ĐỊNH</w:t>
                    </w:r>
                  </w:p>
                </w:txbxContent>
              </v:textbox>
            </v:shape>
            <v:shape id="_x0000_s1279" type="#_x0000_t202" style="position:absolute;left:3871;top:6911;width:1260;height:1620" o:regroupid="3" fillcolor="#f60">
              <v:fill color2="fill darken(118)" rotate="t" angle="-135" method="linear sigma" focus="100%" type="gradient"/>
              <v:textbox style="mso-next-textbox:#_x0000_s1279">
                <w:txbxContent>
                  <w:p w:rsidR="000133E9" w:rsidRPr="00FB1845" w:rsidRDefault="000133E9" w:rsidP="007749C7">
                    <w:pPr>
                      <w:jc w:val="center"/>
                      <w:rPr>
                        <w:color w:val="FFFFFF"/>
                      </w:rPr>
                    </w:pPr>
                    <w:r w:rsidRPr="00787432">
                      <w:rPr>
                        <w:color w:val="FFFFFF"/>
                      </w:rPr>
                      <w:t xml:space="preserve">ĐIỀU HÀNH </w:t>
                    </w:r>
                    <w:r>
                      <w:rPr>
                        <w:color w:val="FFFFFF"/>
                      </w:rPr>
                      <w:t>XE BU</w:t>
                    </w:r>
                    <w:r w:rsidRPr="00FB1845">
                      <w:rPr>
                        <w:color w:val="FFFFFF"/>
                      </w:rPr>
                      <w:t>ÝT</w:t>
                    </w:r>
                  </w:p>
                </w:txbxContent>
              </v:textbox>
            </v:shape>
            <v:shape id="_x0000_s1280" type="#_x0000_t202" style="position:absolute;left:3871;top:8711;width:1260;height:1620" o:regroupid="3" fillcolor="#930">
              <v:fill color2="fill darken(118)" rotate="t" method="linear sigma" focus="100%" type="gradient"/>
              <v:textbox style="mso-next-textbox:#_x0000_s1280">
                <w:txbxContent>
                  <w:p w:rsidR="000133E9" w:rsidRPr="00FB1845" w:rsidRDefault="000133E9" w:rsidP="007749C7">
                    <w:pPr>
                      <w:jc w:val="center"/>
                      <w:rPr>
                        <w:color w:val="FFFFFF"/>
                      </w:rPr>
                    </w:pPr>
                    <w:r>
                      <w:rPr>
                        <w:color w:val="FFFFFF"/>
                      </w:rPr>
                      <w:t>KINH DOANH T</w:t>
                    </w:r>
                    <w:r w:rsidRPr="00FB1845">
                      <w:rPr>
                        <w:color w:val="FFFFFF"/>
                      </w:rPr>
                      <w:t>AX</w:t>
                    </w:r>
                    <w:r>
                      <w:rPr>
                        <w:color w:val="FFFFFF"/>
                      </w:rPr>
                      <w:t>I, XE H</w:t>
                    </w:r>
                    <w:r w:rsidRPr="00FB1845">
                      <w:rPr>
                        <w:color w:val="FFFFFF"/>
                      </w:rPr>
                      <w:t>ỢP</w:t>
                    </w:r>
                    <w:r>
                      <w:rPr>
                        <w:color w:val="FFFFFF"/>
                      </w:rPr>
                      <w:t xml:space="preserve"> </w:t>
                    </w:r>
                    <w:r w:rsidRPr="00FB1845">
                      <w:rPr>
                        <w:color w:val="FFFFFF"/>
                      </w:rPr>
                      <w:t>ĐỒNG</w:t>
                    </w:r>
                  </w:p>
                </w:txbxContent>
              </v:textbox>
            </v:shape>
            <v:shape id="_x0000_s1281" type="#_x0000_t202" style="position:absolute;left:6195;top:8720;width:1320;height:1620" o:regroupid="3" fillcolor="#23872f">
              <v:fill color2="fill darken(118)" rotate="t" method="linear sigma" focus="100%" type="gradient"/>
              <v:textbox style="mso-next-textbox:#_x0000_s1281">
                <w:txbxContent>
                  <w:p w:rsidR="000133E9" w:rsidRDefault="000133E9" w:rsidP="007749C7">
                    <w:pPr>
                      <w:jc w:val="center"/>
                      <w:rPr>
                        <w:color w:val="FFFFFF"/>
                      </w:rPr>
                    </w:pPr>
                  </w:p>
                  <w:p w:rsidR="000133E9" w:rsidRPr="00AE72B9" w:rsidRDefault="000133E9" w:rsidP="007749C7">
                    <w:pPr>
                      <w:jc w:val="center"/>
                      <w:rPr>
                        <w:color w:val="FFFFFF"/>
                        <w:sz w:val="22"/>
                        <w:szCs w:val="22"/>
                      </w:rPr>
                    </w:pPr>
                    <w:r w:rsidRPr="00AE72B9">
                      <w:rPr>
                        <w:color w:val="FFFFFF"/>
                        <w:sz w:val="22"/>
                        <w:szCs w:val="22"/>
                      </w:rPr>
                      <w:t>CHUYỂN PHÁT NHANH</w:t>
                    </w:r>
                  </w:p>
                </w:txbxContent>
              </v:textbox>
            </v:shape>
            <v:shape id="_x0000_s1282" type="#_x0000_t202" style="position:absolute;left:6135;top:6920;width:1410;height:1620" o:regroupid="3" fillcolor="#936">
              <v:fill color2="fill darken(118)" rotate="t" focusposition=".5,.5" focussize="" method="linear sigma" focus="100%" type="gradientRadial"/>
              <v:textbox style="mso-next-textbox:#_x0000_s1282">
                <w:txbxContent>
                  <w:p w:rsidR="000133E9" w:rsidRDefault="000133E9" w:rsidP="007749C7">
                    <w:pPr>
                      <w:jc w:val="center"/>
                      <w:rPr>
                        <w:color w:val="FFFFFF"/>
                        <w:sz w:val="22"/>
                        <w:szCs w:val="22"/>
                      </w:rPr>
                    </w:pPr>
                  </w:p>
                  <w:p w:rsidR="000133E9" w:rsidRPr="00FB1845" w:rsidRDefault="000133E9" w:rsidP="007749C7">
                    <w:pPr>
                      <w:jc w:val="center"/>
                      <w:rPr>
                        <w:color w:val="FFFFFF"/>
                      </w:rPr>
                    </w:pPr>
                    <w:r w:rsidRPr="00FB1845">
                      <w:rPr>
                        <w:color w:val="FFFFFF"/>
                      </w:rPr>
                      <w:t xml:space="preserve">XƯỞNG SỬA </w:t>
                    </w:r>
                  </w:p>
                </w:txbxContent>
              </v:textbox>
            </v:shape>
            <v:shape id="_x0000_s1283" type="#_x0000_t202" style="position:absolute;left:7770;top:8720;width:1260;height:1620" o:regroupid="3" fillcolor="#930">
              <v:fill color2="fill darken(118)" rotate="t" angle="-45" method="linear sigma" type="gradient"/>
              <v:textbox style="mso-next-textbox:#_x0000_s1283">
                <w:txbxContent>
                  <w:p w:rsidR="000133E9" w:rsidRDefault="000133E9" w:rsidP="007749C7">
                    <w:pPr>
                      <w:jc w:val="center"/>
                      <w:rPr>
                        <w:color w:val="FFFFFF"/>
                      </w:rPr>
                    </w:pPr>
                    <w:r>
                      <w:rPr>
                        <w:color w:val="FFFFFF"/>
                      </w:rPr>
                      <w:t xml:space="preserve">THANH TRA </w:t>
                    </w:r>
                  </w:p>
                  <w:p w:rsidR="000133E9" w:rsidRDefault="000133E9" w:rsidP="007749C7">
                    <w:pPr>
                      <w:jc w:val="center"/>
                      <w:rPr>
                        <w:color w:val="FFFFFF"/>
                      </w:rPr>
                    </w:pPr>
                  </w:p>
                  <w:p w:rsidR="000133E9" w:rsidRPr="000F111E" w:rsidRDefault="000133E9" w:rsidP="007749C7">
                    <w:pPr>
                      <w:jc w:val="center"/>
                      <w:rPr>
                        <w:color w:val="FFFFFF"/>
                      </w:rPr>
                    </w:pPr>
                    <w:r>
                      <w:rPr>
                        <w:color w:val="FFFFFF"/>
                      </w:rPr>
                      <w:t>PH</w:t>
                    </w:r>
                    <w:r w:rsidRPr="000F111E">
                      <w:rPr>
                        <w:color w:val="FFFFFF"/>
                      </w:rPr>
                      <w:t>Á</w:t>
                    </w:r>
                    <w:r>
                      <w:rPr>
                        <w:color w:val="FFFFFF"/>
                      </w:rPr>
                      <w:t>P CH</w:t>
                    </w:r>
                    <w:r w:rsidRPr="000F111E">
                      <w:rPr>
                        <w:color w:val="FFFFFF"/>
                      </w:rPr>
                      <w:t>Ế</w:t>
                    </w:r>
                  </w:p>
                </w:txbxContent>
              </v:textbox>
            </v:shape>
            <v:shape id="_x0000_s1284" type="#_x0000_t202" style="position:absolute;left:7770;top:6920;width:1260;height:1620" o:regroupid="3" fillcolor="#28a3a0">
              <v:fill color2="fill darken(118)" rotate="t" angle="-45" method="linear sigma" type="gradient"/>
              <v:textbox style="mso-next-textbox:#_x0000_s1284">
                <w:txbxContent>
                  <w:p w:rsidR="000133E9" w:rsidRDefault="000133E9" w:rsidP="007749C7">
                    <w:pPr>
                      <w:jc w:val="center"/>
                      <w:rPr>
                        <w:color w:val="FFFFFF"/>
                      </w:rPr>
                    </w:pPr>
                    <w:r>
                      <w:rPr>
                        <w:color w:val="FFFFFF"/>
                      </w:rPr>
                      <w:t>T</w:t>
                    </w:r>
                    <w:r w:rsidRPr="000F111E">
                      <w:rPr>
                        <w:color w:val="FFFFFF"/>
                      </w:rPr>
                      <w:t>ÀI</w:t>
                    </w:r>
                    <w:r>
                      <w:rPr>
                        <w:color w:val="FFFFFF"/>
                      </w:rPr>
                      <w:t xml:space="preserve"> CH</w:t>
                    </w:r>
                    <w:r w:rsidRPr="000F111E">
                      <w:rPr>
                        <w:color w:val="FFFFFF"/>
                      </w:rPr>
                      <w:t>Í</w:t>
                    </w:r>
                    <w:r>
                      <w:rPr>
                        <w:color w:val="FFFFFF"/>
                      </w:rPr>
                      <w:t>NH</w:t>
                    </w:r>
                  </w:p>
                  <w:p w:rsidR="000133E9" w:rsidRDefault="000133E9" w:rsidP="007749C7">
                    <w:pPr>
                      <w:jc w:val="center"/>
                      <w:rPr>
                        <w:color w:val="FFFFFF"/>
                      </w:rPr>
                    </w:pPr>
                  </w:p>
                  <w:p w:rsidR="000133E9" w:rsidRPr="000F111E" w:rsidRDefault="000133E9" w:rsidP="007749C7">
                    <w:pPr>
                      <w:jc w:val="center"/>
                      <w:rPr>
                        <w:color w:val="FFFFFF"/>
                      </w:rPr>
                    </w:pPr>
                    <w:r>
                      <w:rPr>
                        <w:color w:val="FFFFFF"/>
                      </w:rPr>
                      <w:t>K</w:t>
                    </w:r>
                    <w:r w:rsidRPr="000F111E">
                      <w:rPr>
                        <w:color w:val="FFFFFF"/>
                      </w:rPr>
                      <w:t>Ế</w:t>
                    </w:r>
                    <w:r>
                      <w:rPr>
                        <w:color w:val="FFFFFF"/>
                      </w:rPr>
                      <w:t xml:space="preserve"> TO</w:t>
                    </w:r>
                    <w:r w:rsidRPr="000F111E">
                      <w:rPr>
                        <w:color w:val="FFFFFF"/>
                      </w:rPr>
                      <w:t>ÁN</w:t>
                    </w:r>
                  </w:p>
                </w:txbxContent>
              </v:textbox>
            </v:shape>
            <v:shape id="_x0000_s1285" type="#_x0000_t202" style="position:absolute;left:9255;top:6920;width:1260;height:1620" o:regroupid="3" fillcolor="#930">
              <v:fill color2="fill darken(118)" rotate="t" angle="-45" method="linear sigma" type="gradient"/>
              <v:textbox style="mso-next-textbox:#_x0000_s1285">
                <w:txbxContent>
                  <w:p w:rsidR="000133E9" w:rsidRDefault="000133E9" w:rsidP="007749C7">
                    <w:pPr>
                      <w:jc w:val="center"/>
                      <w:rPr>
                        <w:color w:val="FFFFFF"/>
                      </w:rPr>
                    </w:pPr>
                    <w:r>
                      <w:rPr>
                        <w:color w:val="FFFFFF"/>
                      </w:rPr>
                      <w:t>T</w:t>
                    </w:r>
                    <w:r w:rsidRPr="000F111E">
                      <w:rPr>
                        <w:color w:val="FFFFFF"/>
                      </w:rPr>
                      <w:t>Ổ</w:t>
                    </w:r>
                    <w:r>
                      <w:rPr>
                        <w:color w:val="FFFFFF"/>
                      </w:rPr>
                      <w:t xml:space="preserve"> CH</w:t>
                    </w:r>
                    <w:r w:rsidRPr="000F111E">
                      <w:rPr>
                        <w:color w:val="FFFFFF"/>
                      </w:rPr>
                      <w:t>ỨC</w:t>
                    </w:r>
                    <w:r>
                      <w:rPr>
                        <w:color w:val="FFFFFF"/>
                      </w:rPr>
                      <w:t xml:space="preserve"> </w:t>
                    </w:r>
                  </w:p>
                  <w:p w:rsidR="000133E9" w:rsidRDefault="000133E9" w:rsidP="007749C7">
                    <w:pPr>
                      <w:jc w:val="center"/>
                      <w:rPr>
                        <w:color w:val="FFFFFF"/>
                      </w:rPr>
                    </w:pPr>
                  </w:p>
                  <w:p w:rsidR="000133E9" w:rsidRPr="000F111E" w:rsidRDefault="000133E9" w:rsidP="007749C7">
                    <w:pPr>
                      <w:jc w:val="center"/>
                      <w:rPr>
                        <w:color w:val="FFFFFF"/>
                      </w:rPr>
                    </w:pPr>
                    <w:r>
                      <w:rPr>
                        <w:color w:val="FFFFFF"/>
                      </w:rPr>
                      <w:t>H</w:t>
                    </w:r>
                    <w:r w:rsidRPr="000F111E">
                      <w:rPr>
                        <w:color w:val="FFFFFF"/>
                      </w:rPr>
                      <w:t>ÀNH</w:t>
                    </w:r>
                    <w:r>
                      <w:rPr>
                        <w:color w:val="FFFFFF"/>
                      </w:rPr>
                      <w:t xml:space="preserve"> CH</w:t>
                    </w:r>
                    <w:r w:rsidRPr="000F111E">
                      <w:rPr>
                        <w:color w:val="FFFFFF"/>
                      </w:rPr>
                      <w:t>Í</w:t>
                    </w:r>
                    <w:r>
                      <w:rPr>
                        <w:color w:val="FFFFFF"/>
                      </w:rPr>
                      <w:t>NH</w:t>
                    </w:r>
                  </w:p>
                </w:txbxContent>
              </v:textbox>
            </v:shape>
            <v:shape id="_x0000_s1286" type="#_x0000_t202" style="position:absolute;left:1455;top:6245;width:3960;height:540" o:regroupid="3" stroked="f">
              <v:textbox style="mso-next-textbox:#_x0000_s1286">
                <w:txbxContent>
                  <w:p w:rsidR="000133E9" w:rsidRPr="00AA5F99" w:rsidRDefault="000133E9" w:rsidP="007749C7">
                    <w:pPr>
                      <w:jc w:val="center"/>
                      <w:rPr>
                        <w:b/>
                        <w:color w:val="FF0000"/>
                      </w:rPr>
                    </w:pPr>
                    <w:r w:rsidRPr="00AA5F99">
                      <w:rPr>
                        <w:b/>
                        <w:color w:val="FF0000"/>
                      </w:rPr>
                      <w:t>KHỐI KINH DOANH</w:t>
                    </w:r>
                  </w:p>
                </w:txbxContent>
              </v:textbox>
            </v:shape>
            <v:shape id="_x0000_s1287" type="#_x0000_t202" style="position:absolute;left:6300;top:6200;width:3960;height:540" o:regroupid="3" stroked="f">
              <v:textbox style="mso-next-textbox:#_x0000_s1287">
                <w:txbxContent>
                  <w:p w:rsidR="000133E9" w:rsidRPr="00AA5F99" w:rsidRDefault="000133E9" w:rsidP="007749C7">
                    <w:pPr>
                      <w:jc w:val="center"/>
                      <w:rPr>
                        <w:b/>
                        <w:color w:val="FF0000"/>
                      </w:rPr>
                    </w:pPr>
                    <w:r w:rsidRPr="00AA5F99">
                      <w:rPr>
                        <w:b/>
                        <w:color w:val="FF0000"/>
                      </w:rPr>
                      <w:t>KHỐI HỖ TRỢ</w:t>
                    </w:r>
                  </w:p>
                </w:txbxContent>
              </v:textbox>
            </v:shape>
            <v:shape id="_x0000_s1288" type="#_x0000_t202" style="position:absolute;left:1440;top:10700;width:2520;height:720" o:regroupid="3" fillcolor="#0870a2">
              <v:textbox style="mso-next-textbox:#_x0000_s1288">
                <w:txbxContent>
                  <w:p w:rsidR="000133E9" w:rsidRDefault="000133E9" w:rsidP="007749C7">
                    <w:pPr>
                      <w:jc w:val="center"/>
                      <w:rPr>
                        <w:b/>
                        <w:color w:val="FFFFFF"/>
                      </w:rPr>
                    </w:pPr>
                    <w:r>
                      <w:rPr>
                        <w:b/>
                        <w:color w:val="FFFFFF"/>
                      </w:rPr>
                      <w:t>CHI NH</w:t>
                    </w:r>
                    <w:r w:rsidRPr="00AA5F99">
                      <w:rPr>
                        <w:b/>
                        <w:color w:val="FFFFFF"/>
                      </w:rPr>
                      <w:t>Á</w:t>
                    </w:r>
                    <w:r>
                      <w:rPr>
                        <w:b/>
                        <w:color w:val="FFFFFF"/>
                      </w:rPr>
                      <w:t>NH</w:t>
                    </w:r>
                  </w:p>
                  <w:p w:rsidR="000133E9" w:rsidRPr="00AA5F99" w:rsidRDefault="000133E9" w:rsidP="007749C7">
                    <w:pPr>
                      <w:jc w:val="center"/>
                      <w:rPr>
                        <w:b/>
                        <w:color w:val="FFFFFF"/>
                      </w:rPr>
                    </w:pPr>
                    <w:r>
                      <w:rPr>
                        <w:b/>
                        <w:color w:val="FFFFFF"/>
                      </w:rPr>
                      <w:t>QU</w:t>
                    </w:r>
                    <w:r w:rsidRPr="00AA5F99">
                      <w:rPr>
                        <w:b/>
                        <w:color w:val="FFFFFF"/>
                      </w:rPr>
                      <w:t>ẢNG</w:t>
                    </w:r>
                    <w:r>
                      <w:rPr>
                        <w:b/>
                        <w:color w:val="FFFFFF"/>
                      </w:rPr>
                      <w:t xml:space="preserve"> NINH</w:t>
                    </w:r>
                  </w:p>
                </w:txbxContent>
              </v:textbox>
            </v:shape>
            <v:shape id="_x0000_s1289" type="#_x0000_t202" style="position:absolute;left:7380;top:10700;width:2520;height:720" o:regroupid="3" fillcolor="#0870a2">
              <v:textbox style="mso-next-textbox:#_x0000_s1289">
                <w:txbxContent>
                  <w:p w:rsidR="000133E9" w:rsidRDefault="000133E9" w:rsidP="007749C7">
                    <w:pPr>
                      <w:jc w:val="center"/>
                      <w:rPr>
                        <w:b/>
                        <w:color w:val="FFFFFF"/>
                      </w:rPr>
                    </w:pPr>
                    <w:r>
                      <w:rPr>
                        <w:b/>
                        <w:color w:val="FFFFFF"/>
                      </w:rPr>
                      <w:t>CHI NH</w:t>
                    </w:r>
                    <w:r w:rsidRPr="00AA5F99">
                      <w:rPr>
                        <w:b/>
                        <w:color w:val="FFFFFF"/>
                      </w:rPr>
                      <w:t>Á</w:t>
                    </w:r>
                    <w:r>
                      <w:rPr>
                        <w:b/>
                        <w:color w:val="FFFFFF"/>
                      </w:rPr>
                      <w:t>NH</w:t>
                    </w:r>
                  </w:p>
                  <w:p w:rsidR="000133E9" w:rsidRPr="00AA5F99" w:rsidRDefault="000133E9" w:rsidP="007749C7">
                    <w:pPr>
                      <w:jc w:val="center"/>
                      <w:rPr>
                        <w:b/>
                        <w:color w:val="FFFFFF"/>
                      </w:rPr>
                    </w:pPr>
                    <w:r>
                      <w:rPr>
                        <w:b/>
                        <w:color w:val="FFFFFF"/>
                      </w:rPr>
                      <w:t>HÀ NỘI</w:t>
                    </w:r>
                  </w:p>
                </w:txbxContent>
              </v:textbox>
            </v:shape>
            <v:line id="_x0000_s1290" style="position:absolute" from="5760,4940" to="5760,5300" o:regroupid="3"/>
            <v:line id="_x0000_s1291" style="position:absolute" from="5760,6020" to="5760,10520" o:regroupid="3"/>
            <v:line id="_x0000_s1292" style="position:absolute" from="2520,10520" to="8640,10520" o:regroupid="3"/>
            <v:line id="_x0000_s1293" style="position:absolute" from="5760,4040" to="9360,4040" o:regroupid="3"/>
            <v:line id="_x0000_s1294" style="position:absolute" from="5741,3860" to="5741,4220"/>
            <v:line id="_x0000_s1297" style="position:absolute" from="9364,4040" to="9364,4220"/>
            <v:line id="_x0000_s1306" style="position:absolute" from="2520,10516" to="2520,10696"/>
            <v:line id="_x0000_s1309" style="position:absolute" from="8663,10516" to="8663,10696"/>
            <v:shape id="_x0000_s1310" type="#_x0000_t202" style="position:absolute;left:1814;top:8711;width:1320;height:1620" fillcolor="#23872f">
              <v:fill color2="fill darken(118)" rotate="t" method="linear sigma" focus="100%" type="gradient"/>
              <v:textbox style="mso-next-textbox:#_x0000_s1310">
                <w:txbxContent>
                  <w:p w:rsidR="000133E9" w:rsidRDefault="000133E9" w:rsidP="00600676">
                    <w:pPr>
                      <w:jc w:val="center"/>
                      <w:rPr>
                        <w:color w:val="FFFFFF"/>
                      </w:rPr>
                    </w:pPr>
                  </w:p>
                  <w:p w:rsidR="000133E9" w:rsidRPr="00AE72B9" w:rsidRDefault="000133E9" w:rsidP="00600676">
                    <w:pPr>
                      <w:jc w:val="center"/>
                      <w:rPr>
                        <w:color w:val="FFFFFF"/>
                        <w:sz w:val="22"/>
                        <w:szCs w:val="22"/>
                      </w:rPr>
                    </w:pPr>
                    <w:r>
                      <w:rPr>
                        <w:color w:val="FFFFFF"/>
                        <w:sz w:val="22"/>
                        <w:szCs w:val="22"/>
                      </w:rPr>
                      <w:t>KINH DOANH XE Ô TÔ</w:t>
                    </w:r>
                  </w:p>
                </w:txbxContent>
              </v:textbox>
            </v:shape>
            <v:shape id="_x0000_s1311" type="#_x0000_t202" style="position:absolute;left:9294;top:8711;width:1260;height:1620" fillcolor="#f60">
              <v:fill color2="fill darken(118)" rotate="t" angle="-135" method="linear sigma" focus="100%" type="gradient"/>
              <v:textbox style="mso-next-textbox:#_x0000_s1311">
                <w:txbxContent>
                  <w:p w:rsidR="000133E9" w:rsidRDefault="000133E9" w:rsidP="00C33D0C">
                    <w:pPr>
                      <w:jc w:val="center"/>
                      <w:rPr>
                        <w:color w:val="FFFFFF"/>
                      </w:rPr>
                    </w:pPr>
                    <w:r>
                      <w:rPr>
                        <w:color w:val="FFFFFF"/>
                      </w:rPr>
                      <w:t>PHÚC TRA</w:t>
                    </w:r>
                  </w:p>
                  <w:p w:rsidR="000133E9" w:rsidRDefault="000133E9" w:rsidP="00C33D0C">
                    <w:pPr>
                      <w:jc w:val="center"/>
                      <w:rPr>
                        <w:color w:val="FFFFFF"/>
                      </w:rPr>
                    </w:pPr>
                  </w:p>
                  <w:p w:rsidR="000133E9" w:rsidRPr="00FB1845" w:rsidRDefault="000133E9" w:rsidP="00C33D0C">
                    <w:pPr>
                      <w:jc w:val="center"/>
                      <w:rPr>
                        <w:color w:val="FFFFFF"/>
                      </w:rPr>
                    </w:pPr>
                    <w:r>
                      <w:rPr>
                        <w:color w:val="FFFFFF"/>
                      </w:rPr>
                      <w:t>CNTT</w:t>
                    </w:r>
                  </w:p>
                </w:txbxContent>
              </v:textbox>
            </v:shape>
          </v:group>
        </w:pict>
      </w: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3020C5" w:rsidRDefault="003020C5" w:rsidP="003020C5">
      <w:pPr>
        <w:jc w:val="center"/>
        <w:rPr>
          <w:color w:val="FFFFFF"/>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2E5817" w:rsidRDefault="002E5817" w:rsidP="002E5817">
      <w:pPr>
        <w:tabs>
          <w:tab w:val="num" w:pos="1440"/>
        </w:tabs>
        <w:spacing w:line="380" w:lineRule="exact"/>
        <w:jc w:val="both"/>
        <w:rPr>
          <w:sz w:val="28"/>
          <w:szCs w:val="28"/>
          <w:lang w:val="nl-NL"/>
        </w:rPr>
      </w:pPr>
    </w:p>
    <w:p w:rsidR="00600676" w:rsidRDefault="00600676" w:rsidP="002E5817">
      <w:pPr>
        <w:tabs>
          <w:tab w:val="num" w:pos="1440"/>
        </w:tabs>
        <w:spacing w:line="380" w:lineRule="exact"/>
        <w:jc w:val="both"/>
        <w:rPr>
          <w:sz w:val="28"/>
          <w:szCs w:val="28"/>
          <w:lang w:val="nl-NL"/>
        </w:rPr>
      </w:pPr>
    </w:p>
    <w:p w:rsidR="005D7EC2" w:rsidRPr="005D7EC2" w:rsidRDefault="00A71E59" w:rsidP="002E5817">
      <w:pPr>
        <w:tabs>
          <w:tab w:val="num" w:pos="1440"/>
        </w:tabs>
        <w:spacing w:line="380" w:lineRule="exact"/>
        <w:jc w:val="both"/>
        <w:rPr>
          <w:b/>
          <w:color w:val="FF0000"/>
          <w:sz w:val="28"/>
          <w:szCs w:val="28"/>
          <w:lang w:val="nl-NL"/>
        </w:rPr>
      </w:pPr>
      <w:r w:rsidRPr="00E54F7D">
        <w:rPr>
          <w:color w:val="FF0000"/>
          <w:sz w:val="28"/>
          <w:szCs w:val="28"/>
          <w:lang w:val="nl-NL"/>
        </w:rPr>
        <w:t>*</w:t>
      </w:r>
      <w:r w:rsidR="00037572" w:rsidRPr="00E54F7D">
        <w:rPr>
          <w:color w:val="FF0000"/>
          <w:sz w:val="28"/>
          <w:szCs w:val="28"/>
          <w:lang w:val="nl-NL"/>
        </w:rPr>
        <w:t xml:space="preserve"> </w:t>
      </w:r>
      <w:r w:rsidR="00D3300C" w:rsidRPr="00E54F7D">
        <w:rPr>
          <w:color w:val="FF0000"/>
          <w:sz w:val="28"/>
          <w:szCs w:val="28"/>
          <w:lang w:val="nl-NL"/>
        </w:rPr>
        <w:t xml:space="preserve">Công ty liên kết: </w:t>
      </w:r>
      <w:r w:rsidR="005D7EC2">
        <w:rPr>
          <w:b/>
          <w:color w:val="FF0000"/>
          <w:sz w:val="28"/>
          <w:szCs w:val="28"/>
          <w:lang w:val="nl-NL"/>
        </w:rPr>
        <w:t>Công ty Cổ phần Bến xe Trung tâm Cẩm Phả</w:t>
      </w:r>
    </w:p>
    <w:p w:rsidR="00D3300C" w:rsidRDefault="00D3300C" w:rsidP="002E5817">
      <w:pPr>
        <w:tabs>
          <w:tab w:val="num" w:pos="1440"/>
        </w:tabs>
        <w:spacing w:line="380" w:lineRule="exact"/>
        <w:jc w:val="both"/>
        <w:rPr>
          <w:sz w:val="28"/>
          <w:szCs w:val="28"/>
          <w:lang w:val="nl-NL"/>
        </w:rPr>
      </w:pPr>
      <w:r>
        <w:rPr>
          <w:sz w:val="28"/>
          <w:szCs w:val="28"/>
          <w:lang w:val="nl-NL"/>
        </w:rPr>
        <w:t>Địa chỉ:</w:t>
      </w:r>
      <w:r w:rsidR="009105E7">
        <w:rPr>
          <w:sz w:val="28"/>
          <w:szCs w:val="28"/>
          <w:lang w:val="nl-NL"/>
        </w:rPr>
        <w:t xml:space="preserve"> Khu Diêm Thủy, phường Cẩm Bình, TP. Cẩm Phả, tỉnh Quảng Ninh</w:t>
      </w:r>
    </w:p>
    <w:p w:rsidR="00282D04" w:rsidRPr="00282D04" w:rsidRDefault="00282D04" w:rsidP="002E5817">
      <w:pPr>
        <w:tabs>
          <w:tab w:val="num" w:pos="1440"/>
        </w:tabs>
        <w:spacing w:line="380" w:lineRule="exact"/>
        <w:jc w:val="both"/>
        <w:rPr>
          <w:color w:val="FF0000"/>
          <w:sz w:val="28"/>
          <w:szCs w:val="28"/>
          <w:lang w:val="nl-NL"/>
        </w:rPr>
      </w:pPr>
      <w:r w:rsidRPr="00282D04">
        <w:rPr>
          <w:color w:val="FF0000"/>
          <w:sz w:val="28"/>
          <w:szCs w:val="28"/>
          <w:lang w:val="nl-NL"/>
        </w:rPr>
        <w:t>Vốn điều lệ thực góp: 17.332.570.000 VNĐ</w:t>
      </w:r>
    </w:p>
    <w:p w:rsidR="00D3300C" w:rsidRPr="00282D04" w:rsidRDefault="00D3300C" w:rsidP="002E5817">
      <w:pPr>
        <w:tabs>
          <w:tab w:val="num" w:pos="1440"/>
        </w:tabs>
        <w:spacing w:line="380" w:lineRule="exact"/>
        <w:jc w:val="both"/>
        <w:rPr>
          <w:color w:val="FF0000"/>
          <w:sz w:val="28"/>
          <w:szCs w:val="28"/>
          <w:lang w:val="nl-NL"/>
        </w:rPr>
      </w:pPr>
      <w:r w:rsidRPr="00282D04">
        <w:rPr>
          <w:color w:val="FF0000"/>
          <w:sz w:val="28"/>
          <w:szCs w:val="28"/>
          <w:lang w:val="nl-NL"/>
        </w:rPr>
        <w:t>Tỷ lệ nắm giữ cổ phần:</w:t>
      </w:r>
      <w:r w:rsidR="009105E7" w:rsidRPr="00282D04">
        <w:rPr>
          <w:color w:val="FF0000"/>
          <w:sz w:val="28"/>
          <w:szCs w:val="28"/>
          <w:lang w:val="nl-NL"/>
        </w:rPr>
        <w:t xml:space="preserve"> </w:t>
      </w:r>
      <w:r w:rsidR="00E54F7D" w:rsidRPr="00282D04">
        <w:rPr>
          <w:color w:val="FF0000"/>
          <w:sz w:val="28"/>
          <w:szCs w:val="28"/>
          <w:lang w:val="nl-NL"/>
        </w:rPr>
        <w:t>34,67</w:t>
      </w:r>
      <w:r w:rsidR="00EB30AD" w:rsidRPr="00282D04">
        <w:rPr>
          <w:color w:val="FF0000"/>
          <w:sz w:val="28"/>
          <w:szCs w:val="28"/>
          <w:lang w:val="nl-NL"/>
        </w:rPr>
        <w:t>%</w:t>
      </w:r>
    </w:p>
    <w:p w:rsidR="00D3300C" w:rsidRDefault="00D3300C" w:rsidP="002E5817">
      <w:pPr>
        <w:tabs>
          <w:tab w:val="num" w:pos="1440"/>
        </w:tabs>
        <w:spacing w:line="380" w:lineRule="exact"/>
        <w:jc w:val="both"/>
        <w:rPr>
          <w:sz w:val="28"/>
          <w:szCs w:val="28"/>
          <w:lang w:val="nl-NL"/>
        </w:rPr>
      </w:pPr>
      <w:r>
        <w:rPr>
          <w:sz w:val="28"/>
          <w:szCs w:val="28"/>
          <w:lang w:val="nl-NL"/>
        </w:rPr>
        <w:t>Ngành nghề kinh doanh chính:</w:t>
      </w:r>
    </w:p>
    <w:p w:rsidR="00F66DD6" w:rsidRDefault="00F66DD6" w:rsidP="00F66DD6">
      <w:pPr>
        <w:spacing w:before="120" w:after="120"/>
        <w:ind w:left="737"/>
        <w:jc w:val="both"/>
        <w:rPr>
          <w:color w:val="000000"/>
          <w:sz w:val="26"/>
          <w:szCs w:val="26"/>
          <w:lang w:val="nl-NL"/>
        </w:rPr>
      </w:pPr>
      <w:r>
        <w:rPr>
          <w:color w:val="000000"/>
          <w:sz w:val="26"/>
          <w:szCs w:val="26"/>
          <w:lang w:val="nl-NL"/>
        </w:rPr>
        <w:t>+ Vận tải hàng hóa bằng đường bộ;</w:t>
      </w:r>
    </w:p>
    <w:p w:rsidR="00F66DD6" w:rsidRDefault="00F66DD6" w:rsidP="00F66DD6">
      <w:pPr>
        <w:spacing w:before="120" w:after="120"/>
        <w:ind w:left="737"/>
        <w:jc w:val="both"/>
        <w:rPr>
          <w:color w:val="000000"/>
          <w:sz w:val="26"/>
          <w:szCs w:val="26"/>
          <w:lang w:val="nl-NL"/>
        </w:rPr>
      </w:pPr>
      <w:r>
        <w:rPr>
          <w:color w:val="000000"/>
          <w:sz w:val="26"/>
          <w:szCs w:val="26"/>
          <w:lang w:val="nl-NL"/>
        </w:rPr>
        <w:t>+ Hoạt động dịch vụ hỗ trợ trực tiếp cho vận tải đường sắt và đường bộ;</w:t>
      </w:r>
    </w:p>
    <w:p w:rsidR="00F66DD6" w:rsidRDefault="00F66DD6" w:rsidP="00F66DD6">
      <w:pPr>
        <w:spacing w:before="120" w:after="120"/>
        <w:ind w:left="737"/>
        <w:jc w:val="both"/>
        <w:rPr>
          <w:color w:val="000000"/>
          <w:sz w:val="26"/>
          <w:szCs w:val="26"/>
          <w:lang w:val="nl-NL"/>
        </w:rPr>
      </w:pPr>
      <w:r>
        <w:rPr>
          <w:color w:val="000000"/>
          <w:sz w:val="26"/>
          <w:szCs w:val="26"/>
          <w:lang w:val="nl-NL"/>
        </w:rPr>
        <w:t>+ Hoạt động dịch vụ hỗ trợ khác liên quan đến vận tải;</w:t>
      </w:r>
    </w:p>
    <w:p w:rsidR="00F66DD6" w:rsidRDefault="00F66DD6" w:rsidP="00F66DD6">
      <w:pPr>
        <w:spacing w:before="120" w:after="120"/>
        <w:ind w:left="737"/>
        <w:jc w:val="both"/>
        <w:rPr>
          <w:color w:val="000000"/>
          <w:sz w:val="26"/>
          <w:szCs w:val="26"/>
          <w:lang w:val="nl-NL"/>
        </w:rPr>
      </w:pPr>
      <w:r>
        <w:rPr>
          <w:color w:val="000000"/>
          <w:sz w:val="26"/>
          <w:szCs w:val="26"/>
          <w:lang w:val="nl-NL"/>
        </w:rPr>
        <w:lastRenderedPageBreak/>
        <w:t>+ Vận tải hành khách đường bộ trong nội thành, ngoại thành (trừ vận tải bằng xe buýt);</w:t>
      </w:r>
    </w:p>
    <w:p w:rsidR="00F66DD6" w:rsidRDefault="00F66DD6" w:rsidP="00F66DD6">
      <w:pPr>
        <w:spacing w:before="120" w:after="120"/>
        <w:ind w:left="737"/>
        <w:jc w:val="both"/>
        <w:rPr>
          <w:color w:val="000000"/>
          <w:sz w:val="26"/>
          <w:szCs w:val="26"/>
          <w:lang w:val="nl-NL"/>
        </w:rPr>
      </w:pPr>
      <w:r>
        <w:rPr>
          <w:color w:val="000000"/>
          <w:sz w:val="26"/>
          <w:szCs w:val="26"/>
          <w:lang w:val="nl-NL"/>
        </w:rPr>
        <w:t>+ Vận tải hành khách đường bộ khác;</w:t>
      </w:r>
    </w:p>
    <w:p w:rsidR="00F66DD6" w:rsidRDefault="00F66DD6" w:rsidP="00F66DD6">
      <w:pPr>
        <w:spacing w:before="120" w:after="120"/>
        <w:ind w:left="737"/>
        <w:jc w:val="both"/>
        <w:rPr>
          <w:color w:val="000000"/>
          <w:sz w:val="26"/>
          <w:szCs w:val="26"/>
          <w:lang w:val="nl-NL"/>
        </w:rPr>
      </w:pPr>
      <w:r>
        <w:rPr>
          <w:color w:val="000000"/>
          <w:sz w:val="26"/>
          <w:szCs w:val="26"/>
          <w:lang w:val="nl-NL"/>
        </w:rPr>
        <w:t>+ Kho bãi và lưu giữ hàng hóa;</w:t>
      </w:r>
    </w:p>
    <w:p w:rsidR="00F66DD6" w:rsidRDefault="00F66DD6" w:rsidP="00F66DD6">
      <w:pPr>
        <w:spacing w:before="120" w:after="120"/>
        <w:ind w:left="737"/>
        <w:jc w:val="both"/>
        <w:rPr>
          <w:color w:val="000000"/>
          <w:sz w:val="26"/>
          <w:szCs w:val="26"/>
          <w:lang w:val="nl-NL"/>
        </w:rPr>
      </w:pPr>
      <w:r>
        <w:rPr>
          <w:color w:val="000000"/>
          <w:sz w:val="26"/>
          <w:szCs w:val="26"/>
          <w:lang w:val="nl-NL"/>
        </w:rPr>
        <w:t>+ Vận tải bằng xe buýt;</w:t>
      </w:r>
    </w:p>
    <w:p w:rsidR="002E5817" w:rsidRDefault="00856FD2" w:rsidP="00856FD2">
      <w:pPr>
        <w:tabs>
          <w:tab w:val="num" w:pos="748"/>
        </w:tabs>
        <w:spacing w:line="380" w:lineRule="exact"/>
        <w:jc w:val="both"/>
        <w:rPr>
          <w:sz w:val="28"/>
          <w:szCs w:val="28"/>
          <w:lang w:val="nl-NL"/>
        </w:rPr>
      </w:pPr>
      <w:r>
        <w:rPr>
          <w:sz w:val="28"/>
          <w:szCs w:val="28"/>
          <w:lang w:val="nl-NL"/>
        </w:rPr>
        <w:tab/>
        <w:t>.............................................</w:t>
      </w:r>
    </w:p>
    <w:p w:rsidR="007749C7" w:rsidRPr="008A51F2" w:rsidRDefault="007749C7" w:rsidP="00037572">
      <w:pPr>
        <w:numPr>
          <w:ilvl w:val="0"/>
          <w:numId w:val="36"/>
        </w:numPr>
        <w:spacing w:before="120" w:line="360" w:lineRule="exact"/>
        <w:jc w:val="both"/>
        <w:rPr>
          <w:b/>
          <w:sz w:val="28"/>
          <w:szCs w:val="28"/>
        </w:rPr>
      </w:pPr>
      <w:r w:rsidRPr="008A51F2">
        <w:rPr>
          <w:b/>
          <w:sz w:val="28"/>
          <w:szCs w:val="28"/>
        </w:rPr>
        <w:t>Định hướng phát triển</w:t>
      </w:r>
    </w:p>
    <w:p w:rsidR="00856FD2" w:rsidRPr="00180261" w:rsidRDefault="00856FD2" w:rsidP="00037572">
      <w:pPr>
        <w:spacing w:before="120" w:line="360" w:lineRule="exact"/>
        <w:ind w:firstLine="561"/>
        <w:jc w:val="both"/>
        <w:rPr>
          <w:sz w:val="28"/>
          <w:szCs w:val="28"/>
        </w:rPr>
      </w:pPr>
      <w:r w:rsidRPr="00180261">
        <w:rPr>
          <w:sz w:val="28"/>
          <w:szCs w:val="28"/>
        </w:rPr>
        <w:t xml:space="preserve">Công ty Cổ phần </w:t>
      </w:r>
      <w:r w:rsidR="00025F1D" w:rsidRPr="00180261">
        <w:rPr>
          <w:sz w:val="28"/>
          <w:szCs w:val="28"/>
        </w:rPr>
        <w:t xml:space="preserve">Hoàng Hà </w:t>
      </w:r>
      <w:r w:rsidRPr="00180261">
        <w:rPr>
          <w:sz w:val="28"/>
          <w:szCs w:val="28"/>
        </w:rPr>
        <w:t>ngoài nhiệm vụ tổ chức sản xuất kinh doanh có hiệu quả, công ty còn thực hiện chức năng phục vụ nhu cầu</w:t>
      </w:r>
      <w:r w:rsidR="00025F1D" w:rsidRPr="00180261">
        <w:rPr>
          <w:sz w:val="28"/>
          <w:szCs w:val="28"/>
        </w:rPr>
        <w:t xml:space="preserve"> đi lại của hành khách và hoạt </w:t>
      </w:r>
      <w:r w:rsidRPr="00180261">
        <w:rPr>
          <w:sz w:val="28"/>
          <w:szCs w:val="28"/>
        </w:rPr>
        <w:t>động của các Doanh nghiệp vận tải. Do vậy, Công ty tập trung thực hiện một số nội dung trọng tâm như sau:</w:t>
      </w:r>
    </w:p>
    <w:p w:rsidR="00856FD2" w:rsidRPr="00180261" w:rsidRDefault="00856FD2" w:rsidP="00037572">
      <w:pPr>
        <w:spacing w:before="120" w:line="360" w:lineRule="exact"/>
        <w:ind w:firstLine="561"/>
        <w:jc w:val="both"/>
        <w:rPr>
          <w:sz w:val="28"/>
          <w:szCs w:val="28"/>
        </w:rPr>
      </w:pPr>
      <w:r w:rsidRPr="00180261">
        <w:rPr>
          <w:sz w:val="28"/>
          <w:szCs w:val="28"/>
        </w:rPr>
        <w:t>- Xây dựng cơ sở hạ tầng kỹ thuật bến bãi khang trang, hiện đại theo hướng kết hợp giữa khai thác bến xe với khai thác thương mại dịch vụ</w:t>
      </w:r>
      <w:r w:rsidR="005E3E7E" w:rsidRPr="00180261">
        <w:rPr>
          <w:sz w:val="28"/>
          <w:szCs w:val="28"/>
        </w:rPr>
        <w:t>: Kinh doanh vận tải hành khách tuyến cố định, bằng xe buýt, xe Taxi,…</w:t>
      </w:r>
    </w:p>
    <w:p w:rsidR="00856FD2" w:rsidRPr="00180261" w:rsidRDefault="00856FD2" w:rsidP="00037572">
      <w:pPr>
        <w:spacing w:before="120" w:line="360" w:lineRule="exact"/>
        <w:ind w:firstLine="561"/>
        <w:jc w:val="both"/>
        <w:rPr>
          <w:sz w:val="28"/>
          <w:szCs w:val="28"/>
        </w:rPr>
      </w:pPr>
      <w:r w:rsidRPr="00180261">
        <w:rPr>
          <w:sz w:val="28"/>
          <w:szCs w:val="28"/>
        </w:rPr>
        <w:t>- Thực hiện tốt công tác giữ gìn an ninh trật tự, phòng chống cháy nổ nhằm tạo tâm lý thoải má</w:t>
      </w:r>
      <w:r w:rsidR="005E3E7E" w:rsidRPr="00180261">
        <w:rPr>
          <w:sz w:val="28"/>
          <w:szCs w:val="28"/>
        </w:rPr>
        <w:t>i</w:t>
      </w:r>
      <w:r w:rsidR="005709C1">
        <w:rPr>
          <w:sz w:val="28"/>
          <w:szCs w:val="28"/>
        </w:rPr>
        <w:t>, an toàn</w:t>
      </w:r>
      <w:r w:rsidR="005E3E7E" w:rsidRPr="00180261">
        <w:rPr>
          <w:sz w:val="28"/>
          <w:szCs w:val="28"/>
        </w:rPr>
        <w:t xml:space="preserve"> cho hành khách khi đến bến xe.</w:t>
      </w:r>
    </w:p>
    <w:p w:rsidR="00856FD2" w:rsidRPr="00180261" w:rsidRDefault="00856FD2" w:rsidP="00037572">
      <w:pPr>
        <w:spacing w:before="120" w:line="360" w:lineRule="exact"/>
        <w:ind w:firstLine="561"/>
        <w:jc w:val="both"/>
        <w:rPr>
          <w:sz w:val="28"/>
          <w:szCs w:val="28"/>
        </w:rPr>
      </w:pPr>
      <w:r w:rsidRPr="00180261">
        <w:rPr>
          <w:sz w:val="28"/>
          <w:szCs w:val="28"/>
        </w:rPr>
        <w:t xml:space="preserve">- Xây dựng văn hóa doanh nghiệp, không ngừng nâng cao chất lượng phục vụ hành khách và các Doanh nghiệp vận tải; xây dựng thái độ tác phong ứng xử chuẩn mực của </w:t>
      </w:r>
      <w:r w:rsidR="005E3E7E" w:rsidRPr="00180261">
        <w:rPr>
          <w:sz w:val="28"/>
          <w:szCs w:val="28"/>
        </w:rPr>
        <w:t>cán bộ công nhân viên.</w:t>
      </w:r>
    </w:p>
    <w:p w:rsidR="00856FD2" w:rsidRPr="00180261" w:rsidRDefault="00856FD2" w:rsidP="00037572">
      <w:pPr>
        <w:spacing w:before="120" w:line="360" w:lineRule="exact"/>
        <w:ind w:firstLine="561"/>
        <w:jc w:val="both"/>
        <w:rPr>
          <w:sz w:val="28"/>
          <w:szCs w:val="28"/>
        </w:rPr>
      </w:pPr>
      <w:r w:rsidRPr="00180261">
        <w:rPr>
          <w:sz w:val="28"/>
          <w:szCs w:val="28"/>
        </w:rPr>
        <w:t xml:space="preserve">- Tập trung xây dựng thương hiệu, xây dựng Bến Xe </w:t>
      </w:r>
      <w:r w:rsidR="005E3E7E" w:rsidRPr="00180261">
        <w:rPr>
          <w:sz w:val="28"/>
          <w:szCs w:val="28"/>
        </w:rPr>
        <w:t>Hoàng Hà</w:t>
      </w:r>
      <w:r w:rsidRPr="00180261">
        <w:rPr>
          <w:sz w:val="28"/>
          <w:szCs w:val="28"/>
        </w:rPr>
        <w:t xml:space="preserve"> đạt tiêu chuẩn Bến xe</w:t>
      </w:r>
      <w:r w:rsidR="005E3E7E" w:rsidRPr="00180261">
        <w:rPr>
          <w:sz w:val="28"/>
          <w:szCs w:val="28"/>
        </w:rPr>
        <w:t xml:space="preserve"> </w:t>
      </w:r>
      <w:r w:rsidRPr="00180261">
        <w:rPr>
          <w:sz w:val="28"/>
          <w:szCs w:val="28"/>
        </w:rPr>
        <w:t>an toàn văn minh.</w:t>
      </w:r>
    </w:p>
    <w:p w:rsidR="00856FD2" w:rsidRPr="00180261" w:rsidRDefault="00856FD2" w:rsidP="00037572">
      <w:pPr>
        <w:spacing w:before="120" w:line="360" w:lineRule="exact"/>
        <w:ind w:firstLine="561"/>
        <w:jc w:val="both"/>
        <w:rPr>
          <w:sz w:val="28"/>
          <w:szCs w:val="28"/>
        </w:rPr>
      </w:pPr>
      <w:r w:rsidRPr="00180261">
        <w:rPr>
          <w:sz w:val="28"/>
          <w:szCs w:val="28"/>
        </w:rPr>
        <w:t>- Thực hiện tốt các quy định của Nhà nước về bảo vệ môi trường.</w:t>
      </w:r>
    </w:p>
    <w:p w:rsidR="007749C7" w:rsidRPr="008A51F2" w:rsidRDefault="007749C7" w:rsidP="00037572">
      <w:pPr>
        <w:numPr>
          <w:ilvl w:val="0"/>
          <w:numId w:val="36"/>
        </w:numPr>
        <w:spacing w:before="120" w:line="360" w:lineRule="exact"/>
        <w:jc w:val="both"/>
        <w:rPr>
          <w:b/>
          <w:sz w:val="28"/>
          <w:szCs w:val="28"/>
        </w:rPr>
      </w:pPr>
      <w:r w:rsidRPr="008A51F2">
        <w:rPr>
          <w:b/>
          <w:sz w:val="28"/>
          <w:szCs w:val="28"/>
        </w:rPr>
        <w:t>Các rủi ro:</w:t>
      </w:r>
    </w:p>
    <w:p w:rsidR="00FB7AF1" w:rsidRPr="00FB7AF1" w:rsidRDefault="00FB7AF1" w:rsidP="00037572">
      <w:pPr>
        <w:pStyle w:val="Heading2"/>
        <w:spacing w:after="0" w:line="360" w:lineRule="exact"/>
        <w:ind w:firstLine="720"/>
        <w:jc w:val="both"/>
        <w:rPr>
          <w:rFonts w:ascii="Times New Roman" w:hAnsi="Times New Roman"/>
          <w:szCs w:val="28"/>
          <w:lang w:val="nl-NL"/>
        </w:rPr>
      </w:pPr>
      <w:bookmarkStart w:id="0" w:name="_Toc233186508"/>
      <w:bookmarkStart w:id="1" w:name="_Toc235433374"/>
      <w:bookmarkStart w:id="2" w:name="_Toc235433677"/>
      <w:bookmarkStart w:id="3" w:name="_Toc262305583"/>
      <w:r w:rsidRPr="00FB7AF1">
        <w:rPr>
          <w:rFonts w:ascii="Times New Roman" w:hAnsi="Times New Roman"/>
          <w:szCs w:val="28"/>
          <w:lang w:val="nl-NL"/>
        </w:rPr>
        <w:t>Rủi ro về kinh tế</w:t>
      </w:r>
      <w:bookmarkEnd w:id="0"/>
      <w:bookmarkEnd w:id="1"/>
      <w:bookmarkEnd w:id="2"/>
      <w:bookmarkEnd w:id="3"/>
    </w:p>
    <w:p w:rsidR="00FB7AF1" w:rsidRPr="00FB7AF1" w:rsidRDefault="00FB7AF1" w:rsidP="00037572">
      <w:pPr>
        <w:tabs>
          <w:tab w:val="left" w:pos="4140"/>
        </w:tabs>
        <w:spacing w:before="120" w:line="360" w:lineRule="exact"/>
        <w:ind w:firstLine="748"/>
        <w:jc w:val="both"/>
        <w:rPr>
          <w:spacing w:val="-2"/>
          <w:sz w:val="28"/>
          <w:szCs w:val="28"/>
          <w:lang w:val="nl-NL"/>
        </w:rPr>
      </w:pPr>
      <w:r w:rsidRPr="00FB7AF1">
        <w:rPr>
          <w:spacing w:val="-2"/>
          <w:sz w:val="28"/>
          <w:szCs w:val="28"/>
          <w:lang w:val="nl-NL"/>
        </w:rPr>
        <w:t xml:space="preserve">Hoạt động kinh doanh trong nền kinh tế thị trường, các doanh nghiệp nói chung và công ty cổ phần Hoàng Hà nói riêng đều chịu ảnh hưởng bởi những biến </w:t>
      </w:r>
      <w:r w:rsidR="00102D5C">
        <w:rPr>
          <w:spacing w:val="-2"/>
          <w:sz w:val="28"/>
          <w:szCs w:val="28"/>
          <w:lang w:val="nl-NL"/>
        </w:rPr>
        <w:t>động về kinh tế.</w:t>
      </w:r>
      <w:r w:rsidRPr="00FB7AF1">
        <w:rPr>
          <w:spacing w:val="-2"/>
          <w:sz w:val="28"/>
          <w:szCs w:val="28"/>
          <w:lang w:val="nl-NL"/>
        </w:rPr>
        <w:t xml:space="preserve"> Đây là những nhân tố rủi ro mang tính hệ thống đã, đang và sẽ song hành, ảnh hưởng đến toàn bộ thị trường và mọi thành viên tham gia vào thị trường chứng khoán Việt Nam.</w:t>
      </w:r>
    </w:p>
    <w:p w:rsidR="00FB7AF1" w:rsidRPr="00FB7AF1" w:rsidRDefault="00FB7AF1" w:rsidP="00037572">
      <w:pPr>
        <w:pStyle w:val="Heading2"/>
        <w:spacing w:after="0" w:line="360" w:lineRule="exact"/>
        <w:ind w:firstLine="720"/>
        <w:jc w:val="both"/>
        <w:rPr>
          <w:rFonts w:ascii="Times New Roman" w:hAnsi="Times New Roman"/>
          <w:szCs w:val="28"/>
          <w:lang w:val="nl-NL"/>
        </w:rPr>
      </w:pPr>
      <w:bookmarkStart w:id="4" w:name="_Toc233186509"/>
      <w:bookmarkStart w:id="5" w:name="_Toc235433375"/>
      <w:bookmarkStart w:id="6" w:name="_Toc235433678"/>
      <w:bookmarkStart w:id="7" w:name="_Toc262305584"/>
      <w:r w:rsidRPr="00FB7AF1">
        <w:rPr>
          <w:rFonts w:ascii="Times New Roman" w:hAnsi="Times New Roman"/>
          <w:szCs w:val="28"/>
          <w:lang w:val="nl-NL"/>
        </w:rPr>
        <w:t>Rủi ro về luật pháp</w:t>
      </w:r>
      <w:bookmarkEnd w:id="4"/>
      <w:bookmarkEnd w:id="5"/>
      <w:bookmarkEnd w:id="6"/>
      <w:bookmarkEnd w:id="7"/>
    </w:p>
    <w:p w:rsidR="00FB7AF1" w:rsidRPr="00FB7AF1" w:rsidRDefault="00FB7AF1" w:rsidP="00037572">
      <w:pPr>
        <w:tabs>
          <w:tab w:val="left" w:pos="4140"/>
        </w:tabs>
        <w:spacing w:before="120" w:line="360" w:lineRule="exact"/>
        <w:ind w:firstLine="748"/>
        <w:jc w:val="both"/>
        <w:rPr>
          <w:sz w:val="28"/>
          <w:szCs w:val="28"/>
          <w:lang w:val="nl-NL"/>
        </w:rPr>
      </w:pPr>
      <w:r w:rsidRPr="00FB7AF1">
        <w:rPr>
          <w:spacing w:val="-2"/>
          <w:sz w:val="28"/>
          <w:szCs w:val="28"/>
          <w:lang w:val="nl-NL"/>
        </w:rPr>
        <w:t>Là</w:t>
      </w:r>
      <w:r w:rsidRPr="00FB7AF1">
        <w:rPr>
          <w:sz w:val="28"/>
          <w:szCs w:val="28"/>
          <w:lang w:val="nl-NL"/>
        </w:rPr>
        <w:t xml:space="preserve"> doanh nghiệp hoạt động theo hình thức công ty cổ phần, hoạt động của Công ty cổ phần Hoàng Hà chịu ảnh hưởng của các văn bản pháp luật về công ty cổ phần, chứng khoán và thị trường chứng khoán bao gồm Luật doanh nghiệp, Luật chứng khoán</w:t>
      </w:r>
      <w:r w:rsidR="002D2436">
        <w:rPr>
          <w:sz w:val="28"/>
          <w:szCs w:val="28"/>
          <w:lang w:val="nl-NL"/>
        </w:rPr>
        <w:t>, Luật giao thông đường bộ</w:t>
      </w:r>
      <w:r w:rsidRPr="00FB7AF1">
        <w:rPr>
          <w:sz w:val="28"/>
          <w:szCs w:val="28"/>
          <w:lang w:val="nl-NL"/>
        </w:rPr>
        <w:t xml:space="preserve"> và các văn bản hướng dẫn Luật. Các </w:t>
      </w:r>
      <w:r w:rsidRPr="00FB7AF1">
        <w:rPr>
          <w:sz w:val="28"/>
          <w:szCs w:val="28"/>
          <w:lang w:val="nl-NL"/>
        </w:rPr>
        <w:lastRenderedPageBreak/>
        <w:t>văn bản Luật và văn bản hướng dẫn Luật tiếp tục trong quá trình hoàn thiện và điều chỉnh. Do đó, Công ty đang chú trọng nghiên cứu và nắm bắt những thay đổi này, để từ đó xây dựng chiến lược, kế hoạch phát triển sản xuất kinh doanh cho phù hợp.</w:t>
      </w:r>
    </w:p>
    <w:p w:rsidR="00FB7AF1" w:rsidRPr="00FB7AF1" w:rsidRDefault="00FB7AF1" w:rsidP="00037572">
      <w:pPr>
        <w:pStyle w:val="Heading2"/>
        <w:spacing w:after="0" w:line="360" w:lineRule="exact"/>
        <w:ind w:firstLine="720"/>
        <w:jc w:val="both"/>
        <w:rPr>
          <w:rFonts w:ascii="Times New Roman" w:hAnsi="Times New Roman"/>
          <w:szCs w:val="28"/>
          <w:lang w:val="nl-NL"/>
        </w:rPr>
      </w:pPr>
      <w:bookmarkStart w:id="8" w:name="_Toc233186510"/>
      <w:bookmarkStart w:id="9" w:name="_Toc235433376"/>
      <w:bookmarkStart w:id="10" w:name="_Toc235433679"/>
      <w:bookmarkStart w:id="11" w:name="_Toc262305585"/>
      <w:r w:rsidRPr="00FB7AF1">
        <w:rPr>
          <w:rFonts w:ascii="Times New Roman" w:hAnsi="Times New Roman"/>
          <w:szCs w:val="28"/>
          <w:lang w:val="nl-NL"/>
        </w:rPr>
        <w:t xml:space="preserve">Rủi ro </w:t>
      </w:r>
      <w:bookmarkEnd w:id="8"/>
      <w:bookmarkEnd w:id="9"/>
      <w:bookmarkEnd w:id="10"/>
      <w:r w:rsidRPr="00FB7AF1">
        <w:rPr>
          <w:rFonts w:ascii="Times New Roman" w:hAnsi="Times New Roman"/>
          <w:szCs w:val="28"/>
          <w:lang w:val="nl-NL"/>
        </w:rPr>
        <w:t>về giá</w:t>
      </w:r>
      <w:bookmarkEnd w:id="11"/>
    </w:p>
    <w:p w:rsidR="00FB7AF1" w:rsidRPr="00FB7AF1" w:rsidRDefault="00FB7AF1" w:rsidP="00037572">
      <w:pPr>
        <w:spacing w:before="120" w:line="360" w:lineRule="exact"/>
        <w:jc w:val="both"/>
        <w:rPr>
          <w:sz w:val="28"/>
          <w:szCs w:val="28"/>
          <w:lang w:val="nl-NL"/>
        </w:rPr>
      </w:pPr>
      <w:r w:rsidRPr="00FB7AF1">
        <w:rPr>
          <w:sz w:val="28"/>
          <w:szCs w:val="28"/>
          <w:lang w:val="nl-NL"/>
        </w:rPr>
        <w:tab/>
        <w:t>-  Giá dịch vụ: Rủi ro về giá chủ yếu do sự cạnh tranh gay gắt từ các đối thủ trong cùng ngành. Cạnh tranh tất yếu dẫn đến sự giảm giá dịch vụ, nhưng vẫn phải đảm bảo chất lượng để giữ vững uy tín với khách hàng.</w:t>
      </w:r>
    </w:p>
    <w:p w:rsidR="00EB11A1" w:rsidRDefault="00FB7AF1" w:rsidP="00037572">
      <w:pPr>
        <w:spacing w:before="120" w:line="360" w:lineRule="exact"/>
        <w:jc w:val="both"/>
        <w:rPr>
          <w:sz w:val="28"/>
          <w:szCs w:val="28"/>
          <w:lang w:val="nl-NL"/>
        </w:rPr>
      </w:pPr>
      <w:r w:rsidRPr="00FB7AF1">
        <w:rPr>
          <w:sz w:val="28"/>
          <w:szCs w:val="28"/>
          <w:lang w:val="nl-NL"/>
        </w:rPr>
        <w:tab/>
        <w:t>- Giá nhiên liệu</w:t>
      </w:r>
      <w:r w:rsidR="002D2436">
        <w:rPr>
          <w:sz w:val="28"/>
          <w:szCs w:val="28"/>
          <w:lang w:val="nl-NL"/>
        </w:rPr>
        <w:t>, chất lượng phương tiện</w:t>
      </w:r>
      <w:r w:rsidR="00662AE7">
        <w:rPr>
          <w:sz w:val="28"/>
          <w:szCs w:val="28"/>
          <w:lang w:val="nl-NL"/>
        </w:rPr>
        <w:t xml:space="preserve"> và lãi suất ngân hàng</w:t>
      </w:r>
      <w:r w:rsidRPr="00FB7AF1">
        <w:rPr>
          <w:sz w:val="28"/>
          <w:szCs w:val="28"/>
          <w:lang w:val="nl-NL"/>
        </w:rPr>
        <w:t>: Với các doanh nghiệp hoạt động trong ngành vận tải, nhiên liệu đầu vào</w:t>
      </w:r>
      <w:r w:rsidR="00397CCC">
        <w:rPr>
          <w:sz w:val="28"/>
          <w:szCs w:val="28"/>
          <w:lang w:val="nl-NL"/>
        </w:rPr>
        <w:t>, chi phí sửa chữa phương tiện</w:t>
      </w:r>
      <w:r w:rsidRPr="00FB7AF1">
        <w:rPr>
          <w:sz w:val="28"/>
          <w:szCs w:val="28"/>
          <w:lang w:val="nl-NL"/>
        </w:rPr>
        <w:t xml:space="preserve"> chiếm một tỷ trọng lớn trong tổng chi phí. </w:t>
      </w:r>
      <w:r w:rsidR="00402A0C">
        <w:rPr>
          <w:sz w:val="28"/>
          <w:szCs w:val="28"/>
          <w:lang w:val="nl-NL"/>
        </w:rPr>
        <w:t xml:space="preserve">Những năm gần đây </w:t>
      </w:r>
      <w:r w:rsidRPr="00FB7AF1">
        <w:rPr>
          <w:sz w:val="28"/>
          <w:szCs w:val="28"/>
          <w:lang w:val="nl-NL"/>
        </w:rPr>
        <w:t xml:space="preserve">giá cả nhiên liệu </w:t>
      </w:r>
      <w:r w:rsidR="00662AE7">
        <w:rPr>
          <w:sz w:val="28"/>
          <w:szCs w:val="28"/>
          <w:lang w:val="nl-NL"/>
        </w:rPr>
        <w:t>liên tục</w:t>
      </w:r>
      <w:r w:rsidRPr="00FB7AF1">
        <w:rPr>
          <w:sz w:val="28"/>
          <w:szCs w:val="28"/>
          <w:lang w:val="nl-NL"/>
        </w:rPr>
        <w:t xml:space="preserve"> </w:t>
      </w:r>
      <w:r w:rsidR="00397CCC">
        <w:rPr>
          <w:sz w:val="28"/>
          <w:szCs w:val="28"/>
          <w:lang w:val="nl-NL"/>
        </w:rPr>
        <w:t>biến động cao. Tuy nhiện trong năm qua, giá nhiên liệu, lãi suất ngân hàng đã có những bước điều chỉnh giảm khá tích cực, tạo điều kiện</w:t>
      </w:r>
      <w:r w:rsidR="003B0916">
        <w:rPr>
          <w:sz w:val="28"/>
          <w:szCs w:val="28"/>
          <w:lang w:val="nl-NL"/>
        </w:rPr>
        <w:t xml:space="preserve"> thuận lợi cho hoạt động của doanh nghiệp.</w:t>
      </w:r>
    </w:p>
    <w:p w:rsidR="00FB7AF1" w:rsidRPr="00FB7AF1" w:rsidRDefault="00FB7AF1" w:rsidP="00037572">
      <w:pPr>
        <w:pStyle w:val="Heading2"/>
        <w:spacing w:after="0" w:line="360" w:lineRule="exact"/>
        <w:ind w:firstLine="720"/>
        <w:jc w:val="both"/>
        <w:rPr>
          <w:rFonts w:ascii="Times New Roman" w:hAnsi="Times New Roman"/>
          <w:szCs w:val="28"/>
          <w:lang w:val="nl-NL"/>
        </w:rPr>
      </w:pPr>
      <w:bookmarkStart w:id="12" w:name="_Toc233186512"/>
      <w:bookmarkStart w:id="13" w:name="_Toc235433378"/>
      <w:bookmarkStart w:id="14" w:name="_Toc235433681"/>
      <w:bookmarkStart w:id="15" w:name="_Toc262305586"/>
      <w:r w:rsidRPr="00FB7AF1">
        <w:rPr>
          <w:rFonts w:ascii="Times New Roman" w:hAnsi="Times New Roman"/>
          <w:szCs w:val="28"/>
          <w:lang w:val="nl-NL"/>
        </w:rPr>
        <w:t>Rủi ro khác</w:t>
      </w:r>
      <w:bookmarkEnd w:id="12"/>
      <w:bookmarkEnd w:id="13"/>
      <w:bookmarkEnd w:id="14"/>
      <w:bookmarkEnd w:id="15"/>
    </w:p>
    <w:p w:rsidR="00FB7AF1" w:rsidRPr="00FB7AF1" w:rsidRDefault="00FB7AF1" w:rsidP="00037572">
      <w:pPr>
        <w:spacing w:before="120" w:line="360" w:lineRule="exact"/>
        <w:jc w:val="both"/>
        <w:rPr>
          <w:spacing w:val="-6"/>
          <w:sz w:val="28"/>
          <w:szCs w:val="28"/>
          <w:lang w:val="nl-NL"/>
        </w:rPr>
      </w:pPr>
      <w:r w:rsidRPr="00FB7AF1">
        <w:rPr>
          <w:spacing w:val="-6"/>
          <w:sz w:val="28"/>
          <w:szCs w:val="28"/>
          <w:lang w:val="nl-NL"/>
        </w:rPr>
        <w:tab/>
        <w:t xml:space="preserve">Một số rủi ro mang tính chất </w:t>
      </w:r>
      <w:r w:rsidRPr="00FB7AF1">
        <w:rPr>
          <w:sz w:val="28"/>
          <w:szCs w:val="28"/>
          <w:lang w:val="nl-NL"/>
        </w:rPr>
        <w:t>bất</w:t>
      </w:r>
      <w:r w:rsidRPr="00FB7AF1">
        <w:rPr>
          <w:spacing w:val="-6"/>
          <w:sz w:val="28"/>
          <w:szCs w:val="28"/>
          <w:lang w:val="nl-NL"/>
        </w:rPr>
        <w:t xml:space="preserve"> khả kháng ít có khả năng xảy ra, nhưng nếu xảy ra có thể sẽ gây thiệt hại tới con người, tổn thất về tài sản và ảnh hưởng không nhỏ đến hoạt động kinh doanh của Công ty. Đó là những hiện tượng thiên tai như hạn hán, bão lụt, hỏa hoạn, động đất,…</w:t>
      </w:r>
    </w:p>
    <w:p w:rsidR="00BE43B3" w:rsidRPr="003515CC" w:rsidRDefault="007749C7" w:rsidP="003515CC">
      <w:pPr>
        <w:spacing w:before="240" w:line="360" w:lineRule="auto"/>
        <w:jc w:val="both"/>
        <w:rPr>
          <w:b/>
          <w:sz w:val="28"/>
          <w:szCs w:val="28"/>
          <w:lang w:val="nl-NL"/>
        </w:rPr>
      </w:pPr>
      <w:r w:rsidRPr="003515CC">
        <w:rPr>
          <w:b/>
          <w:sz w:val="28"/>
          <w:szCs w:val="28"/>
          <w:lang w:val="nl-NL"/>
        </w:rPr>
        <w:t>II</w:t>
      </w:r>
      <w:r w:rsidR="00BE43B3" w:rsidRPr="003515CC">
        <w:rPr>
          <w:b/>
          <w:sz w:val="28"/>
          <w:szCs w:val="28"/>
          <w:lang w:val="nl-NL"/>
        </w:rPr>
        <w:t xml:space="preserve">. </w:t>
      </w:r>
      <w:r w:rsidRPr="003515CC">
        <w:rPr>
          <w:b/>
          <w:sz w:val="28"/>
          <w:szCs w:val="28"/>
          <w:lang w:val="nl-NL"/>
        </w:rPr>
        <w:t>Tình hình hoạt động trong năm</w:t>
      </w:r>
      <w:r w:rsidR="00BE43B3" w:rsidRPr="003515CC">
        <w:rPr>
          <w:b/>
          <w:sz w:val="28"/>
          <w:szCs w:val="28"/>
          <w:lang w:val="nl-NL"/>
        </w:rPr>
        <w:t>:</w:t>
      </w:r>
    </w:p>
    <w:p w:rsidR="00EA5EE9" w:rsidRPr="00282D04" w:rsidRDefault="00EA5EE9" w:rsidP="00A57F86">
      <w:pPr>
        <w:spacing w:line="360" w:lineRule="exact"/>
        <w:jc w:val="both"/>
        <w:rPr>
          <w:b/>
          <w:sz w:val="28"/>
          <w:szCs w:val="28"/>
          <w:lang w:val="nl-NL"/>
        </w:rPr>
      </w:pPr>
      <w:r w:rsidRPr="00282D04">
        <w:rPr>
          <w:b/>
          <w:sz w:val="28"/>
          <w:szCs w:val="28"/>
          <w:lang w:val="nl-NL"/>
        </w:rPr>
        <w:tab/>
      </w:r>
      <w:r w:rsidR="004E7B7F" w:rsidRPr="00282D04">
        <w:rPr>
          <w:b/>
          <w:sz w:val="28"/>
          <w:szCs w:val="28"/>
          <w:lang w:val="nl-NL"/>
        </w:rPr>
        <w:t xml:space="preserve">1. </w:t>
      </w:r>
      <w:r w:rsidRPr="00282D04">
        <w:rPr>
          <w:b/>
          <w:sz w:val="28"/>
          <w:szCs w:val="28"/>
          <w:lang w:val="nl-NL"/>
        </w:rPr>
        <w:t>Kết quả hoạt động sản xuất kinh doanh:</w:t>
      </w:r>
    </w:p>
    <w:tbl>
      <w:tblPr>
        <w:tblW w:w="9819" w:type="dxa"/>
        <w:jc w:val="center"/>
        <w:tblInd w:w="93" w:type="dxa"/>
        <w:tblLayout w:type="fixed"/>
        <w:tblLook w:val="04A0"/>
      </w:tblPr>
      <w:tblGrid>
        <w:gridCol w:w="465"/>
        <w:gridCol w:w="360"/>
        <w:gridCol w:w="40"/>
        <w:gridCol w:w="4010"/>
        <w:gridCol w:w="240"/>
        <w:gridCol w:w="30"/>
        <w:gridCol w:w="1429"/>
        <w:gridCol w:w="270"/>
        <w:gridCol w:w="6"/>
        <w:gridCol w:w="1344"/>
        <w:gridCol w:w="270"/>
        <w:gridCol w:w="1355"/>
      </w:tblGrid>
      <w:tr w:rsidR="00FD036F" w:rsidRPr="00624A3A">
        <w:trPr>
          <w:trHeight w:val="330"/>
          <w:jc w:val="center"/>
        </w:trPr>
        <w:tc>
          <w:tcPr>
            <w:tcW w:w="465" w:type="dxa"/>
            <w:tcBorders>
              <w:top w:val="nil"/>
              <w:left w:val="nil"/>
              <w:bottom w:val="nil"/>
              <w:right w:val="nil"/>
            </w:tcBorders>
            <w:shd w:val="clear" w:color="auto" w:fill="auto"/>
            <w:noWrap/>
            <w:vAlign w:val="bottom"/>
          </w:tcPr>
          <w:p w:rsidR="00FD036F" w:rsidRPr="00624A3A" w:rsidRDefault="00FD036F" w:rsidP="00213D49">
            <w:pPr>
              <w:rPr>
                <w:szCs w:val="22"/>
                <w:lang w:val="vi-VN"/>
              </w:rPr>
            </w:pPr>
          </w:p>
        </w:tc>
        <w:tc>
          <w:tcPr>
            <w:tcW w:w="400" w:type="dxa"/>
            <w:gridSpan w:val="2"/>
            <w:tcBorders>
              <w:top w:val="nil"/>
              <w:left w:val="nil"/>
              <w:bottom w:val="nil"/>
              <w:right w:val="nil"/>
            </w:tcBorders>
            <w:shd w:val="clear" w:color="auto" w:fill="auto"/>
            <w:noWrap/>
            <w:vAlign w:val="bottom"/>
          </w:tcPr>
          <w:p w:rsidR="00FD036F" w:rsidRPr="00624A3A" w:rsidRDefault="00FD036F" w:rsidP="00213D49">
            <w:pPr>
              <w:rPr>
                <w:szCs w:val="22"/>
                <w:lang w:val="vi-VN"/>
              </w:rPr>
            </w:pPr>
          </w:p>
        </w:tc>
        <w:tc>
          <w:tcPr>
            <w:tcW w:w="4010" w:type="dxa"/>
            <w:tcBorders>
              <w:top w:val="nil"/>
              <w:left w:val="nil"/>
              <w:bottom w:val="nil"/>
              <w:right w:val="nil"/>
            </w:tcBorders>
            <w:shd w:val="clear" w:color="auto" w:fill="auto"/>
            <w:noWrap/>
            <w:vAlign w:val="bottom"/>
          </w:tcPr>
          <w:p w:rsidR="00FD036F" w:rsidRPr="00624A3A" w:rsidRDefault="00FD036F" w:rsidP="00213D49">
            <w:pPr>
              <w:rPr>
                <w:szCs w:val="22"/>
                <w:lang w:val="vi-VN"/>
              </w:rPr>
            </w:pPr>
          </w:p>
        </w:tc>
        <w:tc>
          <w:tcPr>
            <w:tcW w:w="240" w:type="dxa"/>
            <w:tcBorders>
              <w:top w:val="nil"/>
              <w:left w:val="nil"/>
              <w:bottom w:val="nil"/>
              <w:right w:val="nil"/>
            </w:tcBorders>
            <w:shd w:val="clear" w:color="auto" w:fill="auto"/>
            <w:noWrap/>
            <w:vAlign w:val="bottom"/>
          </w:tcPr>
          <w:p w:rsidR="00FD036F" w:rsidRPr="00624A3A" w:rsidRDefault="00FD036F" w:rsidP="00213D49">
            <w:pPr>
              <w:rPr>
                <w:szCs w:val="22"/>
                <w:lang w:val="vi-VN"/>
              </w:rPr>
            </w:pPr>
          </w:p>
        </w:tc>
        <w:tc>
          <w:tcPr>
            <w:tcW w:w="1459" w:type="dxa"/>
            <w:gridSpan w:val="2"/>
            <w:tcBorders>
              <w:top w:val="nil"/>
              <w:left w:val="nil"/>
              <w:bottom w:val="nil"/>
              <w:right w:val="nil"/>
            </w:tcBorders>
            <w:shd w:val="clear" w:color="auto" w:fill="auto"/>
            <w:noWrap/>
            <w:vAlign w:val="bottom"/>
          </w:tcPr>
          <w:p w:rsidR="00FD036F" w:rsidRPr="00624A3A" w:rsidRDefault="00FD036F" w:rsidP="00213D49">
            <w:pPr>
              <w:rPr>
                <w:szCs w:val="22"/>
                <w:lang w:val="vi-VN"/>
              </w:rPr>
            </w:pPr>
          </w:p>
        </w:tc>
        <w:tc>
          <w:tcPr>
            <w:tcW w:w="276" w:type="dxa"/>
            <w:gridSpan w:val="2"/>
            <w:tcBorders>
              <w:top w:val="nil"/>
              <w:left w:val="nil"/>
              <w:bottom w:val="nil"/>
              <w:right w:val="nil"/>
            </w:tcBorders>
            <w:shd w:val="clear" w:color="auto" w:fill="auto"/>
            <w:noWrap/>
            <w:vAlign w:val="bottom"/>
          </w:tcPr>
          <w:p w:rsidR="00FD036F" w:rsidRPr="00624A3A" w:rsidRDefault="00FD036F" w:rsidP="00213D49">
            <w:pPr>
              <w:rPr>
                <w:szCs w:val="22"/>
                <w:lang w:val="vi-VN"/>
              </w:rPr>
            </w:pPr>
          </w:p>
        </w:tc>
        <w:tc>
          <w:tcPr>
            <w:tcW w:w="2969" w:type="dxa"/>
            <w:gridSpan w:val="3"/>
            <w:tcBorders>
              <w:top w:val="nil"/>
              <w:left w:val="nil"/>
              <w:bottom w:val="nil"/>
              <w:right w:val="nil"/>
            </w:tcBorders>
            <w:shd w:val="clear" w:color="auto" w:fill="auto"/>
            <w:noWrap/>
            <w:vAlign w:val="bottom"/>
          </w:tcPr>
          <w:p w:rsidR="00FD036F" w:rsidRPr="00624A3A" w:rsidRDefault="00FD036F" w:rsidP="00213D49">
            <w:pPr>
              <w:ind w:right="-86"/>
              <w:jc w:val="right"/>
              <w:rPr>
                <w:sz w:val="22"/>
                <w:szCs w:val="20"/>
              </w:rPr>
            </w:pPr>
            <w:r w:rsidRPr="00624A3A">
              <w:rPr>
                <w:sz w:val="22"/>
                <w:szCs w:val="20"/>
              </w:rPr>
              <w:t xml:space="preserve">Đơn vị: </w:t>
            </w:r>
            <w:r w:rsidRPr="00624A3A">
              <w:rPr>
                <w:sz w:val="22"/>
                <w:szCs w:val="20"/>
                <w:lang w:val="vi-VN"/>
              </w:rPr>
              <w:t>1.000</w:t>
            </w:r>
            <w:r w:rsidRPr="00624A3A">
              <w:rPr>
                <w:sz w:val="22"/>
                <w:szCs w:val="20"/>
              </w:rPr>
              <w:t xml:space="preserve"> đồng</w:t>
            </w:r>
          </w:p>
        </w:tc>
      </w:tr>
      <w:tr w:rsidR="00FD036F" w:rsidRPr="00624A3A">
        <w:trPr>
          <w:trHeight w:val="420"/>
          <w:jc w:val="center"/>
        </w:trPr>
        <w:tc>
          <w:tcPr>
            <w:tcW w:w="465" w:type="dxa"/>
            <w:tcBorders>
              <w:top w:val="single" w:sz="8" w:space="0" w:color="0070C0"/>
              <w:left w:val="nil"/>
              <w:bottom w:val="nil"/>
              <w:right w:val="nil"/>
            </w:tcBorders>
            <w:shd w:val="clear" w:color="auto" w:fill="16AFFC"/>
            <w:noWrap/>
            <w:vAlign w:val="bottom"/>
          </w:tcPr>
          <w:p w:rsidR="00FD036F" w:rsidRPr="00624A3A" w:rsidRDefault="00FD036F" w:rsidP="00213D49">
            <w:pPr>
              <w:jc w:val="center"/>
              <w:rPr>
                <w:b/>
                <w:bCs/>
                <w:sz w:val="26"/>
              </w:rPr>
            </w:pPr>
          </w:p>
        </w:tc>
        <w:tc>
          <w:tcPr>
            <w:tcW w:w="4410" w:type="dxa"/>
            <w:gridSpan w:val="3"/>
            <w:tcBorders>
              <w:top w:val="single" w:sz="8" w:space="0" w:color="0070C0"/>
              <w:left w:val="nil"/>
              <w:bottom w:val="nil"/>
              <w:right w:val="nil"/>
            </w:tcBorders>
            <w:shd w:val="clear" w:color="auto" w:fill="16AFFC"/>
            <w:vAlign w:val="center"/>
          </w:tcPr>
          <w:p w:rsidR="00FD036F" w:rsidRPr="00624A3A" w:rsidRDefault="00FD036F" w:rsidP="00213D49">
            <w:pPr>
              <w:jc w:val="center"/>
              <w:rPr>
                <w:b/>
                <w:bCs/>
                <w:sz w:val="26"/>
              </w:rPr>
            </w:pPr>
            <w:r w:rsidRPr="00624A3A">
              <w:rPr>
                <w:b/>
                <w:bCs/>
                <w:sz w:val="26"/>
              </w:rPr>
              <w:t>Các chỉ tiêu</w:t>
            </w:r>
          </w:p>
        </w:tc>
        <w:tc>
          <w:tcPr>
            <w:tcW w:w="270" w:type="dxa"/>
            <w:gridSpan w:val="2"/>
            <w:tcBorders>
              <w:top w:val="single" w:sz="8" w:space="0" w:color="0070C0"/>
              <w:left w:val="nil"/>
              <w:bottom w:val="nil"/>
              <w:right w:val="nil"/>
            </w:tcBorders>
            <w:shd w:val="clear" w:color="auto" w:fill="16AFFC"/>
            <w:noWrap/>
            <w:vAlign w:val="bottom"/>
          </w:tcPr>
          <w:p w:rsidR="00FD036F" w:rsidRPr="00624A3A" w:rsidRDefault="00FD036F" w:rsidP="00213D49">
            <w:pPr>
              <w:rPr>
                <w:szCs w:val="22"/>
              </w:rPr>
            </w:pPr>
          </w:p>
        </w:tc>
        <w:tc>
          <w:tcPr>
            <w:tcW w:w="1429" w:type="dxa"/>
            <w:tcBorders>
              <w:top w:val="single" w:sz="8" w:space="0" w:color="0070C0"/>
              <w:left w:val="nil"/>
              <w:bottom w:val="double" w:sz="6" w:space="0" w:color="auto"/>
              <w:right w:val="nil"/>
            </w:tcBorders>
            <w:shd w:val="clear" w:color="auto" w:fill="16AFFC"/>
            <w:vAlign w:val="bottom"/>
          </w:tcPr>
          <w:p w:rsidR="00FD036F" w:rsidRPr="00884C41" w:rsidRDefault="00FD036F" w:rsidP="00213D49">
            <w:pPr>
              <w:ind w:left="-78" w:right="-86"/>
              <w:jc w:val="center"/>
              <w:rPr>
                <w:b/>
                <w:bCs/>
                <w:sz w:val="26"/>
              </w:rPr>
            </w:pPr>
            <w:r>
              <w:rPr>
                <w:b/>
                <w:bCs/>
                <w:sz w:val="26"/>
              </w:rPr>
              <w:t>Kế hoạch</w:t>
            </w:r>
            <w:r w:rsidRPr="00624A3A">
              <w:rPr>
                <w:b/>
                <w:bCs/>
                <w:sz w:val="26"/>
                <w:lang w:val="vi-VN"/>
              </w:rPr>
              <w:t xml:space="preserve"> 201</w:t>
            </w:r>
            <w:r>
              <w:rPr>
                <w:b/>
                <w:bCs/>
                <w:sz w:val="26"/>
              </w:rPr>
              <w:t>4</w:t>
            </w:r>
          </w:p>
        </w:tc>
        <w:tc>
          <w:tcPr>
            <w:tcW w:w="270" w:type="dxa"/>
            <w:tcBorders>
              <w:top w:val="single" w:sz="8" w:space="0" w:color="0070C0"/>
              <w:left w:val="nil"/>
              <w:bottom w:val="nil"/>
              <w:right w:val="nil"/>
            </w:tcBorders>
            <w:shd w:val="clear" w:color="auto" w:fill="16AFFC"/>
            <w:vAlign w:val="bottom"/>
          </w:tcPr>
          <w:p w:rsidR="00FD036F" w:rsidRPr="00624A3A" w:rsidRDefault="00FD036F" w:rsidP="00213D49">
            <w:pPr>
              <w:ind w:right="-86"/>
              <w:jc w:val="center"/>
              <w:rPr>
                <w:b/>
                <w:bCs/>
                <w:sz w:val="26"/>
              </w:rPr>
            </w:pPr>
          </w:p>
        </w:tc>
        <w:tc>
          <w:tcPr>
            <w:tcW w:w="1350" w:type="dxa"/>
            <w:gridSpan w:val="2"/>
            <w:tcBorders>
              <w:top w:val="single" w:sz="8" w:space="0" w:color="0070C0"/>
              <w:left w:val="nil"/>
              <w:bottom w:val="double" w:sz="6" w:space="0" w:color="auto"/>
              <w:right w:val="nil"/>
            </w:tcBorders>
            <w:shd w:val="clear" w:color="auto" w:fill="16AFFC"/>
            <w:vAlign w:val="bottom"/>
          </w:tcPr>
          <w:p w:rsidR="00FD036F" w:rsidRPr="00884C41" w:rsidRDefault="00FD036F" w:rsidP="00213D49">
            <w:pPr>
              <w:ind w:right="-86"/>
              <w:jc w:val="center"/>
              <w:rPr>
                <w:b/>
                <w:bCs/>
                <w:sz w:val="26"/>
              </w:rPr>
            </w:pPr>
            <w:r>
              <w:rPr>
                <w:b/>
                <w:bCs/>
                <w:sz w:val="26"/>
              </w:rPr>
              <w:t>Thực hiện</w:t>
            </w:r>
            <w:r w:rsidRPr="00624A3A">
              <w:rPr>
                <w:b/>
                <w:bCs/>
                <w:sz w:val="26"/>
                <w:lang w:val="vi-VN"/>
              </w:rPr>
              <w:t xml:space="preserve"> </w:t>
            </w:r>
            <w:r w:rsidRPr="00624A3A">
              <w:rPr>
                <w:b/>
                <w:bCs/>
                <w:sz w:val="26"/>
              </w:rPr>
              <w:t xml:space="preserve"> 201</w:t>
            </w:r>
            <w:r>
              <w:rPr>
                <w:b/>
                <w:bCs/>
                <w:sz w:val="26"/>
              </w:rPr>
              <w:t>4</w:t>
            </w:r>
          </w:p>
        </w:tc>
        <w:tc>
          <w:tcPr>
            <w:tcW w:w="270" w:type="dxa"/>
            <w:tcBorders>
              <w:top w:val="single" w:sz="8" w:space="0" w:color="0070C0"/>
              <w:left w:val="nil"/>
              <w:bottom w:val="nil"/>
              <w:right w:val="nil"/>
            </w:tcBorders>
            <w:shd w:val="clear" w:color="auto" w:fill="16AFFC"/>
            <w:vAlign w:val="bottom"/>
          </w:tcPr>
          <w:p w:rsidR="00FD036F" w:rsidRPr="00624A3A" w:rsidRDefault="00FD036F" w:rsidP="00213D49">
            <w:pPr>
              <w:jc w:val="right"/>
              <w:rPr>
                <w:b/>
                <w:bCs/>
                <w:sz w:val="26"/>
              </w:rPr>
            </w:pPr>
            <w:r w:rsidRPr="00624A3A">
              <w:rPr>
                <w:b/>
                <w:bCs/>
                <w:sz w:val="26"/>
              </w:rPr>
              <w:t> </w:t>
            </w:r>
          </w:p>
        </w:tc>
        <w:tc>
          <w:tcPr>
            <w:tcW w:w="1355" w:type="dxa"/>
            <w:tcBorders>
              <w:top w:val="single" w:sz="8" w:space="0" w:color="0070C0"/>
              <w:left w:val="nil"/>
              <w:bottom w:val="double" w:sz="6" w:space="0" w:color="auto"/>
              <w:right w:val="nil"/>
            </w:tcBorders>
            <w:shd w:val="clear" w:color="auto" w:fill="16AFFC"/>
            <w:vAlign w:val="bottom"/>
          </w:tcPr>
          <w:p w:rsidR="00FD036F" w:rsidRPr="00624A3A" w:rsidRDefault="00FD036F" w:rsidP="00213D49">
            <w:pPr>
              <w:ind w:right="-86"/>
              <w:jc w:val="center"/>
              <w:rPr>
                <w:b/>
                <w:bCs/>
                <w:sz w:val="26"/>
              </w:rPr>
            </w:pPr>
            <w:r w:rsidRPr="00624A3A">
              <w:rPr>
                <w:b/>
                <w:bCs/>
                <w:sz w:val="26"/>
              </w:rPr>
              <w:t>Tăng/giảm</w:t>
            </w:r>
          </w:p>
          <w:p w:rsidR="00FD036F" w:rsidRPr="00624A3A" w:rsidRDefault="00FD036F" w:rsidP="00213D49">
            <w:pPr>
              <w:ind w:right="-86"/>
              <w:jc w:val="center"/>
              <w:rPr>
                <w:b/>
                <w:bCs/>
                <w:sz w:val="26"/>
              </w:rPr>
            </w:pPr>
            <w:r w:rsidRPr="00624A3A">
              <w:rPr>
                <w:b/>
                <w:bCs/>
                <w:sz w:val="26"/>
              </w:rPr>
              <w:t>(%)</w:t>
            </w:r>
          </w:p>
        </w:tc>
      </w:tr>
      <w:tr w:rsidR="00FD036F" w:rsidRPr="00624A3A">
        <w:trPr>
          <w:trHeight w:val="450"/>
          <w:jc w:val="center"/>
        </w:trPr>
        <w:tc>
          <w:tcPr>
            <w:tcW w:w="465" w:type="dxa"/>
            <w:tcBorders>
              <w:top w:val="nil"/>
              <w:left w:val="nil"/>
              <w:bottom w:val="nil"/>
              <w:right w:val="nil"/>
            </w:tcBorders>
            <w:shd w:val="clear" w:color="auto" w:fill="auto"/>
            <w:vAlign w:val="center"/>
          </w:tcPr>
          <w:p w:rsidR="00FD036F" w:rsidRPr="00624A3A" w:rsidRDefault="00FD036F" w:rsidP="00213D49">
            <w:pPr>
              <w:ind w:left="-115"/>
              <w:jc w:val="both"/>
              <w:rPr>
                <w:b/>
                <w:bCs/>
                <w:sz w:val="26"/>
              </w:rPr>
            </w:pPr>
            <w:r w:rsidRPr="00624A3A">
              <w:rPr>
                <w:b/>
                <w:bCs/>
                <w:sz w:val="26"/>
              </w:rPr>
              <w:t>I.</w:t>
            </w:r>
          </w:p>
        </w:tc>
        <w:tc>
          <w:tcPr>
            <w:tcW w:w="4410" w:type="dxa"/>
            <w:gridSpan w:val="3"/>
            <w:tcBorders>
              <w:top w:val="nil"/>
              <w:left w:val="nil"/>
              <w:bottom w:val="nil"/>
              <w:right w:val="nil"/>
            </w:tcBorders>
            <w:shd w:val="clear" w:color="auto" w:fill="auto"/>
            <w:noWrap/>
            <w:vAlign w:val="center"/>
          </w:tcPr>
          <w:p w:rsidR="00FD036F" w:rsidRPr="00624A3A" w:rsidRDefault="00FD036F" w:rsidP="00213D49">
            <w:pPr>
              <w:ind w:left="-115"/>
              <w:rPr>
                <w:b/>
                <w:bCs/>
                <w:sz w:val="26"/>
              </w:rPr>
            </w:pPr>
            <w:r w:rsidRPr="00624A3A">
              <w:rPr>
                <w:b/>
                <w:bCs/>
                <w:sz w:val="26"/>
              </w:rPr>
              <w:t>Doanh thu</w:t>
            </w:r>
          </w:p>
        </w:tc>
        <w:tc>
          <w:tcPr>
            <w:tcW w:w="270" w:type="dxa"/>
            <w:gridSpan w:val="2"/>
            <w:tcBorders>
              <w:top w:val="nil"/>
              <w:left w:val="nil"/>
              <w:bottom w:val="nil"/>
              <w:right w:val="nil"/>
            </w:tcBorders>
            <w:shd w:val="clear" w:color="auto" w:fill="auto"/>
            <w:noWrap/>
            <w:vAlign w:val="bottom"/>
          </w:tcPr>
          <w:p w:rsidR="00FD036F" w:rsidRPr="00624A3A" w:rsidRDefault="00FD036F" w:rsidP="00213D49">
            <w:pPr>
              <w:rPr>
                <w:szCs w:val="22"/>
              </w:rPr>
            </w:pPr>
          </w:p>
        </w:tc>
        <w:tc>
          <w:tcPr>
            <w:tcW w:w="1429" w:type="dxa"/>
            <w:tcBorders>
              <w:top w:val="nil"/>
              <w:left w:val="nil"/>
              <w:bottom w:val="single" w:sz="4" w:space="0" w:color="808080"/>
              <w:right w:val="nil"/>
            </w:tcBorders>
            <w:shd w:val="clear" w:color="auto" w:fill="auto"/>
            <w:vAlign w:val="center"/>
          </w:tcPr>
          <w:p w:rsidR="00FD036F" w:rsidRPr="00822FE9" w:rsidRDefault="00FD036F" w:rsidP="00213D49">
            <w:pPr>
              <w:ind w:right="-86"/>
              <w:jc w:val="right"/>
              <w:rPr>
                <w:b/>
                <w:sz w:val="22"/>
                <w:szCs w:val="22"/>
              </w:rPr>
            </w:pPr>
            <w:r>
              <w:rPr>
                <w:b/>
                <w:sz w:val="22"/>
                <w:szCs w:val="22"/>
              </w:rPr>
              <w:t>184.786.750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rPr>
                <w:b/>
                <w:sz w:val="22"/>
                <w:szCs w:val="22"/>
              </w:rPr>
            </w:pPr>
          </w:p>
        </w:tc>
        <w:tc>
          <w:tcPr>
            <w:tcW w:w="1350" w:type="dxa"/>
            <w:gridSpan w:val="2"/>
            <w:tcBorders>
              <w:top w:val="nil"/>
              <w:left w:val="nil"/>
              <w:bottom w:val="single" w:sz="4" w:space="0" w:color="808080"/>
              <w:right w:val="nil"/>
            </w:tcBorders>
            <w:shd w:val="clear" w:color="auto" w:fill="auto"/>
            <w:vAlign w:val="center"/>
          </w:tcPr>
          <w:p w:rsidR="00FD036F" w:rsidRPr="0026575F" w:rsidRDefault="00EB6625" w:rsidP="00213D49">
            <w:pPr>
              <w:ind w:right="-86"/>
              <w:jc w:val="right"/>
              <w:rPr>
                <w:b/>
                <w:sz w:val="22"/>
                <w:szCs w:val="22"/>
              </w:rPr>
            </w:pPr>
            <w:r>
              <w:rPr>
                <w:b/>
                <w:sz w:val="22"/>
                <w:szCs w:val="22"/>
              </w:rPr>
              <w:t>180.582.504</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single" w:sz="4" w:space="0" w:color="808080"/>
              <w:right w:val="nil"/>
            </w:tcBorders>
            <w:shd w:val="clear" w:color="auto" w:fill="auto"/>
            <w:vAlign w:val="center"/>
          </w:tcPr>
          <w:p w:rsidR="00FD036F" w:rsidRPr="007F7067" w:rsidRDefault="00A946C5" w:rsidP="00213D49">
            <w:pPr>
              <w:jc w:val="center"/>
              <w:rPr>
                <w:sz w:val="26"/>
                <w:szCs w:val="26"/>
              </w:rPr>
            </w:pPr>
            <w:r>
              <w:rPr>
                <w:sz w:val="26"/>
                <w:szCs w:val="26"/>
              </w:rPr>
              <w:t>-2,28</w:t>
            </w:r>
          </w:p>
        </w:tc>
      </w:tr>
      <w:tr w:rsidR="00FD036F" w:rsidRPr="00624A3A">
        <w:trPr>
          <w:trHeight w:val="548"/>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1</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Doanh thu từ hoạt động tài chính</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822FE9" w:rsidRDefault="00FD036F" w:rsidP="00213D49">
            <w:pPr>
              <w:jc w:val="right"/>
              <w:rPr>
                <w:bCs/>
              </w:rPr>
            </w:pPr>
            <w:r>
              <w:rPr>
                <w:bCs/>
              </w:rPr>
              <w:t>1.320.000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jc w:val="right"/>
              <w:rPr>
                <w:bCs/>
              </w:rPr>
            </w:pPr>
            <w:r>
              <w:rPr>
                <w:bCs/>
              </w:rPr>
              <w:t>2.060.389</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56,09</w:t>
            </w:r>
          </w:p>
        </w:tc>
      </w:tr>
      <w:tr w:rsidR="00FD036F" w:rsidRPr="00624A3A">
        <w:trPr>
          <w:trHeight w:val="548"/>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2</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Doanh thu khác</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822FE9" w:rsidRDefault="008A1A1D" w:rsidP="00213D49">
            <w:pPr>
              <w:jc w:val="right"/>
              <w:rPr>
                <w:bCs/>
              </w:rPr>
            </w:pPr>
            <w:r>
              <w:rPr>
                <w:bCs/>
              </w:rPr>
              <w:t>12.540.000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jc w:val="right"/>
              <w:rPr>
                <w:bCs/>
              </w:rPr>
            </w:pPr>
            <w:r>
              <w:rPr>
                <w:bCs/>
              </w:rPr>
              <w:t>13.883.593</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10,71</w:t>
            </w:r>
          </w:p>
        </w:tc>
      </w:tr>
      <w:tr w:rsidR="00FD036F" w:rsidRPr="00624A3A">
        <w:trPr>
          <w:trHeight w:val="548"/>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3</w:t>
            </w:r>
          </w:p>
        </w:tc>
        <w:tc>
          <w:tcPr>
            <w:tcW w:w="4050" w:type="dxa"/>
            <w:gridSpan w:val="2"/>
            <w:tcBorders>
              <w:top w:val="nil"/>
              <w:left w:val="nil"/>
              <w:bottom w:val="nil"/>
              <w:right w:val="nil"/>
            </w:tcBorders>
            <w:shd w:val="clear" w:color="auto" w:fill="auto"/>
            <w:vAlign w:val="center"/>
          </w:tcPr>
          <w:p w:rsidR="00FD036F" w:rsidRPr="002C29D6" w:rsidRDefault="00FD036F" w:rsidP="00213D49">
            <w:pPr>
              <w:ind w:left="-115"/>
              <w:jc w:val="both"/>
              <w:rPr>
                <w:sz w:val="26"/>
                <w:lang w:val="vi-VN"/>
              </w:rPr>
            </w:pPr>
            <w:r w:rsidRPr="00624A3A">
              <w:rPr>
                <w:sz w:val="26"/>
              </w:rPr>
              <w:t xml:space="preserve">Doanh thu bán hàng và cung cấp </w:t>
            </w:r>
            <w:r>
              <w:rPr>
                <w:sz w:val="26"/>
                <w:lang w:val="vi-VN"/>
              </w:rPr>
              <w:t>dịch vụ</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822FE9" w:rsidRDefault="008A1A1D" w:rsidP="00213D49">
            <w:pPr>
              <w:ind w:left="-108"/>
              <w:jc w:val="right"/>
              <w:rPr>
                <w:bCs/>
              </w:rPr>
            </w:pPr>
            <w:r>
              <w:rPr>
                <w:bCs/>
              </w:rPr>
              <w:t>170.926.750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ind w:left="-108"/>
              <w:jc w:val="right"/>
              <w:rPr>
                <w:bCs/>
              </w:rPr>
            </w:pPr>
            <w:r>
              <w:rPr>
                <w:bCs/>
              </w:rPr>
              <w:t>164.638.521</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-3,68</w:t>
            </w:r>
          </w:p>
        </w:tc>
      </w:tr>
      <w:tr w:rsidR="00FD036F" w:rsidRPr="00624A3A">
        <w:trPr>
          <w:trHeight w:val="548"/>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Từ Taxi</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822FE9" w:rsidRDefault="008A1A1D" w:rsidP="00213D49">
            <w:pPr>
              <w:jc w:val="right"/>
            </w:pPr>
            <w:r>
              <w:t>18.543.200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jc w:val="right"/>
            </w:pPr>
            <w:r>
              <w:t>16.169.868</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-12,80</w:t>
            </w:r>
          </w:p>
        </w:tc>
      </w:tr>
      <w:tr w:rsidR="00FD036F" w:rsidRPr="00624A3A">
        <w:trPr>
          <w:trHeight w:val="641"/>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lang w:val="vi-VN"/>
              </w:rPr>
              <w:t>Từ các tuyến cố định</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3B4B51" w:rsidRDefault="008A1A1D" w:rsidP="00213D49">
            <w:pPr>
              <w:ind w:left="-108"/>
              <w:jc w:val="right"/>
            </w:pPr>
            <w:r>
              <w:t>92.435.000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ind w:left="-108"/>
              <w:jc w:val="right"/>
            </w:pPr>
            <w:r>
              <w:t>85.049.996</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-7,99</w:t>
            </w:r>
          </w:p>
        </w:tc>
      </w:tr>
      <w:tr w:rsidR="00FD036F" w:rsidRPr="00624A3A">
        <w:trPr>
          <w:trHeight w:val="540"/>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Từ xe buýt</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3B4B51" w:rsidRDefault="008A1A1D" w:rsidP="00213D49">
            <w:pPr>
              <w:jc w:val="right"/>
            </w:pPr>
            <w:r>
              <w:t>39.074.000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jc w:val="right"/>
            </w:pPr>
            <w:r>
              <w:t>37.618.674</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-3,72</w:t>
            </w:r>
          </w:p>
        </w:tc>
      </w:tr>
      <w:tr w:rsidR="00FD036F" w:rsidRPr="00624A3A">
        <w:trPr>
          <w:trHeight w:val="540"/>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tcPr>
          <w:p w:rsidR="00FD036F" w:rsidRPr="00624A3A" w:rsidRDefault="00FD036F" w:rsidP="00213D49">
            <w:pPr>
              <w:ind w:left="-115"/>
              <w:jc w:val="both"/>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Từ xe hợp đồng</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3B4B51" w:rsidRDefault="008A1A1D" w:rsidP="00213D49">
            <w:pPr>
              <w:jc w:val="right"/>
            </w:pPr>
            <w:r>
              <w:t>5.125.400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jc w:val="right"/>
            </w:pPr>
            <w:r>
              <w:t>5.034.915</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-1,77</w:t>
            </w:r>
          </w:p>
        </w:tc>
      </w:tr>
      <w:tr w:rsidR="00FD036F" w:rsidRPr="00624A3A">
        <w:trPr>
          <w:trHeight w:val="533"/>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Từ quảng cáo</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3B4B51" w:rsidRDefault="008A1A1D" w:rsidP="00213D49">
            <w:pPr>
              <w:jc w:val="right"/>
            </w:pPr>
            <w:r>
              <w:t>350.240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jc w:val="right"/>
            </w:pPr>
            <w:r>
              <w:t>525.545</w:t>
            </w:r>
          </w:p>
        </w:tc>
        <w:tc>
          <w:tcPr>
            <w:tcW w:w="270" w:type="dxa"/>
            <w:tcBorders>
              <w:top w:val="nil"/>
              <w:left w:val="nil"/>
              <w:bottom w:val="nil"/>
              <w:right w:val="nil"/>
            </w:tcBorders>
            <w:shd w:val="clear" w:color="auto" w:fill="auto"/>
            <w:vAlign w:val="center"/>
          </w:tcPr>
          <w:p w:rsidR="00FD036F" w:rsidRPr="00624A3A" w:rsidRDefault="00FD036F" w:rsidP="00213D49">
            <w:pPr>
              <w:jc w:val="center"/>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50,05</w:t>
            </w:r>
          </w:p>
        </w:tc>
      </w:tr>
      <w:tr w:rsidR="00FD036F" w:rsidRPr="00624A3A">
        <w:trPr>
          <w:trHeight w:val="450"/>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Từ Xưởng sửa chữa</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3B4B51" w:rsidRDefault="008A1A1D" w:rsidP="00213D49">
            <w:pPr>
              <w:jc w:val="right"/>
            </w:pPr>
            <w:r>
              <w:t>1.846.570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26575F" w:rsidRDefault="00EB6625" w:rsidP="00213D49">
            <w:pPr>
              <w:jc w:val="right"/>
            </w:pPr>
            <w:r>
              <w:t>1.028.790</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-44,29</w:t>
            </w:r>
          </w:p>
        </w:tc>
      </w:tr>
      <w:tr w:rsidR="00FD036F" w:rsidRPr="00624A3A">
        <w:trPr>
          <w:trHeight w:val="450"/>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Từ chuyển phát nhanh</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3B4B51" w:rsidRDefault="008A1A1D" w:rsidP="00213D49">
            <w:pPr>
              <w:jc w:val="right"/>
            </w:pPr>
            <w:r>
              <w:t>3.958.740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362B26" w:rsidRDefault="00EB6625" w:rsidP="00213D49">
            <w:pPr>
              <w:jc w:val="right"/>
            </w:pPr>
            <w:r>
              <w:t>3.770.335</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-4,76</w:t>
            </w:r>
          </w:p>
        </w:tc>
      </w:tr>
      <w:tr w:rsidR="00FD036F" w:rsidRPr="00624A3A">
        <w:trPr>
          <w:trHeight w:val="450"/>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Pr>
                <w:sz w:val="26"/>
                <w:lang w:val="vi-VN"/>
              </w:rPr>
              <w:t>T</w:t>
            </w:r>
            <w:r w:rsidRPr="00624A3A">
              <w:rPr>
                <w:sz w:val="26"/>
                <w:lang w:val="vi-VN"/>
              </w:rPr>
              <w:t xml:space="preserve">ừ </w:t>
            </w:r>
            <w:r>
              <w:rPr>
                <w:sz w:val="26"/>
                <w:lang w:val="vi-VN"/>
              </w:rPr>
              <w:t>tòa nhà và bến, bãi đỗ xe</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3B4B51" w:rsidRDefault="008A1A1D" w:rsidP="00213D49">
            <w:pPr>
              <w:jc w:val="right"/>
            </w:pPr>
            <w:r>
              <w:t>4.125.100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362B26" w:rsidRDefault="00EB6625" w:rsidP="00213D49">
            <w:pPr>
              <w:jc w:val="right"/>
            </w:pPr>
            <w:r>
              <w:t>2.708.035</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946C5" w:rsidP="00213D49">
            <w:pPr>
              <w:jc w:val="center"/>
              <w:rPr>
                <w:sz w:val="26"/>
                <w:szCs w:val="26"/>
              </w:rPr>
            </w:pPr>
            <w:r>
              <w:rPr>
                <w:sz w:val="26"/>
                <w:szCs w:val="26"/>
              </w:rPr>
              <w:t>-34,35</w:t>
            </w:r>
          </w:p>
        </w:tc>
      </w:tr>
      <w:tr w:rsidR="00B13C11" w:rsidRPr="00624A3A">
        <w:trPr>
          <w:trHeight w:val="450"/>
          <w:jc w:val="center"/>
        </w:trPr>
        <w:tc>
          <w:tcPr>
            <w:tcW w:w="465" w:type="dxa"/>
            <w:tcBorders>
              <w:top w:val="nil"/>
              <w:left w:val="nil"/>
              <w:bottom w:val="nil"/>
              <w:right w:val="nil"/>
            </w:tcBorders>
            <w:shd w:val="clear" w:color="auto" w:fill="auto"/>
            <w:noWrap/>
            <w:vAlign w:val="bottom"/>
          </w:tcPr>
          <w:p w:rsidR="00B13C11" w:rsidRPr="00624A3A" w:rsidRDefault="00B13C11" w:rsidP="00213D49">
            <w:pPr>
              <w:ind w:left="-115"/>
              <w:rPr>
                <w:szCs w:val="22"/>
              </w:rPr>
            </w:pPr>
          </w:p>
        </w:tc>
        <w:tc>
          <w:tcPr>
            <w:tcW w:w="360" w:type="dxa"/>
            <w:tcBorders>
              <w:top w:val="nil"/>
              <w:left w:val="nil"/>
              <w:bottom w:val="nil"/>
              <w:right w:val="nil"/>
            </w:tcBorders>
            <w:shd w:val="clear" w:color="auto" w:fill="auto"/>
            <w:vAlign w:val="center"/>
          </w:tcPr>
          <w:p w:rsidR="00B13C11" w:rsidRPr="00B13C11" w:rsidRDefault="00B13C11" w:rsidP="00213D49">
            <w:pPr>
              <w:ind w:left="-115"/>
              <w:jc w:val="both"/>
              <w:rPr>
                <w:sz w:val="26"/>
              </w:rPr>
            </w:pPr>
            <w:r>
              <w:rPr>
                <w:sz w:val="26"/>
              </w:rPr>
              <w:t>-</w:t>
            </w:r>
          </w:p>
        </w:tc>
        <w:tc>
          <w:tcPr>
            <w:tcW w:w="4050" w:type="dxa"/>
            <w:gridSpan w:val="2"/>
            <w:tcBorders>
              <w:top w:val="nil"/>
              <w:left w:val="nil"/>
              <w:bottom w:val="nil"/>
              <w:right w:val="nil"/>
            </w:tcBorders>
            <w:shd w:val="clear" w:color="auto" w:fill="auto"/>
            <w:vAlign w:val="center"/>
          </w:tcPr>
          <w:p w:rsidR="00B13C11" w:rsidRPr="00B13C11" w:rsidRDefault="00B13C11" w:rsidP="00213D49">
            <w:pPr>
              <w:ind w:left="-115"/>
              <w:jc w:val="both"/>
              <w:rPr>
                <w:spacing w:val="-6"/>
                <w:sz w:val="26"/>
              </w:rPr>
            </w:pPr>
            <w:r>
              <w:rPr>
                <w:spacing w:val="-6"/>
                <w:sz w:val="26"/>
              </w:rPr>
              <w:t>Kinh doanh xe ô tô</w:t>
            </w:r>
          </w:p>
        </w:tc>
        <w:tc>
          <w:tcPr>
            <w:tcW w:w="270" w:type="dxa"/>
            <w:gridSpan w:val="2"/>
            <w:tcBorders>
              <w:top w:val="nil"/>
              <w:left w:val="nil"/>
              <w:bottom w:val="nil"/>
              <w:right w:val="nil"/>
            </w:tcBorders>
            <w:shd w:val="clear" w:color="auto" w:fill="auto"/>
            <w:vAlign w:val="center"/>
          </w:tcPr>
          <w:p w:rsidR="00B13C11" w:rsidRPr="00FD036F" w:rsidRDefault="00B13C11" w:rsidP="00213D49">
            <w:pPr>
              <w:jc w:val="both"/>
              <w:rPr>
                <w:sz w:val="26"/>
                <w:lang w:val="vi-VN"/>
              </w:rPr>
            </w:pPr>
          </w:p>
        </w:tc>
        <w:tc>
          <w:tcPr>
            <w:tcW w:w="1429" w:type="dxa"/>
            <w:tcBorders>
              <w:top w:val="nil"/>
              <w:left w:val="nil"/>
              <w:bottom w:val="nil"/>
              <w:right w:val="nil"/>
            </w:tcBorders>
            <w:shd w:val="clear" w:color="auto" w:fill="auto"/>
            <w:vAlign w:val="center"/>
          </w:tcPr>
          <w:p w:rsidR="00B13C11" w:rsidRPr="00B13C11" w:rsidRDefault="00B13C11" w:rsidP="00213D49">
            <w:pPr>
              <w:ind w:right="-86"/>
              <w:jc w:val="right"/>
            </w:pPr>
            <w:r>
              <w:t>0</w:t>
            </w:r>
          </w:p>
        </w:tc>
        <w:tc>
          <w:tcPr>
            <w:tcW w:w="270" w:type="dxa"/>
            <w:tcBorders>
              <w:top w:val="nil"/>
              <w:left w:val="nil"/>
              <w:bottom w:val="nil"/>
              <w:right w:val="nil"/>
            </w:tcBorders>
            <w:shd w:val="clear" w:color="auto" w:fill="auto"/>
            <w:vAlign w:val="center"/>
          </w:tcPr>
          <w:p w:rsidR="00B13C11" w:rsidRPr="00624A3A" w:rsidRDefault="00B13C11" w:rsidP="00213D49">
            <w:pPr>
              <w:ind w:right="-86"/>
              <w:jc w:val="right"/>
            </w:pPr>
          </w:p>
        </w:tc>
        <w:tc>
          <w:tcPr>
            <w:tcW w:w="1350" w:type="dxa"/>
            <w:gridSpan w:val="2"/>
            <w:tcBorders>
              <w:top w:val="nil"/>
              <w:left w:val="nil"/>
              <w:bottom w:val="nil"/>
              <w:right w:val="nil"/>
            </w:tcBorders>
            <w:shd w:val="clear" w:color="auto" w:fill="auto"/>
            <w:vAlign w:val="center"/>
          </w:tcPr>
          <w:p w:rsidR="00B13C11" w:rsidRPr="00362B26" w:rsidRDefault="00B13C11" w:rsidP="00213D49">
            <w:pPr>
              <w:jc w:val="right"/>
            </w:pPr>
            <w:r>
              <w:t>7.930.000</w:t>
            </w:r>
          </w:p>
        </w:tc>
        <w:tc>
          <w:tcPr>
            <w:tcW w:w="270" w:type="dxa"/>
            <w:tcBorders>
              <w:top w:val="nil"/>
              <w:left w:val="nil"/>
              <w:bottom w:val="nil"/>
              <w:right w:val="nil"/>
            </w:tcBorders>
            <w:shd w:val="clear" w:color="auto" w:fill="auto"/>
            <w:vAlign w:val="center"/>
          </w:tcPr>
          <w:p w:rsidR="00B13C11" w:rsidRPr="00624A3A" w:rsidRDefault="00B13C11" w:rsidP="00213D49">
            <w:pPr>
              <w:jc w:val="right"/>
              <w:rPr>
                <w:sz w:val="26"/>
              </w:rPr>
            </w:pPr>
          </w:p>
        </w:tc>
        <w:tc>
          <w:tcPr>
            <w:tcW w:w="1355" w:type="dxa"/>
            <w:tcBorders>
              <w:top w:val="nil"/>
              <w:left w:val="nil"/>
              <w:bottom w:val="nil"/>
              <w:right w:val="nil"/>
            </w:tcBorders>
            <w:shd w:val="clear" w:color="auto" w:fill="auto"/>
            <w:vAlign w:val="center"/>
          </w:tcPr>
          <w:p w:rsidR="00B13C11" w:rsidRPr="007F7067" w:rsidRDefault="00B13C11" w:rsidP="00213D49">
            <w:pPr>
              <w:jc w:val="center"/>
              <w:rPr>
                <w:sz w:val="26"/>
                <w:szCs w:val="26"/>
              </w:rPr>
            </w:pPr>
          </w:p>
        </w:tc>
      </w:tr>
      <w:tr w:rsidR="00FD036F" w:rsidRPr="00624A3A">
        <w:trPr>
          <w:trHeight w:val="450"/>
          <w:jc w:val="center"/>
        </w:trPr>
        <w:tc>
          <w:tcPr>
            <w:tcW w:w="465" w:type="dxa"/>
            <w:tcBorders>
              <w:top w:val="nil"/>
              <w:left w:val="nil"/>
              <w:bottom w:val="nil"/>
              <w:right w:val="nil"/>
            </w:tcBorders>
            <w:shd w:val="clear" w:color="auto" w:fill="auto"/>
            <w:noWrap/>
            <w:vAlign w:val="bottom"/>
          </w:tcPr>
          <w:p w:rsidR="00FD036F" w:rsidRPr="00624A3A" w:rsidRDefault="00FD036F" w:rsidP="00213D49">
            <w:pPr>
              <w:ind w:left="-115"/>
              <w:rPr>
                <w:szCs w:val="22"/>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pacing w:val="-6"/>
                <w:sz w:val="26"/>
                <w:lang w:val="vi-VN"/>
              </w:rPr>
            </w:pPr>
            <w:r w:rsidRPr="00624A3A">
              <w:rPr>
                <w:spacing w:val="-6"/>
                <w:sz w:val="26"/>
                <w:lang w:val="vi-VN"/>
              </w:rPr>
              <w:t>Thu từ hoạt động khác</w:t>
            </w:r>
          </w:p>
        </w:tc>
        <w:tc>
          <w:tcPr>
            <w:tcW w:w="270" w:type="dxa"/>
            <w:gridSpan w:val="2"/>
            <w:tcBorders>
              <w:top w:val="nil"/>
              <w:left w:val="nil"/>
              <w:bottom w:val="nil"/>
              <w:right w:val="nil"/>
            </w:tcBorders>
            <w:shd w:val="clear" w:color="auto" w:fill="auto"/>
            <w:vAlign w:val="center"/>
          </w:tcPr>
          <w:p w:rsidR="00FD036F" w:rsidRPr="00FD036F" w:rsidRDefault="00FD036F" w:rsidP="00213D49">
            <w:pPr>
              <w:jc w:val="both"/>
              <w:rPr>
                <w:sz w:val="26"/>
                <w:lang w:val="vi-VN"/>
              </w:rPr>
            </w:pPr>
          </w:p>
        </w:tc>
        <w:tc>
          <w:tcPr>
            <w:tcW w:w="1429" w:type="dxa"/>
            <w:tcBorders>
              <w:top w:val="nil"/>
              <w:left w:val="nil"/>
              <w:bottom w:val="nil"/>
              <w:right w:val="nil"/>
            </w:tcBorders>
            <w:shd w:val="clear" w:color="auto" w:fill="auto"/>
            <w:vAlign w:val="center"/>
          </w:tcPr>
          <w:p w:rsidR="00FD036F" w:rsidRPr="00E74541" w:rsidRDefault="008A1A1D" w:rsidP="00213D49">
            <w:pPr>
              <w:ind w:right="-86"/>
              <w:jc w:val="right"/>
            </w:pPr>
            <w:r>
              <w:t>5.468.500</w:t>
            </w:r>
          </w:p>
        </w:tc>
        <w:tc>
          <w:tcPr>
            <w:tcW w:w="270" w:type="dxa"/>
            <w:tcBorders>
              <w:top w:val="nil"/>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nil"/>
              <w:left w:val="nil"/>
              <w:bottom w:val="nil"/>
              <w:right w:val="nil"/>
            </w:tcBorders>
            <w:shd w:val="clear" w:color="auto" w:fill="auto"/>
            <w:vAlign w:val="center"/>
          </w:tcPr>
          <w:p w:rsidR="00FD036F" w:rsidRPr="00362B26" w:rsidRDefault="00B13C11" w:rsidP="00213D49">
            <w:pPr>
              <w:jc w:val="right"/>
            </w:pPr>
            <w:r>
              <w:t>4.802.362</w:t>
            </w:r>
          </w:p>
        </w:tc>
        <w:tc>
          <w:tcPr>
            <w:tcW w:w="270" w:type="dxa"/>
            <w:tcBorders>
              <w:top w:val="nil"/>
              <w:left w:val="nil"/>
              <w:bottom w:val="nil"/>
              <w:right w:val="nil"/>
            </w:tcBorders>
            <w:shd w:val="clear" w:color="auto" w:fill="auto"/>
            <w:vAlign w:val="center"/>
          </w:tcPr>
          <w:p w:rsidR="00FD036F" w:rsidRPr="00624A3A" w:rsidRDefault="00FD036F" w:rsidP="00213D49">
            <w:pPr>
              <w:jc w:val="right"/>
              <w:rPr>
                <w:sz w:val="26"/>
              </w:rPr>
            </w:pPr>
          </w:p>
        </w:tc>
        <w:tc>
          <w:tcPr>
            <w:tcW w:w="1355" w:type="dxa"/>
            <w:tcBorders>
              <w:top w:val="nil"/>
              <w:left w:val="nil"/>
              <w:bottom w:val="nil"/>
              <w:right w:val="nil"/>
            </w:tcBorders>
            <w:shd w:val="clear" w:color="auto" w:fill="auto"/>
            <w:vAlign w:val="center"/>
          </w:tcPr>
          <w:p w:rsidR="00FD036F" w:rsidRPr="007F7067" w:rsidRDefault="00A12D83" w:rsidP="00213D49">
            <w:pPr>
              <w:jc w:val="center"/>
              <w:rPr>
                <w:sz w:val="26"/>
                <w:szCs w:val="26"/>
              </w:rPr>
            </w:pPr>
            <w:r>
              <w:rPr>
                <w:sz w:val="26"/>
                <w:szCs w:val="26"/>
              </w:rPr>
              <w:t>-12,18</w:t>
            </w:r>
          </w:p>
        </w:tc>
      </w:tr>
      <w:tr w:rsidR="00FD036F" w:rsidRPr="00624A3A">
        <w:trPr>
          <w:trHeight w:val="422"/>
          <w:jc w:val="center"/>
        </w:trPr>
        <w:tc>
          <w:tcPr>
            <w:tcW w:w="465" w:type="dxa"/>
            <w:tcBorders>
              <w:top w:val="single" w:sz="4" w:space="0" w:color="808080"/>
              <w:left w:val="nil"/>
              <w:bottom w:val="nil"/>
              <w:right w:val="nil"/>
            </w:tcBorders>
            <w:shd w:val="clear" w:color="auto" w:fill="auto"/>
            <w:vAlign w:val="center"/>
          </w:tcPr>
          <w:p w:rsidR="00FD036F" w:rsidRPr="00624A3A" w:rsidRDefault="00FD036F" w:rsidP="00213D49">
            <w:pPr>
              <w:ind w:left="-115"/>
              <w:jc w:val="both"/>
              <w:rPr>
                <w:b/>
                <w:bCs/>
                <w:sz w:val="26"/>
              </w:rPr>
            </w:pPr>
            <w:r w:rsidRPr="00624A3A">
              <w:rPr>
                <w:b/>
                <w:bCs/>
                <w:sz w:val="26"/>
              </w:rPr>
              <w:t>II.</w:t>
            </w:r>
          </w:p>
        </w:tc>
        <w:tc>
          <w:tcPr>
            <w:tcW w:w="4410" w:type="dxa"/>
            <w:gridSpan w:val="3"/>
            <w:tcBorders>
              <w:top w:val="single" w:sz="4" w:space="0" w:color="808080"/>
              <w:left w:val="nil"/>
              <w:bottom w:val="nil"/>
              <w:right w:val="nil"/>
            </w:tcBorders>
            <w:shd w:val="clear" w:color="auto" w:fill="auto"/>
            <w:noWrap/>
            <w:vAlign w:val="center"/>
          </w:tcPr>
          <w:p w:rsidR="00FD036F" w:rsidRPr="00624A3A" w:rsidRDefault="00FD036F" w:rsidP="00213D49">
            <w:pPr>
              <w:ind w:left="-115"/>
              <w:rPr>
                <w:b/>
                <w:bCs/>
                <w:sz w:val="26"/>
              </w:rPr>
            </w:pPr>
            <w:r w:rsidRPr="00624A3A">
              <w:rPr>
                <w:b/>
                <w:bCs/>
                <w:sz w:val="26"/>
              </w:rPr>
              <w:t>Chi phí</w:t>
            </w:r>
          </w:p>
        </w:tc>
        <w:tc>
          <w:tcPr>
            <w:tcW w:w="270" w:type="dxa"/>
            <w:gridSpan w:val="2"/>
            <w:tcBorders>
              <w:top w:val="single" w:sz="4" w:space="0" w:color="808080"/>
              <w:left w:val="nil"/>
              <w:bottom w:val="nil"/>
              <w:right w:val="nil"/>
            </w:tcBorders>
            <w:shd w:val="clear" w:color="auto" w:fill="auto"/>
            <w:noWrap/>
            <w:vAlign w:val="bottom"/>
          </w:tcPr>
          <w:p w:rsidR="00FD036F" w:rsidRPr="00624A3A" w:rsidRDefault="00FD036F" w:rsidP="00213D49">
            <w:pPr>
              <w:rPr>
                <w:szCs w:val="22"/>
              </w:rPr>
            </w:pPr>
            <w:r w:rsidRPr="00624A3A">
              <w:rPr>
                <w:szCs w:val="22"/>
              </w:rPr>
              <w:t> </w:t>
            </w:r>
          </w:p>
        </w:tc>
        <w:tc>
          <w:tcPr>
            <w:tcW w:w="1429" w:type="dxa"/>
            <w:tcBorders>
              <w:top w:val="single" w:sz="4" w:space="0" w:color="808080"/>
              <w:left w:val="nil"/>
              <w:bottom w:val="single" w:sz="4" w:space="0" w:color="808080"/>
              <w:right w:val="nil"/>
            </w:tcBorders>
            <w:shd w:val="clear" w:color="auto" w:fill="auto"/>
            <w:vAlign w:val="center"/>
          </w:tcPr>
          <w:p w:rsidR="00FD036F" w:rsidRPr="00E74541" w:rsidRDefault="008A1A1D" w:rsidP="00213D49">
            <w:pPr>
              <w:ind w:left="-108"/>
              <w:jc w:val="right"/>
              <w:rPr>
                <w:b/>
                <w:bCs/>
              </w:rPr>
            </w:pPr>
            <w:r>
              <w:rPr>
                <w:b/>
                <w:bCs/>
              </w:rPr>
              <w:t>178.106.410</w:t>
            </w:r>
          </w:p>
        </w:tc>
        <w:tc>
          <w:tcPr>
            <w:tcW w:w="270" w:type="dxa"/>
            <w:tcBorders>
              <w:top w:val="single" w:sz="4" w:space="0" w:color="808080"/>
              <w:left w:val="nil"/>
              <w:bottom w:val="nil"/>
              <w:right w:val="nil"/>
            </w:tcBorders>
            <w:shd w:val="clear" w:color="auto" w:fill="auto"/>
            <w:vAlign w:val="center"/>
          </w:tcPr>
          <w:p w:rsidR="00FD036F" w:rsidRPr="00624A3A" w:rsidRDefault="00FD036F" w:rsidP="00213D49">
            <w:pPr>
              <w:ind w:right="-86"/>
              <w:jc w:val="right"/>
            </w:pPr>
          </w:p>
        </w:tc>
        <w:tc>
          <w:tcPr>
            <w:tcW w:w="1350" w:type="dxa"/>
            <w:gridSpan w:val="2"/>
            <w:tcBorders>
              <w:top w:val="single" w:sz="4" w:space="0" w:color="808080"/>
              <w:left w:val="nil"/>
              <w:bottom w:val="single" w:sz="4" w:space="0" w:color="808080"/>
              <w:right w:val="nil"/>
            </w:tcBorders>
            <w:shd w:val="clear" w:color="auto" w:fill="auto"/>
            <w:vAlign w:val="center"/>
          </w:tcPr>
          <w:p w:rsidR="00FD036F" w:rsidRPr="00362B26" w:rsidRDefault="00B13C11" w:rsidP="00213D49">
            <w:pPr>
              <w:ind w:left="-108"/>
              <w:jc w:val="right"/>
              <w:rPr>
                <w:b/>
                <w:bCs/>
              </w:rPr>
            </w:pPr>
            <w:r>
              <w:rPr>
                <w:b/>
                <w:bCs/>
              </w:rPr>
              <w:t>174.313.006</w:t>
            </w:r>
          </w:p>
        </w:tc>
        <w:tc>
          <w:tcPr>
            <w:tcW w:w="270" w:type="dxa"/>
            <w:tcBorders>
              <w:top w:val="single" w:sz="4" w:space="0" w:color="808080"/>
              <w:left w:val="nil"/>
              <w:bottom w:val="nil"/>
              <w:right w:val="nil"/>
            </w:tcBorders>
            <w:shd w:val="clear" w:color="auto" w:fill="auto"/>
            <w:vAlign w:val="center"/>
          </w:tcPr>
          <w:p w:rsidR="00FD036F" w:rsidRPr="00624A3A" w:rsidRDefault="00FD036F" w:rsidP="00213D49">
            <w:pPr>
              <w:jc w:val="right"/>
            </w:pPr>
          </w:p>
        </w:tc>
        <w:tc>
          <w:tcPr>
            <w:tcW w:w="1355" w:type="dxa"/>
            <w:tcBorders>
              <w:top w:val="single" w:sz="4" w:space="0" w:color="808080"/>
              <w:left w:val="nil"/>
              <w:bottom w:val="single" w:sz="4" w:space="0" w:color="808080"/>
              <w:right w:val="nil"/>
            </w:tcBorders>
            <w:shd w:val="clear" w:color="auto" w:fill="auto"/>
            <w:vAlign w:val="center"/>
          </w:tcPr>
          <w:p w:rsidR="00FD036F" w:rsidRPr="007F7067" w:rsidRDefault="00A12D83" w:rsidP="00213D49">
            <w:pPr>
              <w:jc w:val="center"/>
              <w:rPr>
                <w:b/>
                <w:sz w:val="26"/>
                <w:szCs w:val="26"/>
              </w:rPr>
            </w:pPr>
            <w:r>
              <w:rPr>
                <w:b/>
                <w:sz w:val="26"/>
                <w:szCs w:val="26"/>
              </w:rPr>
              <w:t>-2,13</w:t>
            </w:r>
          </w:p>
        </w:tc>
      </w:tr>
      <w:tr w:rsidR="00FD036F" w:rsidRPr="00624A3A">
        <w:trPr>
          <w:trHeight w:val="413"/>
          <w:jc w:val="center"/>
        </w:trPr>
        <w:tc>
          <w:tcPr>
            <w:tcW w:w="465"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1.</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Chi phí hoạt động kinh doanh</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E74541" w:rsidRDefault="008A1A1D" w:rsidP="00213D49">
            <w:pPr>
              <w:ind w:right="-86"/>
              <w:jc w:val="right"/>
            </w:pPr>
            <w:r>
              <w:t>135.654.740</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0" w:type="dxa"/>
            <w:gridSpan w:val="2"/>
            <w:tcBorders>
              <w:top w:val="nil"/>
              <w:left w:val="nil"/>
              <w:bottom w:val="nil"/>
              <w:right w:val="nil"/>
            </w:tcBorders>
            <w:shd w:val="clear" w:color="auto" w:fill="auto"/>
            <w:vAlign w:val="center"/>
          </w:tcPr>
          <w:p w:rsidR="00FD036F" w:rsidRPr="00362B26" w:rsidRDefault="00B13C11" w:rsidP="00213D49">
            <w:pPr>
              <w:ind w:right="-86"/>
              <w:jc w:val="right"/>
            </w:pPr>
            <w:r>
              <w:t>137.945.898</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5" w:type="dxa"/>
            <w:tcBorders>
              <w:top w:val="nil"/>
              <w:left w:val="nil"/>
              <w:bottom w:val="nil"/>
              <w:right w:val="nil"/>
            </w:tcBorders>
            <w:shd w:val="clear" w:color="auto" w:fill="auto"/>
            <w:vAlign w:val="center"/>
          </w:tcPr>
          <w:p w:rsidR="00FD036F" w:rsidRPr="007F7067" w:rsidRDefault="00A12D83" w:rsidP="00213D49">
            <w:pPr>
              <w:jc w:val="center"/>
              <w:rPr>
                <w:sz w:val="26"/>
                <w:szCs w:val="26"/>
              </w:rPr>
            </w:pPr>
            <w:r>
              <w:rPr>
                <w:sz w:val="26"/>
                <w:szCs w:val="26"/>
              </w:rPr>
              <w:t>1,69</w:t>
            </w:r>
          </w:p>
        </w:tc>
      </w:tr>
      <w:tr w:rsidR="00FD036F" w:rsidRPr="00624A3A">
        <w:trPr>
          <w:trHeight w:val="450"/>
          <w:jc w:val="center"/>
        </w:trPr>
        <w:tc>
          <w:tcPr>
            <w:tcW w:w="465"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2.</w:t>
            </w:r>
          </w:p>
        </w:tc>
        <w:tc>
          <w:tcPr>
            <w:tcW w:w="4050" w:type="dxa"/>
            <w:gridSpan w:val="2"/>
            <w:tcBorders>
              <w:top w:val="nil"/>
              <w:left w:val="nil"/>
              <w:bottom w:val="nil"/>
              <w:right w:val="nil"/>
            </w:tcBorders>
            <w:shd w:val="clear" w:color="auto" w:fill="auto"/>
            <w:vAlign w:val="center"/>
          </w:tcPr>
          <w:p w:rsidR="00FD036F" w:rsidRPr="00FD036F" w:rsidRDefault="00FD036F" w:rsidP="00213D49">
            <w:pPr>
              <w:ind w:left="-115"/>
              <w:jc w:val="both"/>
              <w:rPr>
                <w:sz w:val="26"/>
                <w:lang w:val="it-IT"/>
              </w:rPr>
            </w:pPr>
            <w:r w:rsidRPr="00FD036F">
              <w:rPr>
                <w:sz w:val="26"/>
                <w:lang w:val="it-IT"/>
              </w:rPr>
              <w:t>Chi phí quản lý DN</w:t>
            </w:r>
          </w:p>
        </w:tc>
        <w:tc>
          <w:tcPr>
            <w:tcW w:w="270" w:type="dxa"/>
            <w:gridSpan w:val="2"/>
            <w:tcBorders>
              <w:top w:val="nil"/>
              <w:left w:val="nil"/>
              <w:bottom w:val="nil"/>
              <w:right w:val="nil"/>
            </w:tcBorders>
            <w:shd w:val="clear" w:color="auto" w:fill="auto"/>
            <w:vAlign w:val="center"/>
          </w:tcPr>
          <w:p w:rsidR="00FD036F" w:rsidRPr="00FD036F" w:rsidRDefault="00FD036F" w:rsidP="00213D49">
            <w:pPr>
              <w:jc w:val="both"/>
              <w:rPr>
                <w:sz w:val="26"/>
                <w:lang w:val="it-IT"/>
              </w:rPr>
            </w:pPr>
          </w:p>
        </w:tc>
        <w:tc>
          <w:tcPr>
            <w:tcW w:w="1429" w:type="dxa"/>
            <w:tcBorders>
              <w:top w:val="nil"/>
              <w:left w:val="nil"/>
              <w:bottom w:val="nil"/>
              <w:right w:val="nil"/>
            </w:tcBorders>
            <w:shd w:val="clear" w:color="auto" w:fill="auto"/>
            <w:vAlign w:val="center"/>
          </w:tcPr>
          <w:p w:rsidR="00FD036F" w:rsidRPr="00E74541" w:rsidRDefault="008A1A1D" w:rsidP="00213D49">
            <w:pPr>
              <w:jc w:val="right"/>
            </w:pPr>
            <w:r>
              <w:t>12.657.400</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0" w:type="dxa"/>
            <w:gridSpan w:val="2"/>
            <w:tcBorders>
              <w:top w:val="nil"/>
              <w:left w:val="nil"/>
              <w:bottom w:val="nil"/>
              <w:right w:val="nil"/>
            </w:tcBorders>
            <w:shd w:val="clear" w:color="auto" w:fill="auto"/>
            <w:vAlign w:val="center"/>
          </w:tcPr>
          <w:p w:rsidR="00FD036F" w:rsidRPr="00362B26" w:rsidRDefault="00B13C11" w:rsidP="00213D49">
            <w:pPr>
              <w:jc w:val="right"/>
            </w:pPr>
            <w:r>
              <w:t>12.040.840</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5" w:type="dxa"/>
            <w:tcBorders>
              <w:top w:val="nil"/>
              <w:left w:val="nil"/>
              <w:bottom w:val="nil"/>
              <w:right w:val="nil"/>
            </w:tcBorders>
            <w:shd w:val="clear" w:color="auto" w:fill="auto"/>
            <w:vAlign w:val="center"/>
          </w:tcPr>
          <w:p w:rsidR="00FD036F" w:rsidRPr="007F7067" w:rsidRDefault="00A12D83" w:rsidP="00213D49">
            <w:pPr>
              <w:jc w:val="center"/>
              <w:rPr>
                <w:sz w:val="26"/>
                <w:szCs w:val="26"/>
              </w:rPr>
            </w:pPr>
            <w:r>
              <w:rPr>
                <w:sz w:val="26"/>
                <w:szCs w:val="26"/>
              </w:rPr>
              <w:t>-4,87</w:t>
            </w:r>
          </w:p>
        </w:tc>
      </w:tr>
      <w:tr w:rsidR="00FD036F" w:rsidRPr="00624A3A">
        <w:trPr>
          <w:trHeight w:val="450"/>
          <w:jc w:val="center"/>
        </w:trPr>
        <w:tc>
          <w:tcPr>
            <w:tcW w:w="465"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3.</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lang w:val="vi-VN"/>
              </w:rPr>
            </w:pPr>
            <w:r w:rsidRPr="00624A3A">
              <w:rPr>
                <w:sz w:val="26"/>
                <w:lang w:val="vi-VN"/>
              </w:rPr>
              <w:t>Chi phí tài chính (Chi phí lãi vay)</w:t>
            </w:r>
          </w:p>
        </w:tc>
        <w:tc>
          <w:tcPr>
            <w:tcW w:w="270" w:type="dxa"/>
            <w:gridSpan w:val="2"/>
            <w:tcBorders>
              <w:top w:val="nil"/>
              <w:left w:val="nil"/>
              <w:bottom w:val="nil"/>
              <w:right w:val="nil"/>
            </w:tcBorders>
            <w:shd w:val="clear" w:color="auto" w:fill="auto"/>
            <w:vAlign w:val="center"/>
          </w:tcPr>
          <w:p w:rsidR="00FD036F" w:rsidRPr="00FD036F" w:rsidRDefault="00FD036F" w:rsidP="00213D49">
            <w:pPr>
              <w:jc w:val="both"/>
              <w:rPr>
                <w:sz w:val="26"/>
                <w:lang w:val="it-IT"/>
              </w:rPr>
            </w:pPr>
          </w:p>
        </w:tc>
        <w:tc>
          <w:tcPr>
            <w:tcW w:w="1429" w:type="dxa"/>
            <w:tcBorders>
              <w:top w:val="nil"/>
              <w:left w:val="nil"/>
              <w:bottom w:val="nil"/>
              <w:right w:val="nil"/>
            </w:tcBorders>
            <w:shd w:val="clear" w:color="auto" w:fill="auto"/>
            <w:vAlign w:val="center"/>
          </w:tcPr>
          <w:p w:rsidR="00FD036F" w:rsidRPr="00E74541" w:rsidRDefault="008A1A1D" w:rsidP="00213D49">
            <w:pPr>
              <w:jc w:val="right"/>
            </w:pPr>
            <w:r>
              <w:t>17.546.870</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0" w:type="dxa"/>
            <w:gridSpan w:val="2"/>
            <w:tcBorders>
              <w:top w:val="nil"/>
              <w:left w:val="nil"/>
              <w:bottom w:val="nil"/>
              <w:right w:val="nil"/>
            </w:tcBorders>
            <w:shd w:val="clear" w:color="auto" w:fill="auto"/>
            <w:vAlign w:val="center"/>
          </w:tcPr>
          <w:p w:rsidR="00FD036F" w:rsidRPr="00362B26" w:rsidRDefault="00B13C11" w:rsidP="00213D49">
            <w:pPr>
              <w:jc w:val="right"/>
            </w:pPr>
            <w:r>
              <w:t>15.923.858</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5" w:type="dxa"/>
            <w:tcBorders>
              <w:top w:val="nil"/>
              <w:left w:val="nil"/>
              <w:bottom w:val="nil"/>
              <w:right w:val="nil"/>
            </w:tcBorders>
            <w:shd w:val="clear" w:color="auto" w:fill="auto"/>
            <w:vAlign w:val="center"/>
          </w:tcPr>
          <w:p w:rsidR="00FD036F" w:rsidRPr="007F7067" w:rsidRDefault="00A12D83" w:rsidP="00213D49">
            <w:pPr>
              <w:jc w:val="center"/>
              <w:rPr>
                <w:sz w:val="26"/>
                <w:szCs w:val="26"/>
              </w:rPr>
            </w:pPr>
            <w:r>
              <w:rPr>
                <w:sz w:val="26"/>
                <w:szCs w:val="26"/>
              </w:rPr>
              <w:t>-9,25</w:t>
            </w:r>
          </w:p>
        </w:tc>
      </w:tr>
      <w:tr w:rsidR="00FD036F" w:rsidRPr="00624A3A">
        <w:trPr>
          <w:trHeight w:val="450"/>
          <w:jc w:val="center"/>
        </w:trPr>
        <w:tc>
          <w:tcPr>
            <w:tcW w:w="465"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p>
        </w:tc>
        <w:tc>
          <w:tcPr>
            <w:tcW w:w="360" w:type="dxa"/>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lang w:val="vi-VN"/>
              </w:rPr>
              <w:t>4</w:t>
            </w:r>
            <w:r w:rsidRPr="00624A3A">
              <w:rPr>
                <w:sz w:val="26"/>
              </w:rPr>
              <w:t>.</w:t>
            </w:r>
          </w:p>
        </w:tc>
        <w:tc>
          <w:tcPr>
            <w:tcW w:w="4050" w:type="dxa"/>
            <w:gridSpan w:val="2"/>
            <w:tcBorders>
              <w:top w:val="nil"/>
              <w:left w:val="nil"/>
              <w:bottom w:val="nil"/>
              <w:right w:val="nil"/>
            </w:tcBorders>
            <w:shd w:val="clear" w:color="auto" w:fill="auto"/>
            <w:vAlign w:val="center"/>
          </w:tcPr>
          <w:p w:rsidR="00FD036F" w:rsidRPr="00624A3A" w:rsidRDefault="00FD036F" w:rsidP="00213D49">
            <w:pPr>
              <w:ind w:left="-115"/>
              <w:jc w:val="both"/>
              <w:rPr>
                <w:sz w:val="26"/>
              </w:rPr>
            </w:pPr>
            <w:r w:rsidRPr="00624A3A">
              <w:rPr>
                <w:sz w:val="26"/>
              </w:rPr>
              <w:t>Chi phí khác</w:t>
            </w:r>
          </w:p>
        </w:tc>
        <w:tc>
          <w:tcPr>
            <w:tcW w:w="270" w:type="dxa"/>
            <w:gridSpan w:val="2"/>
            <w:tcBorders>
              <w:top w:val="nil"/>
              <w:left w:val="nil"/>
              <w:bottom w:val="nil"/>
              <w:right w:val="nil"/>
            </w:tcBorders>
            <w:shd w:val="clear" w:color="auto" w:fill="auto"/>
            <w:vAlign w:val="center"/>
          </w:tcPr>
          <w:p w:rsidR="00FD036F" w:rsidRPr="00624A3A" w:rsidRDefault="00FD036F" w:rsidP="00213D49">
            <w:pPr>
              <w:jc w:val="both"/>
              <w:rPr>
                <w:sz w:val="26"/>
              </w:rPr>
            </w:pPr>
          </w:p>
        </w:tc>
        <w:tc>
          <w:tcPr>
            <w:tcW w:w="1429" w:type="dxa"/>
            <w:tcBorders>
              <w:top w:val="nil"/>
              <w:left w:val="nil"/>
              <w:bottom w:val="nil"/>
              <w:right w:val="nil"/>
            </w:tcBorders>
            <w:shd w:val="clear" w:color="auto" w:fill="auto"/>
            <w:vAlign w:val="center"/>
          </w:tcPr>
          <w:p w:rsidR="00FD036F" w:rsidRPr="00CB7B52" w:rsidRDefault="008A1A1D" w:rsidP="00213D49">
            <w:pPr>
              <w:jc w:val="right"/>
            </w:pPr>
            <w:r>
              <w:t>12.247.400</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0" w:type="dxa"/>
            <w:gridSpan w:val="2"/>
            <w:tcBorders>
              <w:top w:val="nil"/>
              <w:left w:val="nil"/>
              <w:bottom w:val="nil"/>
              <w:right w:val="nil"/>
            </w:tcBorders>
            <w:shd w:val="clear" w:color="auto" w:fill="auto"/>
            <w:vAlign w:val="center"/>
          </w:tcPr>
          <w:p w:rsidR="00FD036F" w:rsidRPr="00362B26" w:rsidRDefault="00EE19FD" w:rsidP="00213D49">
            <w:pPr>
              <w:jc w:val="right"/>
            </w:pPr>
            <w:r>
              <w:t>8.402.410</w:t>
            </w:r>
          </w:p>
        </w:tc>
        <w:tc>
          <w:tcPr>
            <w:tcW w:w="270" w:type="dxa"/>
            <w:tcBorders>
              <w:top w:val="nil"/>
              <w:left w:val="nil"/>
              <w:bottom w:val="nil"/>
              <w:right w:val="nil"/>
            </w:tcBorders>
            <w:shd w:val="clear" w:color="auto" w:fill="auto"/>
            <w:vAlign w:val="center"/>
          </w:tcPr>
          <w:p w:rsidR="00FD036F" w:rsidRPr="00624A3A" w:rsidRDefault="00FD036F" w:rsidP="00213D49">
            <w:pPr>
              <w:jc w:val="right"/>
            </w:pPr>
          </w:p>
        </w:tc>
        <w:tc>
          <w:tcPr>
            <w:tcW w:w="1355" w:type="dxa"/>
            <w:tcBorders>
              <w:top w:val="nil"/>
              <w:left w:val="nil"/>
              <w:bottom w:val="nil"/>
              <w:right w:val="nil"/>
            </w:tcBorders>
            <w:shd w:val="clear" w:color="auto" w:fill="auto"/>
            <w:vAlign w:val="center"/>
          </w:tcPr>
          <w:p w:rsidR="00FD036F" w:rsidRPr="00565C60" w:rsidRDefault="00A12D83" w:rsidP="00213D49">
            <w:pPr>
              <w:jc w:val="center"/>
              <w:rPr>
                <w:sz w:val="26"/>
                <w:szCs w:val="26"/>
              </w:rPr>
            </w:pPr>
            <w:r>
              <w:rPr>
                <w:sz w:val="26"/>
                <w:szCs w:val="26"/>
              </w:rPr>
              <w:t>-31,39</w:t>
            </w:r>
          </w:p>
        </w:tc>
      </w:tr>
      <w:tr w:rsidR="00FD036F" w:rsidRPr="00624A3A">
        <w:trPr>
          <w:trHeight w:val="450"/>
          <w:jc w:val="center"/>
        </w:trPr>
        <w:tc>
          <w:tcPr>
            <w:tcW w:w="465" w:type="dxa"/>
            <w:tcBorders>
              <w:top w:val="single" w:sz="4" w:space="0" w:color="808080"/>
              <w:left w:val="nil"/>
              <w:bottom w:val="nil"/>
              <w:right w:val="nil"/>
            </w:tcBorders>
            <w:shd w:val="clear" w:color="auto" w:fill="auto"/>
            <w:vAlign w:val="center"/>
          </w:tcPr>
          <w:p w:rsidR="00FD036F" w:rsidRPr="00624A3A" w:rsidRDefault="00FD036F" w:rsidP="00213D49">
            <w:pPr>
              <w:ind w:left="-130"/>
              <w:jc w:val="both"/>
              <w:rPr>
                <w:b/>
                <w:bCs/>
                <w:sz w:val="26"/>
              </w:rPr>
            </w:pPr>
            <w:r w:rsidRPr="00624A3A">
              <w:rPr>
                <w:b/>
                <w:bCs/>
                <w:sz w:val="26"/>
              </w:rPr>
              <w:t>III.</w:t>
            </w:r>
          </w:p>
        </w:tc>
        <w:tc>
          <w:tcPr>
            <w:tcW w:w="4410" w:type="dxa"/>
            <w:gridSpan w:val="3"/>
            <w:tcBorders>
              <w:top w:val="single" w:sz="4" w:space="0" w:color="808080"/>
              <w:left w:val="nil"/>
              <w:bottom w:val="nil"/>
              <w:right w:val="nil"/>
            </w:tcBorders>
            <w:shd w:val="clear" w:color="auto" w:fill="auto"/>
            <w:noWrap/>
            <w:vAlign w:val="center"/>
          </w:tcPr>
          <w:p w:rsidR="00FD036F" w:rsidRPr="00624A3A" w:rsidRDefault="00FD036F" w:rsidP="00213D49">
            <w:pPr>
              <w:ind w:left="-115"/>
              <w:rPr>
                <w:b/>
                <w:bCs/>
                <w:sz w:val="26"/>
              </w:rPr>
            </w:pPr>
            <w:r w:rsidRPr="00624A3A">
              <w:rPr>
                <w:b/>
                <w:bCs/>
                <w:sz w:val="26"/>
                <w:lang w:val="vi-VN"/>
              </w:rPr>
              <w:t>Lợi nhuận</w:t>
            </w:r>
            <w:r w:rsidRPr="00624A3A">
              <w:rPr>
                <w:b/>
                <w:bCs/>
                <w:sz w:val="26"/>
              </w:rPr>
              <w:t xml:space="preserve"> </w:t>
            </w:r>
            <w:r w:rsidRPr="00624A3A">
              <w:rPr>
                <w:b/>
                <w:bCs/>
                <w:sz w:val="26"/>
                <w:lang w:val="vi-VN"/>
              </w:rPr>
              <w:t>t</w:t>
            </w:r>
            <w:r w:rsidRPr="00624A3A">
              <w:rPr>
                <w:b/>
                <w:bCs/>
                <w:sz w:val="26"/>
              </w:rPr>
              <w:t>r</w:t>
            </w:r>
            <w:r w:rsidRPr="00624A3A">
              <w:rPr>
                <w:b/>
                <w:bCs/>
                <w:sz w:val="26"/>
                <w:lang w:val="vi-VN"/>
              </w:rPr>
              <w:t>ước</w:t>
            </w:r>
            <w:r w:rsidRPr="00624A3A">
              <w:rPr>
                <w:b/>
                <w:bCs/>
                <w:sz w:val="26"/>
              </w:rPr>
              <w:t xml:space="preserve"> thuế</w:t>
            </w:r>
          </w:p>
        </w:tc>
        <w:tc>
          <w:tcPr>
            <w:tcW w:w="270" w:type="dxa"/>
            <w:gridSpan w:val="2"/>
            <w:tcBorders>
              <w:top w:val="single" w:sz="4" w:space="0" w:color="808080"/>
              <w:left w:val="nil"/>
              <w:bottom w:val="nil"/>
              <w:right w:val="nil"/>
            </w:tcBorders>
            <w:shd w:val="clear" w:color="auto" w:fill="auto"/>
            <w:vAlign w:val="center"/>
          </w:tcPr>
          <w:p w:rsidR="00FD036F" w:rsidRPr="00624A3A" w:rsidRDefault="00FD036F" w:rsidP="00213D49">
            <w:pPr>
              <w:jc w:val="both"/>
              <w:rPr>
                <w:b/>
                <w:sz w:val="26"/>
              </w:rPr>
            </w:pPr>
            <w:r w:rsidRPr="00624A3A">
              <w:rPr>
                <w:b/>
                <w:sz w:val="26"/>
              </w:rPr>
              <w:t> </w:t>
            </w:r>
          </w:p>
        </w:tc>
        <w:tc>
          <w:tcPr>
            <w:tcW w:w="1429" w:type="dxa"/>
            <w:tcBorders>
              <w:top w:val="single" w:sz="4" w:space="0" w:color="808080"/>
              <w:left w:val="nil"/>
              <w:bottom w:val="single" w:sz="4" w:space="0" w:color="808080"/>
              <w:right w:val="nil"/>
            </w:tcBorders>
            <w:shd w:val="clear" w:color="auto" w:fill="auto"/>
            <w:vAlign w:val="center"/>
          </w:tcPr>
          <w:p w:rsidR="00FD036F" w:rsidRPr="00CB7B52" w:rsidRDefault="008A1A1D" w:rsidP="00213D49">
            <w:pPr>
              <w:ind w:right="-86"/>
              <w:jc w:val="right"/>
              <w:rPr>
                <w:b/>
              </w:rPr>
            </w:pPr>
            <w:r>
              <w:rPr>
                <w:b/>
              </w:rPr>
              <w:t>6.680.340</w:t>
            </w:r>
          </w:p>
        </w:tc>
        <w:tc>
          <w:tcPr>
            <w:tcW w:w="270" w:type="dxa"/>
            <w:tcBorders>
              <w:top w:val="single" w:sz="4" w:space="0" w:color="808080"/>
              <w:left w:val="nil"/>
              <w:bottom w:val="nil"/>
              <w:right w:val="nil"/>
            </w:tcBorders>
            <w:shd w:val="clear" w:color="auto" w:fill="auto"/>
            <w:vAlign w:val="center"/>
          </w:tcPr>
          <w:p w:rsidR="00FD036F" w:rsidRPr="00624A3A" w:rsidRDefault="00FD036F" w:rsidP="00213D49">
            <w:pPr>
              <w:ind w:right="-86"/>
              <w:jc w:val="right"/>
              <w:rPr>
                <w:b/>
              </w:rPr>
            </w:pPr>
          </w:p>
        </w:tc>
        <w:tc>
          <w:tcPr>
            <w:tcW w:w="1350" w:type="dxa"/>
            <w:gridSpan w:val="2"/>
            <w:tcBorders>
              <w:top w:val="single" w:sz="4" w:space="0" w:color="808080"/>
              <w:left w:val="nil"/>
              <w:bottom w:val="single" w:sz="4" w:space="0" w:color="808080"/>
              <w:right w:val="nil"/>
            </w:tcBorders>
            <w:shd w:val="clear" w:color="auto" w:fill="auto"/>
            <w:vAlign w:val="center"/>
          </w:tcPr>
          <w:p w:rsidR="00FD036F" w:rsidRPr="00362B26" w:rsidRDefault="00EE19FD" w:rsidP="00213D49">
            <w:pPr>
              <w:ind w:right="-86"/>
              <w:jc w:val="right"/>
              <w:rPr>
                <w:b/>
              </w:rPr>
            </w:pPr>
            <w:r>
              <w:rPr>
                <w:b/>
              </w:rPr>
              <w:t>6.269.498</w:t>
            </w:r>
          </w:p>
        </w:tc>
        <w:tc>
          <w:tcPr>
            <w:tcW w:w="270" w:type="dxa"/>
            <w:tcBorders>
              <w:top w:val="single" w:sz="4" w:space="0" w:color="808080"/>
              <w:left w:val="nil"/>
              <w:bottom w:val="nil"/>
              <w:right w:val="nil"/>
            </w:tcBorders>
            <w:shd w:val="clear" w:color="auto" w:fill="auto"/>
            <w:vAlign w:val="center"/>
          </w:tcPr>
          <w:p w:rsidR="00FD036F" w:rsidRPr="00624A3A" w:rsidRDefault="00FD036F" w:rsidP="00213D49">
            <w:pPr>
              <w:jc w:val="right"/>
              <w:rPr>
                <w:b/>
              </w:rPr>
            </w:pPr>
          </w:p>
        </w:tc>
        <w:tc>
          <w:tcPr>
            <w:tcW w:w="1355" w:type="dxa"/>
            <w:tcBorders>
              <w:top w:val="single" w:sz="4" w:space="0" w:color="808080"/>
              <w:left w:val="nil"/>
              <w:bottom w:val="single" w:sz="4" w:space="0" w:color="808080"/>
              <w:right w:val="nil"/>
            </w:tcBorders>
            <w:shd w:val="clear" w:color="auto" w:fill="auto"/>
            <w:vAlign w:val="center"/>
          </w:tcPr>
          <w:p w:rsidR="00FD036F" w:rsidRPr="00565C60" w:rsidRDefault="00A12D83" w:rsidP="00213D49">
            <w:pPr>
              <w:ind w:right="-86"/>
              <w:jc w:val="center"/>
              <w:rPr>
                <w:b/>
              </w:rPr>
            </w:pPr>
            <w:r>
              <w:rPr>
                <w:b/>
              </w:rPr>
              <w:t>-6,15</w:t>
            </w:r>
          </w:p>
        </w:tc>
      </w:tr>
      <w:tr w:rsidR="00FD036F" w:rsidRPr="00624A3A">
        <w:trPr>
          <w:trHeight w:val="450"/>
          <w:jc w:val="center"/>
        </w:trPr>
        <w:tc>
          <w:tcPr>
            <w:tcW w:w="465" w:type="dxa"/>
            <w:tcBorders>
              <w:top w:val="nil"/>
              <w:left w:val="nil"/>
              <w:bottom w:val="single" w:sz="4" w:space="0" w:color="auto"/>
              <w:right w:val="nil"/>
            </w:tcBorders>
            <w:shd w:val="clear" w:color="auto" w:fill="auto"/>
            <w:vAlign w:val="center"/>
          </w:tcPr>
          <w:p w:rsidR="00FD036F" w:rsidRPr="00624A3A" w:rsidRDefault="00FD036F" w:rsidP="00213D49">
            <w:pPr>
              <w:ind w:left="-115"/>
              <w:jc w:val="both"/>
              <w:rPr>
                <w:b/>
                <w:sz w:val="26"/>
              </w:rPr>
            </w:pPr>
            <w:r w:rsidRPr="00624A3A">
              <w:rPr>
                <w:b/>
                <w:sz w:val="26"/>
              </w:rPr>
              <w:t>IV.</w:t>
            </w:r>
          </w:p>
        </w:tc>
        <w:tc>
          <w:tcPr>
            <w:tcW w:w="4410" w:type="dxa"/>
            <w:gridSpan w:val="3"/>
            <w:tcBorders>
              <w:top w:val="nil"/>
              <w:left w:val="nil"/>
              <w:bottom w:val="single" w:sz="4" w:space="0" w:color="auto"/>
              <w:right w:val="nil"/>
            </w:tcBorders>
            <w:shd w:val="clear" w:color="auto" w:fill="auto"/>
            <w:vAlign w:val="center"/>
          </w:tcPr>
          <w:p w:rsidR="00FD036F" w:rsidRPr="00624A3A" w:rsidRDefault="00FD036F" w:rsidP="00213D49">
            <w:pPr>
              <w:ind w:left="-115"/>
              <w:jc w:val="both"/>
              <w:rPr>
                <w:b/>
                <w:sz w:val="26"/>
              </w:rPr>
            </w:pPr>
            <w:r w:rsidRPr="00624A3A">
              <w:rPr>
                <w:b/>
                <w:sz w:val="26"/>
              </w:rPr>
              <w:t>Thuế thu nhập DN</w:t>
            </w:r>
          </w:p>
        </w:tc>
        <w:tc>
          <w:tcPr>
            <w:tcW w:w="270" w:type="dxa"/>
            <w:gridSpan w:val="2"/>
            <w:tcBorders>
              <w:top w:val="nil"/>
              <w:left w:val="nil"/>
              <w:bottom w:val="single" w:sz="4" w:space="0" w:color="auto"/>
              <w:right w:val="nil"/>
            </w:tcBorders>
            <w:shd w:val="clear" w:color="auto" w:fill="auto"/>
            <w:vAlign w:val="center"/>
          </w:tcPr>
          <w:p w:rsidR="00FD036F" w:rsidRPr="00624A3A" w:rsidRDefault="00FD036F" w:rsidP="00213D49">
            <w:pPr>
              <w:jc w:val="both"/>
              <w:rPr>
                <w:b/>
                <w:sz w:val="26"/>
              </w:rPr>
            </w:pPr>
          </w:p>
        </w:tc>
        <w:tc>
          <w:tcPr>
            <w:tcW w:w="1429" w:type="dxa"/>
            <w:tcBorders>
              <w:top w:val="nil"/>
              <w:left w:val="nil"/>
              <w:bottom w:val="single" w:sz="4" w:space="0" w:color="auto"/>
              <w:right w:val="nil"/>
            </w:tcBorders>
            <w:shd w:val="clear" w:color="auto" w:fill="auto"/>
            <w:vAlign w:val="center"/>
          </w:tcPr>
          <w:p w:rsidR="00FD036F" w:rsidRPr="00CB7B52" w:rsidRDefault="00FD036F" w:rsidP="00213D49">
            <w:pPr>
              <w:ind w:right="-86"/>
              <w:jc w:val="right"/>
              <w:rPr>
                <w:b/>
              </w:rPr>
            </w:pPr>
          </w:p>
        </w:tc>
        <w:tc>
          <w:tcPr>
            <w:tcW w:w="270" w:type="dxa"/>
            <w:tcBorders>
              <w:top w:val="nil"/>
              <w:left w:val="nil"/>
              <w:bottom w:val="single" w:sz="4" w:space="0" w:color="auto"/>
              <w:right w:val="nil"/>
            </w:tcBorders>
            <w:shd w:val="clear" w:color="auto" w:fill="auto"/>
            <w:vAlign w:val="center"/>
          </w:tcPr>
          <w:p w:rsidR="00FD036F" w:rsidRPr="00624A3A" w:rsidRDefault="00FD036F" w:rsidP="00213D49">
            <w:pPr>
              <w:ind w:right="-86"/>
              <w:jc w:val="right"/>
              <w:rPr>
                <w:b/>
              </w:rPr>
            </w:pPr>
          </w:p>
        </w:tc>
        <w:tc>
          <w:tcPr>
            <w:tcW w:w="1350" w:type="dxa"/>
            <w:gridSpan w:val="2"/>
            <w:tcBorders>
              <w:top w:val="nil"/>
              <w:left w:val="nil"/>
              <w:bottom w:val="single" w:sz="4" w:space="0" w:color="auto"/>
              <w:right w:val="nil"/>
            </w:tcBorders>
            <w:shd w:val="clear" w:color="auto" w:fill="auto"/>
            <w:vAlign w:val="center"/>
          </w:tcPr>
          <w:p w:rsidR="00FD036F" w:rsidRPr="00624A3A" w:rsidRDefault="00FD036F" w:rsidP="00213D49">
            <w:pPr>
              <w:ind w:right="-86"/>
              <w:jc w:val="right"/>
              <w:rPr>
                <w:b/>
                <w:lang w:val="vi-VN"/>
              </w:rPr>
            </w:pPr>
          </w:p>
        </w:tc>
        <w:tc>
          <w:tcPr>
            <w:tcW w:w="270" w:type="dxa"/>
            <w:tcBorders>
              <w:top w:val="nil"/>
              <w:left w:val="nil"/>
              <w:bottom w:val="single" w:sz="4" w:space="0" w:color="auto"/>
              <w:right w:val="nil"/>
            </w:tcBorders>
            <w:shd w:val="clear" w:color="auto" w:fill="auto"/>
            <w:vAlign w:val="center"/>
          </w:tcPr>
          <w:p w:rsidR="00FD036F" w:rsidRPr="00624A3A" w:rsidRDefault="00FD036F" w:rsidP="00213D49">
            <w:pPr>
              <w:jc w:val="right"/>
              <w:rPr>
                <w:b/>
              </w:rPr>
            </w:pPr>
          </w:p>
        </w:tc>
        <w:tc>
          <w:tcPr>
            <w:tcW w:w="1355" w:type="dxa"/>
            <w:tcBorders>
              <w:top w:val="nil"/>
              <w:left w:val="nil"/>
              <w:bottom w:val="single" w:sz="4" w:space="0" w:color="auto"/>
              <w:right w:val="nil"/>
            </w:tcBorders>
            <w:shd w:val="clear" w:color="auto" w:fill="auto"/>
            <w:vAlign w:val="center"/>
          </w:tcPr>
          <w:p w:rsidR="00FD036F" w:rsidRPr="00624A3A" w:rsidRDefault="00FD036F" w:rsidP="00213D49">
            <w:pPr>
              <w:ind w:right="-86"/>
              <w:jc w:val="center"/>
              <w:rPr>
                <w:b/>
                <w:lang w:val="vi-VN"/>
              </w:rPr>
            </w:pPr>
          </w:p>
        </w:tc>
      </w:tr>
      <w:tr w:rsidR="00FD036F" w:rsidRPr="00624A3A">
        <w:trPr>
          <w:trHeight w:val="450"/>
          <w:jc w:val="center"/>
        </w:trPr>
        <w:tc>
          <w:tcPr>
            <w:tcW w:w="465" w:type="dxa"/>
            <w:tcBorders>
              <w:top w:val="nil"/>
              <w:left w:val="nil"/>
              <w:bottom w:val="single" w:sz="4" w:space="0" w:color="auto"/>
              <w:right w:val="nil"/>
            </w:tcBorders>
            <w:shd w:val="clear" w:color="auto" w:fill="auto"/>
            <w:vAlign w:val="center"/>
          </w:tcPr>
          <w:p w:rsidR="00FD036F" w:rsidRPr="00624A3A" w:rsidRDefault="00FD036F" w:rsidP="00213D49">
            <w:pPr>
              <w:ind w:left="-115"/>
              <w:jc w:val="both"/>
              <w:rPr>
                <w:b/>
                <w:sz w:val="26"/>
              </w:rPr>
            </w:pPr>
            <w:r w:rsidRPr="00624A3A">
              <w:rPr>
                <w:b/>
                <w:sz w:val="26"/>
              </w:rPr>
              <w:t>V</w:t>
            </w:r>
            <w:r>
              <w:rPr>
                <w:b/>
                <w:sz w:val="26"/>
              </w:rPr>
              <w:t>.</w:t>
            </w:r>
          </w:p>
        </w:tc>
        <w:tc>
          <w:tcPr>
            <w:tcW w:w="4410" w:type="dxa"/>
            <w:gridSpan w:val="3"/>
            <w:tcBorders>
              <w:top w:val="nil"/>
              <w:left w:val="nil"/>
              <w:bottom w:val="single" w:sz="4" w:space="0" w:color="auto"/>
              <w:right w:val="nil"/>
            </w:tcBorders>
            <w:shd w:val="clear" w:color="auto" w:fill="auto"/>
            <w:vAlign w:val="center"/>
          </w:tcPr>
          <w:p w:rsidR="00FD036F" w:rsidRPr="00624A3A" w:rsidRDefault="00FD036F" w:rsidP="00213D49">
            <w:pPr>
              <w:ind w:left="-115"/>
              <w:jc w:val="both"/>
              <w:rPr>
                <w:b/>
                <w:sz w:val="26"/>
              </w:rPr>
            </w:pPr>
            <w:r w:rsidRPr="00624A3A">
              <w:rPr>
                <w:b/>
                <w:sz w:val="26"/>
              </w:rPr>
              <w:t>Lợi nhuận sau thuế</w:t>
            </w:r>
          </w:p>
        </w:tc>
        <w:tc>
          <w:tcPr>
            <w:tcW w:w="270" w:type="dxa"/>
            <w:gridSpan w:val="2"/>
            <w:tcBorders>
              <w:top w:val="nil"/>
              <w:left w:val="nil"/>
              <w:bottom w:val="single" w:sz="4" w:space="0" w:color="auto"/>
              <w:right w:val="nil"/>
            </w:tcBorders>
            <w:shd w:val="clear" w:color="auto" w:fill="auto"/>
            <w:vAlign w:val="center"/>
          </w:tcPr>
          <w:p w:rsidR="00FD036F" w:rsidRPr="00624A3A" w:rsidRDefault="00FD036F" w:rsidP="00213D49">
            <w:pPr>
              <w:jc w:val="both"/>
              <w:rPr>
                <w:b/>
                <w:sz w:val="26"/>
              </w:rPr>
            </w:pPr>
          </w:p>
        </w:tc>
        <w:tc>
          <w:tcPr>
            <w:tcW w:w="1429" w:type="dxa"/>
            <w:tcBorders>
              <w:top w:val="nil"/>
              <w:left w:val="nil"/>
              <w:bottom w:val="single" w:sz="4" w:space="0" w:color="auto"/>
              <w:right w:val="nil"/>
            </w:tcBorders>
            <w:shd w:val="clear" w:color="auto" w:fill="auto"/>
            <w:vAlign w:val="center"/>
          </w:tcPr>
          <w:p w:rsidR="00FD036F" w:rsidRPr="00CB7B52" w:rsidRDefault="008A1A1D" w:rsidP="00213D49">
            <w:pPr>
              <w:ind w:right="-86"/>
              <w:jc w:val="right"/>
              <w:rPr>
                <w:b/>
              </w:rPr>
            </w:pPr>
            <w:r>
              <w:rPr>
                <w:b/>
              </w:rPr>
              <w:t>6.680.340</w:t>
            </w:r>
          </w:p>
        </w:tc>
        <w:tc>
          <w:tcPr>
            <w:tcW w:w="270" w:type="dxa"/>
            <w:tcBorders>
              <w:top w:val="nil"/>
              <w:left w:val="nil"/>
              <w:bottom w:val="single" w:sz="4" w:space="0" w:color="auto"/>
              <w:right w:val="nil"/>
            </w:tcBorders>
            <w:shd w:val="clear" w:color="auto" w:fill="auto"/>
            <w:vAlign w:val="center"/>
          </w:tcPr>
          <w:p w:rsidR="00FD036F" w:rsidRPr="00624A3A" w:rsidRDefault="00FD036F" w:rsidP="00213D49">
            <w:pPr>
              <w:ind w:right="-86"/>
              <w:jc w:val="right"/>
              <w:rPr>
                <w:b/>
              </w:rPr>
            </w:pPr>
          </w:p>
        </w:tc>
        <w:tc>
          <w:tcPr>
            <w:tcW w:w="1350" w:type="dxa"/>
            <w:gridSpan w:val="2"/>
            <w:tcBorders>
              <w:top w:val="nil"/>
              <w:left w:val="nil"/>
              <w:bottom w:val="single" w:sz="4" w:space="0" w:color="auto"/>
              <w:right w:val="nil"/>
            </w:tcBorders>
            <w:shd w:val="clear" w:color="auto" w:fill="auto"/>
            <w:vAlign w:val="center"/>
          </w:tcPr>
          <w:p w:rsidR="00FD036F" w:rsidRPr="00736153" w:rsidRDefault="00EE19FD" w:rsidP="00213D49">
            <w:pPr>
              <w:ind w:right="-86"/>
              <w:jc w:val="right"/>
              <w:rPr>
                <w:b/>
              </w:rPr>
            </w:pPr>
            <w:r>
              <w:rPr>
                <w:b/>
              </w:rPr>
              <w:t>6.269.498</w:t>
            </w:r>
          </w:p>
        </w:tc>
        <w:tc>
          <w:tcPr>
            <w:tcW w:w="270" w:type="dxa"/>
            <w:tcBorders>
              <w:top w:val="nil"/>
              <w:left w:val="nil"/>
              <w:bottom w:val="single" w:sz="4" w:space="0" w:color="auto"/>
              <w:right w:val="nil"/>
            </w:tcBorders>
            <w:shd w:val="clear" w:color="auto" w:fill="auto"/>
            <w:vAlign w:val="center"/>
          </w:tcPr>
          <w:p w:rsidR="00FD036F" w:rsidRPr="00624A3A" w:rsidRDefault="00FD036F" w:rsidP="00213D49">
            <w:pPr>
              <w:jc w:val="right"/>
              <w:rPr>
                <w:b/>
              </w:rPr>
            </w:pPr>
          </w:p>
        </w:tc>
        <w:tc>
          <w:tcPr>
            <w:tcW w:w="1355" w:type="dxa"/>
            <w:tcBorders>
              <w:top w:val="nil"/>
              <w:left w:val="nil"/>
              <w:bottom w:val="single" w:sz="4" w:space="0" w:color="auto"/>
              <w:right w:val="nil"/>
            </w:tcBorders>
            <w:shd w:val="clear" w:color="auto" w:fill="auto"/>
            <w:vAlign w:val="center"/>
          </w:tcPr>
          <w:p w:rsidR="00FD036F" w:rsidRPr="00565C60" w:rsidRDefault="00A12D83" w:rsidP="00213D49">
            <w:pPr>
              <w:ind w:right="-86"/>
              <w:jc w:val="center"/>
              <w:rPr>
                <w:b/>
              </w:rPr>
            </w:pPr>
            <w:r>
              <w:rPr>
                <w:b/>
              </w:rPr>
              <w:t>-6,15</w:t>
            </w:r>
          </w:p>
        </w:tc>
      </w:tr>
      <w:tr w:rsidR="00FD036F" w:rsidRPr="00624A3A">
        <w:trPr>
          <w:trHeight w:val="450"/>
          <w:jc w:val="center"/>
        </w:trPr>
        <w:tc>
          <w:tcPr>
            <w:tcW w:w="465" w:type="dxa"/>
            <w:tcBorders>
              <w:top w:val="nil"/>
              <w:left w:val="nil"/>
              <w:bottom w:val="single" w:sz="4" w:space="0" w:color="auto"/>
              <w:right w:val="nil"/>
            </w:tcBorders>
            <w:shd w:val="clear" w:color="auto" w:fill="auto"/>
            <w:vAlign w:val="center"/>
          </w:tcPr>
          <w:p w:rsidR="00FD036F" w:rsidRPr="00624A3A" w:rsidRDefault="00FD036F" w:rsidP="00213D49">
            <w:pPr>
              <w:ind w:left="-115"/>
              <w:jc w:val="both"/>
              <w:rPr>
                <w:b/>
                <w:sz w:val="26"/>
              </w:rPr>
            </w:pPr>
            <w:r w:rsidRPr="00624A3A">
              <w:rPr>
                <w:b/>
                <w:sz w:val="26"/>
              </w:rPr>
              <w:t>VI.</w:t>
            </w:r>
          </w:p>
        </w:tc>
        <w:tc>
          <w:tcPr>
            <w:tcW w:w="4410" w:type="dxa"/>
            <w:gridSpan w:val="3"/>
            <w:tcBorders>
              <w:top w:val="nil"/>
              <w:left w:val="nil"/>
              <w:bottom w:val="single" w:sz="4" w:space="0" w:color="auto"/>
              <w:right w:val="nil"/>
            </w:tcBorders>
            <w:shd w:val="clear" w:color="auto" w:fill="auto"/>
            <w:vAlign w:val="center"/>
          </w:tcPr>
          <w:p w:rsidR="00FD036F" w:rsidRPr="00624A3A" w:rsidRDefault="00FD036F" w:rsidP="00213D49">
            <w:pPr>
              <w:ind w:left="-115"/>
              <w:jc w:val="both"/>
              <w:rPr>
                <w:b/>
                <w:sz w:val="26"/>
              </w:rPr>
            </w:pPr>
            <w:r w:rsidRPr="00624A3A">
              <w:rPr>
                <w:b/>
                <w:sz w:val="26"/>
              </w:rPr>
              <w:t>Tỷ lệ trả cổ tức</w:t>
            </w:r>
          </w:p>
        </w:tc>
        <w:tc>
          <w:tcPr>
            <w:tcW w:w="270" w:type="dxa"/>
            <w:gridSpan w:val="2"/>
            <w:tcBorders>
              <w:top w:val="nil"/>
              <w:left w:val="nil"/>
              <w:bottom w:val="single" w:sz="4" w:space="0" w:color="auto"/>
              <w:right w:val="nil"/>
            </w:tcBorders>
            <w:shd w:val="clear" w:color="auto" w:fill="auto"/>
            <w:vAlign w:val="center"/>
          </w:tcPr>
          <w:p w:rsidR="00FD036F" w:rsidRPr="00624A3A" w:rsidRDefault="00FD036F" w:rsidP="00213D49">
            <w:pPr>
              <w:jc w:val="both"/>
              <w:rPr>
                <w:b/>
                <w:sz w:val="26"/>
              </w:rPr>
            </w:pPr>
          </w:p>
        </w:tc>
        <w:tc>
          <w:tcPr>
            <w:tcW w:w="1429" w:type="dxa"/>
            <w:tcBorders>
              <w:top w:val="nil"/>
              <w:left w:val="nil"/>
              <w:bottom w:val="single" w:sz="4" w:space="0" w:color="auto"/>
              <w:right w:val="nil"/>
            </w:tcBorders>
            <w:shd w:val="clear" w:color="auto" w:fill="auto"/>
            <w:vAlign w:val="center"/>
          </w:tcPr>
          <w:p w:rsidR="00FD036F" w:rsidRPr="00CB7B52" w:rsidRDefault="008A1A1D" w:rsidP="00213D49">
            <w:pPr>
              <w:ind w:right="-86"/>
              <w:jc w:val="right"/>
              <w:rPr>
                <w:b/>
              </w:rPr>
            </w:pPr>
            <w:r>
              <w:rPr>
                <w:b/>
              </w:rPr>
              <w:t>5%</w:t>
            </w:r>
          </w:p>
        </w:tc>
        <w:tc>
          <w:tcPr>
            <w:tcW w:w="270" w:type="dxa"/>
            <w:tcBorders>
              <w:top w:val="nil"/>
              <w:left w:val="nil"/>
              <w:bottom w:val="single" w:sz="4" w:space="0" w:color="auto"/>
              <w:right w:val="nil"/>
            </w:tcBorders>
            <w:shd w:val="clear" w:color="auto" w:fill="auto"/>
            <w:vAlign w:val="center"/>
          </w:tcPr>
          <w:p w:rsidR="00FD036F" w:rsidRPr="00624A3A" w:rsidRDefault="00FD036F" w:rsidP="00213D49">
            <w:pPr>
              <w:ind w:right="-86"/>
              <w:jc w:val="right"/>
              <w:rPr>
                <w:b/>
              </w:rPr>
            </w:pPr>
          </w:p>
        </w:tc>
        <w:tc>
          <w:tcPr>
            <w:tcW w:w="1350" w:type="dxa"/>
            <w:gridSpan w:val="2"/>
            <w:tcBorders>
              <w:top w:val="nil"/>
              <w:left w:val="nil"/>
              <w:bottom w:val="single" w:sz="4" w:space="0" w:color="auto"/>
              <w:right w:val="nil"/>
            </w:tcBorders>
            <w:shd w:val="clear" w:color="auto" w:fill="auto"/>
            <w:vAlign w:val="center"/>
          </w:tcPr>
          <w:p w:rsidR="00FD036F" w:rsidRPr="00736153" w:rsidRDefault="00EE19FD" w:rsidP="00213D49">
            <w:pPr>
              <w:ind w:right="-86"/>
              <w:jc w:val="right"/>
              <w:rPr>
                <w:b/>
              </w:rPr>
            </w:pPr>
            <w:r>
              <w:rPr>
                <w:b/>
              </w:rPr>
              <w:t>0</w:t>
            </w:r>
          </w:p>
        </w:tc>
        <w:tc>
          <w:tcPr>
            <w:tcW w:w="270" w:type="dxa"/>
            <w:tcBorders>
              <w:top w:val="nil"/>
              <w:left w:val="nil"/>
              <w:bottom w:val="single" w:sz="4" w:space="0" w:color="auto"/>
              <w:right w:val="nil"/>
            </w:tcBorders>
            <w:shd w:val="clear" w:color="auto" w:fill="auto"/>
            <w:vAlign w:val="center"/>
          </w:tcPr>
          <w:p w:rsidR="00FD036F" w:rsidRPr="00624A3A" w:rsidRDefault="00FD036F" w:rsidP="00213D49">
            <w:pPr>
              <w:jc w:val="right"/>
              <w:rPr>
                <w:b/>
              </w:rPr>
            </w:pPr>
          </w:p>
        </w:tc>
        <w:tc>
          <w:tcPr>
            <w:tcW w:w="1355" w:type="dxa"/>
            <w:tcBorders>
              <w:top w:val="nil"/>
              <w:left w:val="nil"/>
              <w:bottom w:val="single" w:sz="4" w:space="0" w:color="auto"/>
              <w:right w:val="nil"/>
            </w:tcBorders>
            <w:shd w:val="clear" w:color="auto" w:fill="auto"/>
            <w:vAlign w:val="center"/>
          </w:tcPr>
          <w:p w:rsidR="00FD036F" w:rsidRPr="00624A3A" w:rsidRDefault="00FD036F" w:rsidP="00213D49">
            <w:pPr>
              <w:ind w:right="-86"/>
              <w:jc w:val="center"/>
              <w:rPr>
                <w:b/>
                <w:lang w:val="vi-VN"/>
              </w:rPr>
            </w:pPr>
          </w:p>
        </w:tc>
      </w:tr>
    </w:tbl>
    <w:p w:rsidR="00901FBF" w:rsidRDefault="00901FBF" w:rsidP="00A57F86">
      <w:pPr>
        <w:spacing w:line="360" w:lineRule="exact"/>
        <w:jc w:val="both"/>
        <w:rPr>
          <w:b/>
          <w:color w:val="993300"/>
          <w:sz w:val="28"/>
          <w:szCs w:val="28"/>
          <w:lang w:val="nl-NL"/>
        </w:rPr>
      </w:pPr>
    </w:p>
    <w:p w:rsidR="004E7B7F" w:rsidRPr="003515CC" w:rsidRDefault="004E7B7F" w:rsidP="00273028">
      <w:pPr>
        <w:spacing w:line="360" w:lineRule="exact"/>
        <w:ind w:firstLine="567"/>
        <w:jc w:val="both"/>
        <w:rPr>
          <w:b/>
          <w:sz w:val="28"/>
          <w:szCs w:val="28"/>
          <w:lang w:val="nl-NL"/>
        </w:rPr>
      </w:pPr>
      <w:r w:rsidRPr="003515CC">
        <w:rPr>
          <w:b/>
          <w:sz w:val="28"/>
          <w:szCs w:val="28"/>
          <w:lang w:val="nl-NL"/>
        </w:rPr>
        <w:t>2. Tổ chức và nhân sự:</w:t>
      </w:r>
    </w:p>
    <w:p w:rsidR="005C3C0A" w:rsidRPr="003515CC" w:rsidRDefault="005C3C0A" w:rsidP="00273028">
      <w:pPr>
        <w:spacing w:line="360" w:lineRule="exact"/>
        <w:ind w:firstLine="567"/>
        <w:jc w:val="both"/>
        <w:rPr>
          <w:b/>
          <w:sz w:val="28"/>
          <w:szCs w:val="28"/>
        </w:rPr>
      </w:pPr>
      <w:r w:rsidRPr="003515CC">
        <w:rPr>
          <w:b/>
          <w:sz w:val="28"/>
          <w:szCs w:val="28"/>
        </w:rPr>
        <w:t>Ban Tổng giám đốc:</w:t>
      </w:r>
    </w:p>
    <w:p w:rsidR="005C3C0A" w:rsidRPr="00876F03" w:rsidRDefault="00273028" w:rsidP="00273028">
      <w:pPr>
        <w:pStyle w:val="Style1"/>
        <w:spacing w:after="240" w:line="400" w:lineRule="exact"/>
        <w:ind w:left="357" w:hanging="357"/>
        <w:jc w:val="left"/>
        <w:rPr>
          <w:rFonts w:ascii="Times New Roman" w:hAnsi="Times New Roman"/>
          <w:i w:val="0"/>
          <w:color w:val="000000"/>
          <w:sz w:val="28"/>
          <w:szCs w:val="28"/>
        </w:rPr>
      </w:pPr>
      <w:r w:rsidRPr="00876F03">
        <w:rPr>
          <w:rFonts w:ascii="Times New Roman" w:hAnsi="Times New Roman"/>
          <w:i w:val="0"/>
          <w:color w:val="000000"/>
          <w:sz w:val="28"/>
          <w:szCs w:val="28"/>
        </w:rPr>
        <w:t>a)</w:t>
      </w:r>
      <w:r w:rsidR="005C3C0A" w:rsidRPr="00876F03">
        <w:rPr>
          <w:rFonts w:ascii="Times New Roman" w:hAnsi="Times New Roman"/>
          <w:i w:val="0"/>
          <w:color w:val="000000"/>
          <w:sz w:val="28"/>
          <w:szCs w:val="28"/>
        </w:rPr>
        <w:t xml:space="preserve"> Ông: Lưu Huy Hà</w:t>
      </w:r>
      <w:r w:rsidR="005C3C0A" w:rsidRPr="00876F03">
        <w:rPr>
          <w:rFonts w:ascii="Times New Roman" w:hAnsi="Times New Roman"/>
          <w:i w:val="0"/>
          <w:color w:val="000000"/>
          <w:sz w:val="28"/>
          <w:szCs w:val="28"/>
        </w:rPr>
        <w:tab/>
      </w:r>
    </w:p>
    <w:tbl>
      <w:tblPr>
        <w:tblW w:w="9540" w:type="dxa"/>
        <w:tblInd w:w="108" w:type="dxa"/>
        <w:tblLayout w:type="fixed"/>
        <w:tblLook w:val="01E0"/>
      </w:tblPr>
      <w:tblGrid>
        <w:gridCol w:w="3130"/>
        <w:gridCol w:w="236"/>
        <w:gridCol w:w="6174"/>
      </w:tblGrid>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Chức vụ hiện tại</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0"/>
              </w:tabs>
              <w:spacing w:before="120" w:after="120" w:line="320" w:lineRule="exact"/>
              <w:rPr>
                <w:lang w:val="nl-NL"/>
              </w:rPr>
            </w:pPr>
            <w:r w:rsidRPr="00EA0EA5">
              <w:rPr>
                <w:lang w:val="nl-NL"/>
              </w:rPr>
              <w:t>Chủ tịch HĐQT, Tổng Giám đốc Công ty cổ phần Hoàng Hà</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Giới tính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smartTag w:uri="urn:schemas-microsoft-com:office:smarttags" w:element="place">
              <w:smartTag w:uri="urn:schemas-microsoft-com:office:smarttags" w:element="country-region">
                <w:r w:rsidRPr="00EA0EA5">
                  <w:rPr>
                    <w:lang w:val="nl-NL"/>
                  </w:rPr>
                  <w:t>Nam</w:t>
                </w:r>
              </w:smartTag>
            </w:smartTag>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Ngày tháng năm sinh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szCs w:val="28"/>
                <w:lang w:val="nl-NL"/>
              </w:rPr>
              <w:t>09/3/1963</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Nơi sinh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Thái Hưng - Hưng Hà - Thái Bình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Quốc tịch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 xml:space="preserve">Việt </w:t>
            </w:r>
            <w:smartTag w:uri="urn:schemas-microsoft-com:office:smarttags" w:element="place">
              <w:smartTag w:uri="urn:schemas-microsoft-com:office:smarttags" w:element="country-region">
                <w:r w:rsidRPr="00EA0EA5">
                  <w:rPr>
                    <w:lang w:val="nl-NL"/>
                  </w:rPr>
                  <w:t>Nam</w:t>
                </w:r>
              </w:smartTag>
            </w:smartTag>
          </w:p>
        </w:tc>
      </w:tr>
      <w:tr w:rsidR="005C3C0A" w:rsidRPr="00EA0EA5">
        <w:trPr>
          <w:trHeight w:val="279"/>
        </w:trPr>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Dân tộc</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Kinh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Số CMND</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 xml:space="preserve"> 150464549</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Quê quán</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Thái Hưng - Hưng Hà - Thái Bình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Địa chỉ thường trú</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0"/>
              </w:tabs>
              <w:spacing w:before="120" w:after="120" w:line="320" w:lineRule="exact"/>
              <w:jc w:val="both"/>
              <w:rPr>
                <w:lang w:val="nl-NL"/>
              </w:rPr>
            </w:pPr>
            <w:r w:rsidRPr="00EA0EA5">
              <w:rPr>
                <w:lang w:val="nl-NL"/>
              </w:rPr>
              <w:t>Số nhà 360 đường Trần Thánh Tông, phường Quang Trung, TP Thái Bình, tỉnh Thái Bình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lastRenderedPageBreak/>
              <w:t>Số điện thoại liên lạc</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0363.846 908</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Trình độ văn hoá</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10/10</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Trình độ chuyên môn</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 xml:space="preserve">Cử nhân </w:t>
            </w:r>
            <w:r w:rsidR="00294013">
              <w:rPr>
                <w:lang w:val="nl-NL"/>
              </w:rPr>
              <w:t>quản lý kinh tế</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Quá trình công tác</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374"/>
              </w:tabs>
              <w:spacing w:before="120" w:after="120" w:line="320" w:lineRule="exact"/>
              <w:ind w:left="374" w:hanging="374"/>
              <w:jc w:val="both"/>
              <w:rPr>
                <w:lang w:val="nl-NL"/>
              </w:rPr>
            </w:pPr>
          </w:p>
        </w:tc>
      </w:tr>
      <w:tr w:rsidR="005C3C0A" w:rsidRPr="00EA0EA5">
        <w:tc>
          <w:tcPr>
            <w:tcW w:w="3130" w:type="dxa"/>
            <w:vAlign w:val="center"/>
          </w:tcPr>
          <w:p w:rsidR="005C3C0A" w:rsidRPr="00EA0EA5" w:rsidRDefault="005C3C0A" w:rsidP="00EA0EA5">
            <w:pPr>
              <w:tabs>
                <w:tab w:val="num" w:pos="307"/>
                <w:tab w:val="num" w:pos="374"/>
                <w:tab w:val="left" w:pos="720"/>
              </w:tabs>
              <w:spacing w:before="120" w:after="120" w:line="320" w:lineRule="exact"/>
              <w:ind w:left="374" w:hanging="374"/>
              <w:rPr>
                <w:lang w:val="nl-NL"/>
              </w:rPr>
            </w:pPr>
            <w:r w:rsidRPr="00EA0EA5">
              <w:rPr>
                <w:lang w:val="nl-NL"/>
              </w:rPr>
              <w:t>- Từ  1980 –1988</w:t>
            </w:r>
          </w:p>
        </w:tc>
        <w:tc>
          <w:tcPr>
            <w:tcW w:w="236" w:type="dxa"/>
            <w:vAlign w:val="center"/>
          </w:tcPr>
          <w:p w:rsidR="005C3C0A" w:rsidRPr="00EA0EA5" w:rsidRDefault="005C3C0A" w:rsidP="00EA0EA5">
            <w:pPr>
              <w:tabs>
                <w:tab w:val="num" w:pos="374"/>
                <w:tab w:val="left" w:pos="720"/>
              </w:tabs>
              <w:spacing w:before="120" w:after="120" w:line="320" w:lineRule="exact"/>
              <w:ind w:left="374" w:hanging="374"/>
              <w:rPr>
                <w:lang w:val="nl-NL"/>
              </w:rPr>
            </w:pPr>
            <w:r w:rsidRPr="00EA0EA5">
              <w:rPr>
                <w:lang w:val="nl-NL"/>
              </w:rPr>
              <w:t>:</w:t>
            </w:r>
          </w:p>
        </w:tc>
        <w:tc>
          <w:tcPr>
            <w:tcW w:w="6174" w:type="dxa"/>
            <w:vAlign w:val="center"/>
          </w:tcPr>
          <w:p w:rsidR="005C3C0A" w:rsidRPr="00EA0EA5" w:rsidRDefault="005C3C0A" w:rsidP="00EA0EA5">
            <w:pPr>
              <w:tabs>
                <w:tab w:val="num" w:pos="0"/>
              </w:tabs>
              <w:spacing w:before="120" w:after="120" w:line="320" w:lineRule="exact"/>
              <w:jc w:val="both"/>
              <w:rPr>
                <w:lang w:val="nl-NL"/>
              </w:rPr>
            </w:pPr>
            <w:r w:rsidRPr="00EA0EA5">
              <w:rPr>
                <w:lang w:val="nl-NL"/>
              </w:rPr>
              <w:t>Học viên, Đại uý, trợ lý thanh niên Su đoàn 242 Đặc khu Quảng Ninh.</w:t>
            </w:r>
          </w:p>
        </w:tc>
      </w:tr>
      <w:tr w:rsidR="005C3C0A" w:rsidRPr="00EA0EA5">
        <w:trPr>
          <w:trHeight w:val="546"/>
        </w:trPr>
        <w:tc>
          <w:tcPr>
            <w:tcW w:w="3130" w:type="dxa"/>
            <w:vAlign w:val="center"/>
          </w:tcPr>
          <w:p w:rsidR="005C3C0A" w:rsidRPr="00EA0EA5" w:rsidRDefault="005C3C0A" w:rsidP="00EA0EA5">
            <w:pPr>
              <w:tabs>
                <w:tab w:val="num" w:pos="307"/>
                <w:tab w:val="num" w:pos="374"/>
                <w:tab w:val="left" w:pos="720"/>
              </w:tabs>
              <w:spacing w:before="120" w:after="120" w:line="320" w:lineRule="exact"/>
              <w:ind w:left="374" w:hanging="374"/>
              <w:rPr>
                <w:lang w:val="nl-NL"/>
              </w:rPr>
            </w:pPr>
            <w:r w:rsidRPr="00EA0EA5">
              <w:rPr>
                <w:lang w:val="nl-NL"/>
              </w:rPr>
              <w:t>- Từ 1988 – 2000</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28"/>
              </w:tabs>
              <w:spacing w:before="120" w:after="120" w:line="320" w:lineRule="exact"/>
              <w:ind w:left="28" w:hanging="28"/>
              <w:jc w:val="both"/>
              <w:rPr>
                <w:lang w:val="nl-NL"/>
              </w:rPr>
            </w:pPr>
            <w:r w:rsidRPr="00EA0EA5">
              <w:rPr>
                <w:lang w:val="nl-NL"/>
              </w:rPr>
              <w:t>Lao động hợp tác tại Cộng hoà liên bang Đức</w:t>
            </w:r>
          </w:p>
        </w:tc>
      </w:tr>
      <w:tr w:rsidR="005C3C0A" w:rsidRPr="00EA0EA5">
        <w:tc>
          <w:tcPr>
            <w:tcW w:w="3130" w:type="dxa"/>
            <w:vAlign w:val="center"/>
          </w:tcPr>
          <w:p w:rsidR="005C3C0A" w:rsidRPr="00EA0EA5" w:rsidRDefault="005C3C0A" w:rsidP="00EA0EA5">
            <w:pPr>
              <w:tabs>
                <w:tab w:val="num" w:pos="307"/>
                <w:tab w:val="num" w:pos="374"/>
                <w:tab w:val="left" w:pos="720"/>
              </w:tabs>
              <w:spacing w:before="120" w:after="120" w:line="320" w:lineRule="exact"/>
              <w:ind w:left="374" w:hanging="374"/>
              <w:rPr>
                <w:lang w:val="nl-NL"/>
              </w:rPr>
            </w:pPr>
            <w:r w:rsidRPr="00EA0EA5">
              <w:rPr>
                <w:lang w:val="nl-NL"/>
              </w:rPr>
              <w:t>- Từ 9/2001 đến nay</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5C3C0A" w:rsidP="00EA0EA5">
            <w:pPr>
              <w:tabs>
                <w:tab w:val="num" w:pos="28"/>
              </w:tabs>
              <w:spacing w:before="120" w:after="120" w:line="320" w:lineRule="exact"/>
              <w:ind w:left="28" w:hanging="28"/>
              <w:jc w:val="both"/>
              <w:rPr>
                <w:lang w:val="nl-NL"/>
              </w:rPr>
            </w:pPr>
            <w:r w:rsidRPr="00EA0EA5">
              <w:rPr>
                <w:lang w:val="nl-NL"/>
              </w:rPr>
              <w:t>Chủ tịch Hội đồng quản trị, Tổng Giám đốc Công ty cổ phần Hoàng Hà</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rPr>
                <w:lang w:val="nl-NL"/>
              </w:rPr>
            </w:pPr>
            <w:r w:rsidRPr="00EA0EA5">
              <w:rPr>
                <w:lang w:val="nl-NL"/>
              </w:rPr>
              <w:t>Số cổ phần bản thân nắm giữ</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5C3C0A" w:rsidRPr="00EA0EA5" w:rsidRDefault="00A9077E" w:rsidP="00EA0EA5">
            <w:pPr>
              <w:tabs>
                <w:tab w:val="num" w:pos="374"/>
              </w:tabs>
              <w:spacing w:before="120" w:after="120" w:line="320" w:lineRule="exact"/>
              <w:ind w:left="374" w:hanging="374"/>
              <w:jc w:val="both"/>
              <w:rPr>
                <w:lang w:val="nl-NL"/>
              </w:rPr>
            </w:pPr>
            <w:r w:rsidRPr="00EA0EA5">
              <w:rPr>
                <w:lang w:val="nl-NL"/>
              </w:rPr>
              <w:t>9</w:t>
            </w:r>
            <w:r w:rsidR="00842ACF" w:rsidRPr="00EA0EA5">
              <w:rPr>
                <w:lang w:val="nl-NL"/>
              </w:rPr>
              <w:t>34.900 cổ phần</w:t>
            </w:r>
          </w:p>
        </w:tc>
      </w:tr>
      <w:tr w:rsidR="00B30C9B" w:rsidRPr="00EA0EA5">
        <w:tc>
          <w:tcPr>
            <w:tcW w:w="3130" w:type="dxa"/>
            <w:vAlign w:val="center"/>
          </w:tcPr>
          <w:p w:rsidR="00B30C9B" w:rsidRPr="00EA0EA5" w:rsidRDefault="00B30C9B" w:rsidP="00EA0EA5">
            <w:pPr>
              <w:numPr>
                <w:ilvl w:val="0"/>
                <w:numId w:val="25"/>
              </w:numPr>
              <w:tabs>
                <w:tab w:val="clear" w:pos="1281"/>
                <w:tab w:val="num" w:pos="266"/>
              </w:tabs>
              <w:spacing w:before="120" w:after="120" w:line="320" w:lineRule="exact"/>
              <w:ind w:left="266" w:hanging="266"/>
              <w:rPr>
                <w:lang w:val="nl-NL"/>
              </w:rPr>
            </w:pPr>
            <w:r w:rsidRPr="00EA0EA5">
              <w:rPr>
                <w:lang w:val="nl-NL"/>
              </w:rPr>
              <w:t>Tỷ lệ sở hữu cổ phần</w:t>
            </w:r>
          </w:p>
        </w:tc>
        <w:tc>
          <w:tcPr>
            <w:tcW w:w="236" w:type="dxa"/>
            <w:vAlign w:val="center"/>
          </w:tcPr>
          <w:p w:rsidR="00B30C9B" w:rsidRPr="00EA0EA5" w:rsidRDefault="00B30C9B" w:rsidP="00EA0EA5">
            <w:pPr>
              <w:tabs>
                <w:tab w:val="num" w:pos="374"/>
              </w:tabs>
              <w:spacing w:before="120" w:after="120" w:line="320" w:lineRule="exact"/>
              <w:ind w:left="374" w:hanging="374"/>
              <w:jc w:val="both"/>
              <w:rPr>
                <w:lang w:val="nl-NL"/>
              </w:rPr>
            </w:pPr>
            <w:r w:rsidRPr="00EA0EA5">
              <w:rPr>
                <w:lang w:val="nl-NL"/>
              </w:rPr>
              <w:t>:</w:t>
            </w:r>
          </w:p>
        </w:tc>
        <w:tc>
          <w:tcPr>
            <w:tcW w:w="6174" w:type="dxa"/>
            <w:vAlign w:val="center"/>
          </w:tcPr>
          <w:p w:rsidR="00B30C9B" w:rsidRPr="00EA0EA5" w:rsidRDefault="00FD692D" w:rsidP="00EA0EA5">
            <w:pPr>
              <w:tabs>
                <w:tab w:val="num" w:pos="374"/>
              </w:tabs>
              <w:spacing w:before="120" w:after="120" w:line="320" w:lineRule="exact"/>
              <w:ind w:left="374" w:hanging="374"/>
              <w:jc w:val="both"/>
              <w:rPr>
                <w:lang w:val="nl-NL"/>
              </w:rPr>
            </w:pPr>
            <w:r w:rsidRPr="00EA0EA5">
              <w:rPr>
                <w:lang w:val="nl-NL"/>
              </w:rPr>
              <w:t>7,35%</w:t>
            </w:r>
          </w:p>
        </w:tc>
      </w:tr>
    </w:tbl>
    <w:p w:rsidR="005C3C0A" w:rsidRPr="00273028" w:rsidRDefault="00AB4A4B" w:rsidP="005C3C0A">
      <w:pPr>
        <w:pStyle w:val="Style1"/>
        <w:spacing w:before="240" w:line="400" w:lineRule="exact"/>
        <w:ind w:left="360" w:hanging="360"/>
        <w:jc w:val="left"/>
        <w:rPr>
          <w:rFonts w:ascii="Times New Roman" w:hAnsi="Times New Roman"/>
          <w:i w:val="0"/>
          <w:color w:val="000000"/>
          <w:sz w:val="28"/>
          <w:szCs w:val="28"/>
          <w:lang w:val="nl-NL"/>
        </w:rPr>
      </w:pPr>
      <w:r w:rsidRPr="00273028">
        <w:rPr>
          <w:rFonts w:ascii="Times New Roman" w:hAnsi="Times New Roman"/>
          <w:i w:val="0"/>
          <w:color w:val="000000"/>
          <w:sz w:val="28"/>
          <w:szCs w:val="28"/>
          <w:lang w:val="nl-NL"/>
        </w:rPr>
        <w:t xml:space="preserve"> </w:t>
      </w:r>
      <w:r w:rsidR="00273028" w:rsidRPr="00273028">
        <w:rPr>
          <w:rFonts w:ascii="Times New Roman" w:hAnsi="Times New Roman"/>
          <w:i w:val="0"/>
          <w:color w:val="000000"/>
          <w:sz w:val="28"/>
          <w:szCs w:val="28"/>
          <w:lang w:val="nl-NL"/>
        </w:rPr>
        <w:t xml:space="preserve">b) </w:t>
      </w:r>
      <w:r w:rsidR="005C3C0A" w:rsidRPr="00273028">
        <w:rPr>
          <w:rFonts w:ascii="Times New Roman" w:hAnsi="Times New Roman"/>
          <w:i w:val="0"/>
          <w:color w:val="000000"/>
          <w:sz w:val="28"/>
          <w:szCs w:val="28"/>
          <w:lang w:val="nl-NL"/>
        </w:rPr>
        <w:t xml:space="preserve">Ông: Nguyễn Hữu Hoan </w:t>
      </w:r>
      <w:r w:rsidR="005C3C0A" w:rsidRPr="00273028">
        <w:rPr>
          <w:rFonts w:ascii="Times New Roman" w:hAnsi="Times New Roman"/>
          <w:i w:val="0"/>
          <w:color w:val="000000"/>
          <w:sz w:val="28"/>
          <w:szCs w:val="28"/>
          <w:lang w:val="nl-NL"/>
        </w:rPr>
        <w:tab/>
      </w:r>
    </w:p>
    <w:tbl>
      <w:tblPr>
        <w:tblW w:w="9163" w:type="dxa"/>
        <w:tblInd w:w="108" w:type="dxa"/>
        <w:tblLayout w:type="fixed"/>
        <w:tblLook w:val="01E0"/>
      </w:tblPr>
      <w:tblGrid>
        <w:gridCol w:w="3130"/>
        <w:gridCol w:w="236"/>
        <w:gridCol w:w="5797"/>
      </w:tblGrid>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Chức vụ hiện tại</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0"/>
              </w:tabs>
              <w:spacing w:before="120" w:after="120" w:line="320" w:lineRule="exact"/>
              <w:rPr>
                <w:lang w:val="nl-NL"/>
              </w:rPr>
            </w:pPr>
            <w:r w:rsidRPr="00EA0EA5">
              <w:rPr>
                <w:lang w:val="nl-NL"/>
              </w:rPr>
              <w:t>Phó Chủ tịch HĐQT, Phó tổng Giám đốc Công ty cổ phần Hoàng Hà</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Giới tính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smartTag w:uri="urn:schemas-microsoft-com:office:smarttags" w:element="place">
              <w:smartTag w:uri="urn:schemas-microsoft-com:office:smarttags" w:element="country-region">
                <w:r w:rsidRPr="00EA0EA5">
                  <w:rPr>
                    <w:lang w:val="nl-NL"/>
                  </w:rPr>
                  <w:t>Nam</w:t>
                </w:r>
              </w:smartTag>
            </w:smartTag>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Ngày tháng năm sinh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 xml:space="preserve"> 05 - 3 – 1967</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Nơi sinh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Xã An Tràng, huyện Quỳnh Phụ, tỉnh Thái Bình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Quốc tịch</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 xml:space="preserve">Việt </w:t>
            </w:r>
            <w:smartTag w:uri="urn:schemas-microsoft-com:office:smarttags" w:element="place">
              <w:smartTag w:uri="urn:schemas-microsoft-com:office:smarttags" w:element="country-region">
                <w:r w:rsidRPr="00EA0EA5">
                  <w:rPr>
                    <w:lang w:val="nl-NL"/>
                  </w:rPr>
                  <w:t>Nam</w:t>
                </w:r>
              </w:smartTag>
            </w:smartTag>
          </w:p>
        </w:tc>
      </w:tr>
      <w:tr w:rsidR="005C3C0A" w:rsidRPr="00EA0EA5">
        <w:trPr>
          <w:trHeight w:val="279"/>
        </w:trPr>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Dân tộc</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Kinh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Số CMND</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150945917</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Quê quán</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Xã An Tràng, huyện Quỳnh Phụ, tỉnh Thái Bình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Địa chỉ thường trú</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Tổ 28 - Phường Đề Thám - TP.Thái Bình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Số điện thoại liên lạc</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0912.097 326</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Trình độ văn hoá</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10/10</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Trình độ chuyên môn</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Cử nhân Quản trị kinh doanh</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lastRenderedPageBreak/>
              <w:t>Quá trình công tác</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p>
        </w:tc>
      </w:tr>
      <w:tr w:rsidR="005C3C0A" w:rsidRPr="00EA0EA5">
        <w:tc>
          <w:tcPr>
            <w:tcW w:w="3130" w:type="dxa"/>
            <w:vAlign w:val="center"/>
          </w:tcPr>
          <w:p w:rsidR="005C3C0A" w:rsidRPr="00EA0EA5" w:rsidRDefault="005C3C0A" w:rsidP="00EA0EA5">
            <w:pPr>
              <w:tabs>
                <w:tab w:val="num" w:pos="307"/>
                <w:tab w:val="num" w:pos="374"/>
                <w:tab w:val="left" w:pos="720"/>
              </w:tabs>
              <w:spacing w:before="120" w:after="120" w:line="320" w:lineRule="exact"/>
              <w:ind w:left="374" w:hanging="374"/>
              <w:rPr>
                <w:lang w:val="nl-NL"/>
              </w:rPr>
            </w:pPr>
            <w:r w:rsidRPr="00EA0EA5">
              <w:rPr>
                <w:lang w:val="nl-NL"/>
              </w:rPr>
              <w:t>- Từ 1985 - 1986</w:t>
            </w:r>
          </w:p>
        </w:tc>
        <w:tc>
          <w:tcPr>
            <w:tcW w:w="236" w:type="dxa"/>
            <w:vAlign w:val="center"/>
          </w:tcPr>
          <w:p w:rsidR="005C3C0A" w:rsidRPr="00EA0EA5" w:rsidRDefault="005C3C0A" w:rsidP="00EA0EA5">
            <w:pPr>
              <w:tabs>
                <w:tab w:val="num" w:pos="374"/>
                <w:tab w:val="left" w:pos="720"/>
              </w:tabs>
              <w:spacing w:before="120" w:after="120" w:line="320" w:lineRule="exact"/>
              <w:ind w:left="374" w:hanging="374"/>
              <w:rPr>
                <w:lang w:val="nl-NL"/>
              </w:rPr>
            </w:pPr>
            <w:r w:rsidRPr="00EA0EA5">
              <w:rPr>
                <w:lang w:val="nl-NL"/>
              </w:rPr>
              <w:t>:</w:t>
            </w:r>
          </w:p>
        </w:tc>
        <w:tc>
          <w:tcPr>
            <w:tcW w:w="5797" w:type="dxa"/>
            <w:vAlign w:val="center"/>
          </w:tcPr>
          <w:p w:rsidR="005C3C0A" w:rsidRPr="00EA0EA5" w:rsidRDefault="005C3C0A" w:rsidP="00EA0EA5">
            <w:pPr>
              <w:tabs>
                <w:tab w:val="num" w:pos="0"/>
              </w:tabs>
              <w:spacing w:before="120" w:after="120" w:line="320" w:lineRule="exact"/>
              <w:jc w:val="both"/>
              <w:rPr>
                <w:lang w:val="nl-NL"/>
              </w:rPr>
            </w:pPr>
            <w:r w:rsidRPr="00EA0EA5">
              <w:rPr>
                <w:lang w:val="nl-NL"/>
              </w:rPr>
              <w:t>Công tác tại trường lái xe Quân khu 3</w:t>
            </w:r>
          </w:p>
        </w:tc>
      </w:tr>
      <w:tr w:rsidR="005C3C0A" w:rsidRPr="00EA0EA5">
        <w:tc>
          <w:tcPr>
            <w:tcW w:w="3130" w:type="dxa"/>
            <w:vAlign w:val="center"/>
          </w:tcPr>
          <w:p w:rsidR="005C3C0A" w:rsidRPr="00EA0EA5" w:rsidRDefault="005C3C0A" w:rsidP="00EA0EA5">
            <w:pPr>
              <w:tabs>
                <w:tab w:val="num" w:pos="307"/>
                <w:tab w:val="num" w:pos="374"/>
                <w:tab w:val="left" w:pos="720"/>
              </w:tabs>
              <w:spacing w:before="120" w:after="120" w:line="320" w:lineRule="exact"/>
              <w:ind w:left="374" w:hanging="374"/>
              <w:rPr>
                <w:lang w:val="nl-NL"/>
              </w:rPr>
            </w:pPr>
            <w:r w:rsidRPr="00EA0EA5">
              <w:rPr>
                <w:lang w:val="nl-NL"/>
              </w:rPr>
              <w:t>- Từ 1986  – 1989</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28"/>
              </w:tabs>
              <w:spacing w:before="120" w:after="120" w:line="320" w:lineRule="exact"/>
              <w:ind w:left="28" w:hanging="28"/>
              <w:jc w:val="both"/>
              <w:rPr>
                <w:lang w:val="nl-NL"/>
              </w:rPr>
            </w:pPr>
            <w:r w:rsidRPr="00EA0EA5">
              <w:rPr>
                <w:lang w:val="nl-NL"/>
              </w:rPr>
              <w:t>Sỹ quan chuyên nghiệp tại Bộ chỉ huy quân sự tỉnh Thái Bình</w:t>
            </w:r>
          </w:p>
        </w:tc>
      </w:tr>
      <w:tr w:rsidR="005C3C0A" w:rsidRPr="00EA0EA5">
        <w:trPr>
          <w:trHeight w:val="520"/>
        </w:trPr>
        <w:tc>
          <w:tcPr>
            <w:tcW w:w="3130" w:type="dxa"/>
            <w:vAlign w:val="center"/>
          </w:tcPr>
          <w:p w:rsidR="005C3C0A" w:rsidRPr="00EA0EA5" w:rsidRDefault="005C3C0A" w:rsidP="00EA0EA5">
            <w:pPr>
              <w:spacing w:line="400" w:lineRule="exact"/>
              <w:rPr>
                <w:lang w:val="nl-NL"/>
              </w:rPr>
            </w:pPr>
            <w:r w:rsidRPr="00EA0EA5">
              <w:rPr>
                <w:lang w:val="nl-NL"/>
              </w:rPr>
              <w:t>- Từ 1990 - 1995</w:t>
            </w:r>
          </w:p>
        </w:tc>
        <w:tc>
          <w:tcPr>
            <w:tcW w:w="236" w:type="dxa"/>
            <w:vAlign w:val="center"/>
          </w:tcPr>
          <w:p w:rsidR="005C3C0A" w:rsidRPr="00EA0EA5" w:rsidRDefault="005C3C0A" w:rsidP="00EA0EA5">
            <w:pPr>
              <w:tabs>
                <w:tab w:val="num" w:pos="374"/>
              </w:tabs>
              <w:spacing w:line="40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0"/>
              </w:tabs>
              <w:spacing w:line="400" w:lineRule="exact"/>
              <w:jc w:val="both"/>
              <w:rPr>
                <w:lang w:val="nl-NL"/>
              </w:rPr>
            </w:pPr>
            <w:r w:rsidRPr="00EA0EA5">
              <w:rPr>
                <w:lang w:val="nl-NL"/>
              </w:rPr>
              <w:t>Lao động hợp tác tại Cộng hoà Liên bang Nga</w:t>
            </w:r>
          </w:p>
        </w:tc>
      </w:tr>
      <w:tr w:rsidR="005C3C0A" w:rsidRPr="00EA0EA5">
        <w:trPr>
          <w:trHeight w:val="488"/>
        </w:trPr>
        <w:tc>
          <w:tcPr>
            <w:tcW w:w="3130" w:type="dxa"/>
            <w:vAlign w:val="center"/>
          </w:tcPr>
          <w:p w:rsidR="005C3C0A" w:rsidRPr="00EA0EA5" w:rsidRDefault="005C3C0A" w:rsidP="00EA0EA5">
            <w:pPr>
              <w:spacing w:line="400" w:lineRule="exact"/>
              <w:rPr>
                <w:lang w:val="nl-NL"/>
              </w:rPr>
            </w:pPr>
            <w:r w:rsidRPr="00EA0EA5">
              <w:rPr>
                <w:lang w:val="nl-NL"/>
              </w:rPr>
              <w:t>- Từ 1996 - 2000</w:t>
            </w:r>
          </w:p>
        </w:tc>
        <w:tc>
          <w:tcPr>
            <w:tcW w:w="236" w:type="dxa"/>
            <w:vAlign w:val="center"/>
          </w:tcPr>
          <w:p w:rsidR="005C3C0A" w:rsidRPr="00EA0EA5" w:rsidRDefault="005C3C0A" w:rsidP="00EA0EA5">
            <w:pPr>
              <w:spacing w:line="400" w:lineRule="exact"/>
              <w:rPr>
                <w:lang w:val="nl-NL"/>
              </w:rPr>
            </w:pPr>
            <w:r w:rsidRPr="00EA0EA5">
              <w:rPr>
                <w:lang w:val="nl-NL"/>
              </w:rPr>
              <w:t>:</w:t>
            </w:r>
          </w:p>
        </w:tc>
        <w:tc>
          <w:tcPr>
            <w:tcW w:w="5797" w:type="dxa"/>
            <w:vAlign w:val="center"/>
          </w:tcPr>
          <w:p w:rsidR="005C3C0A" w:rsidRPr="00EA0EA5" w:rsidRDefault="005C3C0A" w:rsidP="00EA0EA5">
            <w:pPr>
              <w:spacing w:line="400" w:lineRule="exact"/>
              <w:rPr>
                <w:lang w:val="nl-NL"/>
              </w:rPr>
            </w:pPr>
            <w:r w:rsidRPr="00EA0EA5">
              <w:rPr>
                <w:lang w:val="nl-NL"/>
              </w:rPr>
              <w:t>Kinh doanh tự do</w:t>
            </w:r>
          </w:p>
        </w:tc>
      </w:tr>
      <w:tr w:rsidR="005C3C0A" w:rsidRPr="00EA0EA5">
        <w:trPr>
          <w:trHeight w:val="433"/>
        </w:trPr>
        <w:tc>
          <w:tcPr>
            <w:tcW w:w="3130" w:type="dxa"/>
            <w:vAlign w:val="center"/>
          </w:tcPr>
          <w:p w:rsidR="005C3C0A" w:rsidRPr="00EA0EA5" w:rsidRDefault="005C3C0A" w:rsidP="00EA0EA5">
            <w:pPr>
              <w:spacing w:line="400" w:lineRule="exact"/>
              <w:rPr>
                <w:lang w:val="nl-NL"/>
              </w:rPr>
            </w:pPr>
            <w:r w:rsidRPr="00EA0EA5">
              <w:rPr>
                <w:lang w:val="nl-NL"/>
              </w:rPr>
              <w:t>- Từ 9/2001 - 2007</w:t>
            </w:r>
          </w:p>
        </w:tc>
        <w:tc>
          <w:tcPr>
            <w:tcW w:w="236" w:type="dxa"/>
            <w:vAlign w:val="center"/>
          </w:tcPr>
          <w:p w:rsidR="005C3C0A" w:rsidRPr="00EA0EA5" w:rsidRDefault="005C3C0A" w:rsidP="00EA0EA5">
            <w:pPr>
              <w:spacing w:line="400" w:lineRule="exact"/>
              <w:rPr>
                <w:lang w:val="nl-NL"/>
              </w:rPr>
            </w:pPr>
            <w:r w:rsidRPr="00EA0EA5">
              <w:rPr>
                <w:lang w:val="nl-NL"/>
              </w:rPr>
              <w:t>:</w:t>
            </w:r>
          </w:p>
        </w:tc>
        <w:tc>
          <w:tcPr>
            <w:tcW w:w="5797" w:type="dxa"/>
            <w:vAlign w:val="center"/>
          </w:tcPr>
          <w:p w:rsidR="005C3C0A" w:rsidRPr="00EA0EA5" w:rsidRDefault="005C3C0A" w:rsidP="00EA0EA5">
            <w:pPr>
              <w:spacing w:line="400" w:lineRule="exact"/>
              <w:rPr>
                <w:lang w:val="nl-NL"/>
              </w:rPr>
            </w:pPr>
            <w:r w:rsidRPr="00EA0EA5">
              <w:rPr>
                <w:lang w:val="nl-NL"/>
              </w:rPr>
              <w:t>Phó Chủ tịch HĐQT kiêm Phó giám đốc công ty CP Hoàng Hà</w:t>
            </w:r>
          </w:p>
        </w:tc>
      </w:tr>
      <w:tr w:rsidR="005C3C0A" w:rsidRPr="00EA0EA5">
        <w:tc>
          <w:tcPr>
            <w:tcW w:w="3130" w:type="dxa"/>
            <w:vAlign w:val="center"/>
          </w:tcPr>
          <w:p w:rsidR="005C3C0A" w:rsidRPr="00EA0EA5" w:rsidRDefault="005C3C0A" w:rsidP="00EA0EA5">
            <w:pPr>
              <w:spacing w:line="400" w:lineRule="exact"/>
              <w:rPr>
                <w:lang w:val="nl-NL"/>
              </w:rPr>
            </w:pPr>
            <w:r w:rsidRPr="00EA0EA5">
              <w:rPr>
                <w:lang w:val="nl-NL"/>
              </w:rPr>
              <w:t>- Từ 2008 - đến nay</w:t>
            </w:r>
          </w:p>
        </w:tc>
        <w:tc>
          <w:tcPr>
            <w:tcW w:w="236" w:type="dxa"/>
            <w:vAlign w:val="center"/>
          </w:tcPr>
          <w:p w:rsidR="005C3C0A" w:rsidRPr="00EA0EA5" w:rsidRDefault="005C3C0A" w:rsidP="00EA0EA5">
            <w:pPr>
              <w:spacing w:line="400" w:lineRule="exact"/>
              <w:rPr>
                <w:lang w:val="nl-NL"/>
              </w:rPr>
            </w:pPr>
            <w:r w:rsidRPr="00EA0EA5">
              <w:rPr>
                <w:lang w:val="nl-NL"/>
              </w:rPr>
              <w:t>:</w:t>
            </w:r>
          </w:p>
        </w:tc>
        <w:tc>
          <w:tcPr>
            <w:tcW w:w="5797" w:type="dxa"/>
            <w:vAlign w:val="center"/>
          </w:tcPr>
          <w:p w:rsidR="005C3C0A" w:rsidRPr="00EA0EA5" w:rsidRDefault="005C3C0A" w:rsidP="00EA0EA5">
            <w:pPr>
              <w:spacing w:line="400" w:lineRule="exact"/>
              <w:rPr>
                <w:lang w:val="nl-NL"/>
              </w:rPr>
            </w:pPr>
            <w:r w:rsidRPr="00EA0EA5">
              <w:rPr>
                <w:lang w:val="nl-NL"/>
              </w:rPr>
              <w:t>Phó Chủ tịch HĐQT kiêm Phó tổng giám đốc công ty CP Hoàng Hà</w:t>
            </w:r>
          </w:p>
        </w:tc>
      </w:tr>
      <w:tr w:rsidR="005C3C0A" w:rsidRPr="00EA0EA5">
        <w:tc>
          <w:tcPr>
            <w:tcW w:w="3130" w:type="dxa"/>
            <w:vAlign w:val="center"/>
          </w:tcPr>
          <w:p w:rsidR="005C3C0A" w:rsidRPr="00EA0EA5" w:rsidRDefault="005C3C0A" w:rsidP="00EA0EA5">
            <w:pPr>
              <w:numPr>
                <w:ilvl w:val="0"/>
                <w:numId w:val="25"/>
              </w:numPr>
              <w:tabs>
                <w:tab w:val="clear" w:pos="1281"/>
                <w:tab w:val="num" w:pos="266"/>
              </w:tabs>
              <w:spacing w:before="120" w:after="120" w:line="320" w:lineRule="exact"/>
              <w:ind w:left="266" w:hanging="266"/>
              <w:rPr>
                <w:lang w:val="nl-NL"/>
              </w:rPr>
            </w:pPr>
            <w:r w:rsidRPr="00EA0EA5">
              <w:rPr>
                <w:lang w:val="nl-NL"/>
              </w:rPr>
              <w:t>Số cổ phần bản thân nắm giữ</w:t>
            </w:r>
          </w:p>
        </w:tc>
        <w:tc>
          <w:tcPr>
            <w:tcW w:w="236"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5C3C0A" w:rsidRPr="00EA0EA5" w:rsidRDefault="005C3C0A" w:rsidP="00EA0EA5">
            <w:pPr>
              <w:tabs>
                <w:tab w:val="num" w:pos="374"/>
              </w:tabs>
              <w:spacing w:before="120" w:after="120" w:line="320" w:lineRule="exact"/>
              <w:ind w:left="374" w:hanging="374"/>
              <w:jc w:val="both"/>
              <w:rPr>
                <w:lang w:val="nl-NL"/>
              </w:rPr>
            </w:pPr>
            <w:r w:rsidRPr="00EA0EA5">
              <w:rPr>
                <w:lang w:val="nl-NL"/>
              </w:rPr>
              <w:t xml:space="preserve">389.400 cổ phần </w:t>
            </w:r>
          </w:p>
        </w:tc>
      </w:tr>
      <w:tr w:rsidR="00B30C9B" w:rsidRPr="00EA0EA5">
        <w:tc>
          <w:tcPr>
            <w:tcW w:w="3130" w:type="dxa"/>
            <w:vAlign w:val="center"/>
          </w:tcPr>
          <w:p w:rsidR="00B30C9B" w:rsidRPr="00EA0EA5" w:rsidRDefault="00B30C9B" w:rsidP="00EA0EA5">
            <w:pPr>
              <w:numPr>
                <w:ilvl w:val="0"/>
                <w:numId w:val="25"/>
              </w:numPr>
              <w:tabs>
                <w:tab w:val="clear" w:pos="1281"/>
                <w:tab w:val="num" w:pos="266"/>
              </w:tabs>
              <w:spacing w:before="120" w:after="120" w:line="320" w:lineRule="exact"/>
              <w:ind w:left="266" w:hanging="266"/>
              <w:rPr>
                <w:lang w:val="nl-NL"/>
              </w:rPr>
            </w:pPr>
            <w:r w:rsidRPr="00EA0EA5">
              <w:rPr>
                <w:lang w:val="nl-NL"/>
              </w:rPr>
              <w:t>Tỷ lệ sở hữu cổ phần</w:t>
            </w:r>
          </w:p>
        </w:tc>
        <w:tc>
          <w:tcPr>
            <w:tcW w:w="236" w:type="dxa"/>
            <w:vAlign w:val="center"/>
          </w:tcPr>
          <w:p w:rsidR="00B30C9B" w:rsidRPr="00EA0EA5" w:rsidRDefault="00B30C9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B30C9B" w:rsidRPr="00EA0EA5" w:rsidRDefault="00FD692D" w:rsidP="00EA0EA5">
            <w:pPr>
              <w:tabs>
                <w:tab w:val="num" w:pos="374"/>
              </w:tabs>
              <w:spacing w:before="120" w:after="120" w:line="320" w:lineRule="exact"/>
              <w:ind w:left="374" w:hanging="374"/>
              <w:jc w:val="both"/>
              <w:rPr>
                <w:lang w:val="nl-NL"/>
              </w:rPr>
            </w:pPr>
            <w:r w:rsidRPr="00EA0EA5">
              <w:rPr>
                <w:lang w:val="nl-NL"/>
              </w:rPr>
              <w:t>3,06%</w:t>
            </w:r>
          </w:p>
        </w:tc>
      </w:tr>
    </w:tbl>
    <w:p w:rsidR="00FF792B" w:rsidRDefault="00FF792B" w:rsidP="00FF792B">
      <w:pPr>
        <w:pStyle w:val="Heading1"/>
        <w:tabs>
          <w:tab w:val="num" w:pos="432"/>
        </w:tabs>
        <w:ind w:left="432" w:hanging="432"/>
        <w:jc w:val="left"/>
        <w:rPr>
          <w:rFonts w:ascii="Times New Roman" w:hAnsi="Times New Roman"/>
          <w:sz w:val="22"/>
          <w:szCs w:val="22"/>
          <w:lang w:val="nl-NL"/>
        </w:rPr>
      </w:pPr>
      <w:bookmarkStart w:id="16" w:name="_Toc262305604"/>
    </w:p>
    <w:p w:rsidR="004A09BE" w:rsidRPr="004A09BE" w:rsidRDefault="004A09BE" w:rsidP="004A09BE">
      <w:pPr>
        <w:rPr>
          <w:lang w:val="nl-NL"/>
        </w:rPr>
      </w:pPr>
    </w:p>
    <w:p w:rsidR="00FF792B" w:rsidRPr="007232C6" w:rsidRDefault="00B440C4" w:rsidP="00FF792B">
      <w:pPr>
        <w:pStyle w:val="Heading1"/>
        <w:tabs>
          <w:tab w:val="num" w:pos="432"/>
        </w:tabs>
        <w:ind w:left="432" w:hanging="432"/>
        <w:jc w:val="left"/>
        <w:rPr>
          <w:rFonts w:ascii="Times New Roman" w:hAnsi="Times New Roman"/>
          <w:sz w:val="28"/>
          <w:szCs w:val="28"/>
          <w:lang w:val="nl-NL"/>
        </w:rPr>
      </w:pPr>
      <w:r>
        <w:rPr>
          <w:rFonts w:ascii="Times New Roman" w:hAnsi="Times New Roman"/>
          <w:sz w:val="28"/>
          <w:szCs w:val="28"/>
          <w:lang w:val="nl-NL"/>
        </w:rPr>
        <w:t>c</w:t>
      </w:r>
      <w:r w:rsidR="00273028">
        <w:rPr>
          <w:rFonts w:ascii="Times New Roman" w:hAnsi="Times New Roman"/>
          <w:sz w:val="28"/>
          <w:szCs w:val="28"/>
          <w:lang w:val="nl-NL"/>
        </w:rPr>
        <w:t xml:space="preserve">) </w:t>
      </w:r>
      <w:r w:rsidR="00FF792B" w:rsidRPr="007232C6">
        <w:rPr>
          <w:rFonts w:ascii="Times New Roman" w:hAnsi="Times New Roman"/>
          <w:sz w:val="28"/>
          <w:szCs w:val="28"/>
          <w:lang w:val="nl-NL"/>
        </w:rPr>
        <w:t>Kế toán trưởng</w:t>
      </w:r>
      <w:bookmarkEnd w:id="16"/>
      <w:r w:rsidR="00FF792B" w:rsidRPr="007232C6">
        <w:rPr>
          <w:rFonts w:ascii="Times New Roman" w:hAnsi="Times New Roman"/>
          <w:sz w:val="28"/>
          <w:szCs w:val="28"/>
          <w:lang w:val="nl-NL"/>
        </w:rPr>
        <w:t>: Ông Phạm Ngọc Thắng</w:t>
      </w:r>
    </w:p>
    <w:p w:rsidR="00FF792B" w:rsidRPr="00FF792B" w:rsidRDefault="00FF792B" w:rsidP="00FF792B">
      <w:pPr>
        <w:rPr>
          <w:lang w:val="nl-NL"/>
        </w:rPr>
      </w:pPr>
    </w:p>
    <w:tbl>
      <w:tblPr>
        <w:tblW w:w="9163" w:type="dxa"/>
        <w:jc w:val="center"/>
        <w:tblInd w:w="108" w:type="dxa"/>
        <w:tblLayout w:type="fixed"/>
        <w:tblLook w:val="01E0"/>
      </w:tblPr>
      <w:tblGrid>
        <w:gridCol w:w="3130"/>
        <w:gridCol w:w="236"/>
        <w:gridCol w:w="5797"/>
      </w:tblGrid>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Chức vụ hiện tại</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0"/>
              </w:tabs>
              <w:spacing w:before="120" w:after="120" w:line="320" w:lineRule="exact"/>
              <w:rPr>
                <w:lang w:val="nl-NL"/>
              </w:rPr>
            </w:pPr>
            <w:r w:rsidRPr="00EA0EA5">
              <w:rPr>
                <w:lang w:val="nl-NL"/>
              </w:rPr>
              <w:t>Kế toán trưởng Công ty cổ phần Hoàng Hà</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Giới tính</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smartTag w:uri="urn:schemas-microsoft-com:office:smarttags" w:element="country-region">
              <w:smartTag w:uri="urn:schemas-microsoft-com:office:smarttags" w:element="place">
                <w:r w:rsidRPr="00EA0EA5">
                  <w:rPr>
                    <w:lang w:val="nl-NL"/>
                  </w:rPr>
                  <w:t>Nam</w:t>
                </w:r>
              </w:smartTag>
            </w:smartTag>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Ngày tháng năm sinh</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21/4/1977</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Nơi sinh</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Phúc Thành, Vũ Thư, Thái Bình</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Quốc tịch</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 xml:space="preserve">Việt </w:t>
            </w:r>
            <w:smartTag w:uri="urn:schemas-microsoft-com:office:smarttags" w:element="place">
              <w:smartTag w:uri="urn:schemas-microsoft-com:office:smarttags" w:element="country-region">
                <w:r w:rsidRPr="00EA0EA5">
                  <w:rPr>
                    <w:lang w:val="nl-NL"/>
                  </w:rPr>
                  <w:t>Nam</w:t>
                </w:r>
              </w:smartTag>
            </w:smartTag>
          </w:p>
        </w:tc>
      </w:tr>
      <w:tr w:rsidR="00FF792B" w:rsidRPr="00EA0EA5">
        <w:trPr>
          <w:trHeight w:val="279"/>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Dân tộc</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Kinh</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Số CMND</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151156793</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Quê quán</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Phúc Thành, Vũ Thư, Thái Bình</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Địa chỉ thường trú</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Phúc Thành, Vũ Thư, Thái Bình</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Số điện thoại liên lạc</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0915.706 335</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Trình độ văn hoá</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12/12</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t>Trình độ chuyên môn</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Cử nhân Kế toán kiểm toán</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jc w:val="both"/>
              <w:rPr>
                <w:lang w:val="nl-NL"/>
              </w:rPr>
            </w:pPr>
            <w:r w:rsidRPr="00EA0EA5">
              <w:rPr>
                <w:lang w:val="nl-NL"/>
              </w:rPr>
              <w:lastRenderedPageBreak/>
              <w:t>Quá trình công tác</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p>
        </w:tc>
      </w:tr>
      <w:tr w:rsidR="00FF792B" w:rsidRPr="00EA0EA5">
        <w:trPr>
          <w:jc w:val="center"/>
        </w:trPr>
        <w:tc>
          <w:tcPr>
            <w:tcW w:w="3130" w:type="dxa"/>
            <w:vAlign w:val="center"/>
          </w:tcPr>
          <w:p w:rsidR="00FF792B" w:rsidRPr="00EA0EA5" w:rsidRDefault="00FF792B" w:rsidP="00EA0EA5">
            <w:pPr>
              <w:tabs>
                <w:tab w:val="num" w:pos="307"/>
                <w:tab w:val="num" w:pos="374"/>
                <w:tab w:val="left" w:pos="720"/>
              </w:tabs>
              <w:spacing w:before="120" w:after="120" w:line="320" w:lineRule="exact"/>
              <w:ind w:left="374" w:hanging="374"/>
              <w:rPr>
                <w:lang w:val="nl-NL"/>
              </w:rPr>
            </w:pPr>
            <w:r w:rsidRPr="00EA0EA5">
              <w:rPr>
                <w:lang w:val="nl-NL"/>
              </w:rPr>
              <w:t>- Từ 2005 - 2007</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28"/>
              </w:tabs>
              <w:spacing w:before="120" w:after="120" w:line="320" w:lineRule="exact"/>
              <w:ind w:left="28" w:hanging="28"/>
              <w:jc w:val="both"/>
              <w:rPr>
                <w:lang w:val="nl-NL"/>
              </w:rPr>
            </w:pPr>
            <w:r w:rsidRPr="00EA0EA5">
              <w:rPr>
                <w:lang w:val="nl-NL"/>
              </w:rPr>
              <w:t>Kế toán tổng hợp tại Công ty Cổ phần Hoàng Hà</w:t>
            </w:r>
          </w:p>
        </w:tc>
      </w:tr>
      <w:tr w:rsidR="00FF792B" w:rsidRPr="00EA0EA5">
        <w:trPr>
          <w:jc w:val="center"/>
        </w:trPr>
        <w:tc>
          <w:tcPr>
            <w:tcW w:w="3130" w:type="dxa"/>
            <w:vAlign w:val="center"/>
          </w:tcPr>
          <w:p w:rsidR="00FF792B" w:rsidRPr="00EA0EA5" w:rsidRDefault="00FF792B" w:rsidP="00EA0EA5">
            <w:pPr>
              <w:tabs>
                <w:tab w:val="num" w:pos="307"/>
                <w:tab w:val="num" w:pos="374"/>
                <w:tab w:val="left" w:pos="720"/>
              </w:tabs>
              <w:spacing w:before="120" w:after="120" w:line="320" w:lineRule="exact"/>
              <w:ind w:left="374" w:hanging="374"/>
              <w:rPr>
                <w:lang w:val="nl-NL"/>
              </w:rPr>
            </w:pPr>
            <w:r w:rsidRPr="00EA0EA5">
              <w:rPr>
                <w:lang w:val="nl-NL"/>
              </w:rPr>
              <w:t>- Từ năm 2008 đến nay</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p>
        </w:tc>
        <w:tc>
          <w:tcPr>
            <w:tcW w:w="5797" w:type="dxa"/>
            <w:vAlign w:val="center"/>
          </w:tcPr>
          <w:p w:rsidR="00FF792B" w:rsidRPr="00EA0EA5" w:rsidRDefault="00FF792B" w:rsidP="00EA0EA5">
            <w:pPr>
              <w:tabs>
                <w:tab w:val="num" w:pos="28"/>
              </w:tabs>
              <w:spacing w:before="120" w:after="120" w:line="320" w:lineRule="exact"/>
              <w:ind w:left="28" w:hanging="28"/>
              <w:jc w:val="both"/>
              <w:rPr>
                <w:lang w:val="nl-NL"/>
              </w:rPr>
            </w:pPr>
            <w:r w:rsidRPr="00EA0EA5">
              <w:rPr>
                <w:lang w:val="nl-NL"/>
              </w:rPr>
              <w:t>Kế toán trưởng tại Công ty Cổ phần Hoàng Hà</w:t>
            </w:r>
          </w:p>
        </w:tc>
      </w:tr>
      <w:tr w:rsidR="00FF792B" w:rsidRPr="00EA0EA5">
        <w:trPr>
          <w:jc w:val="center"/>
        </w:trPr>
        <w:tc>
          <w:tcPr>
            <w:tcW w:w="3130" w:type="dxa"/>
            <w:vAlign w:val="center"/>
          </w:tcPr>
          <w:p w:rsidR="00FF792B" w:rsidRPr="00EA0EA5" w:rsidRDefault="00FF792B" w:rsidP="00EA0EA5">
            <w:pPr>
              <w:numPr>
                <w:ilvl w:val="0"/>
                <w:numId w:val="25"/>
              </w:numPr>
              <w:tabs>
                <w:tab w:val="clear" w:pos="1281"/>
                <w:tab w:val="num" w:pos="266"/>
              </w:tabs>
              <w:spacing w:before="120" w:after="120" w:line="320" w:lineRule="exact"/>
              <w:ind w:left="266" w:hanging="266"/>
              <w:rPr>
                <w:lang w:val="nl-NL"/>
              </w:rPr>
            </w:pPr>
            <w:r w:rsidRPr="00EA0EA5">
              <w:rPr>
                <w:lang w:val="nl-NL"/>
              </w:rPr>
              <w:t>Số cổ phần bản thân nắm giữ</w:t>
            </w:r>
          </w:p>
        </w:tc>
        <w:tc>
          <w:tcPr>
            <w:tcW w:w="236"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FF792B" w:rsidRPr="00EA0EA5" w:rsidRDefault="00FF792B" w:rsidP="00EA0EA5">
            <w:pPr>
              <w:tabs>
                <w:tab w:val="num" w:pos="374"/>
              </w:tabs>
              <w:spacing w:before="120" w:after="120" w:line="320" w:lineRule="exact"/>
              <w:ind w:left="374" w:hanging="374"/>
              <w:jc w:val="both"/>
              <w:rPr>
                <w:lang w:val="nl-NL"/>
              </w:rPr>
            </w:pPr>
            <w:r w:rsidRPr="00EA0EA5">
              <w:rPr>
                <w:lang w:val="nl-NL"/>
              </w:rPr>
              <w:t xml:space="preserve">26.500 cổ phần </w:t>
            </w:r>
          </w:p>
        </w:tc>
      </w:tr>
      <w:tr w:rsidR="00B30C9B" w:rsidRPr="00EA0EA5">
        <w:trPr>
          <w:jc w:val="center"/>
        </w:trPr>
        <w:tc>
          <w:tcPr>
            <w:tcW w:w="3130" w:type="dxa"/>
            <w:vAlign w:val="center"/>
          </w:tcPr>
          <w:p w:rsidR="00B30C9B" w:rsidRPr="00EA0EA5" w:rsidRDefault="00B30C9B" w:rsidP="00EA0EA5">
            <w:pPr>
              <w:numPr>
                <w:ilvl w:val="0"/>
                <w:numId w:val="25"/>
              </w:numPr>
              <w:tabs>
                <w:tab w:val="clear" w:pos="1281"/>
                <w:tab w:val="num" w:pos="266"/>
              </w:tabs>
              <w:spacing w:before="120" w:after="120" w:line="320" w:lineRule="exact"/>
              <w:ind w:left="266" w:hanging="266"/>
              <w:rPr>
                <w:lang w:val="nl-NL"/>
              </w:rPr>
            </w:pPr>
            <w:r w:rsidRPr="00EA0EA5">
              <w:rPr>
                <w:lang w:val="nl-NL"/>
              </w:rPr>
              <w:t>Tỷ lệ sở hữu cổ phần</w:t>
            </w:r>
          </w:p>
        </w:tc>
        <w:tc>
          <w:tcPr>
            <w:tcW w:w="236" w:type="dxa"/>
            <w:vAlign w:val="center"/>
          </w:tcPr>
          <w:p w:rsidR="00B30C9B" w:rsidRPr="00EA0EA5" w:rsidRDefault="00B30C9B" w:rsidP="00EA0EA5">
            <w:pPr>
              <w:tabs>
                <w:tab w:val="num" w:pos="374"/>
              </w:tabs>
              <w:spacing w:before="120" w:after="120" w:line="320" w:lineRule="exact"/>
              <w:ind w:left="374" w:hanging="374"/>
              <w:jc w:val="both"/>
              <w:rPr>
                <w:lang w:val="nl-NL"/>
              </w:rPr>
            </w:pPr>
            <w:r w:rsidRPr="00EA0EA5">
              <w:rPr>
                <w:lang w:val="nl-NL"/>
              </w:rPr>
              <w:t>:</w:t>
            </w:r>
          </w:p>
        </w:tc>
        <w:tc>
          <w:tcPr>
            <w:tcW w:w="5797" w:type="dxa"/>
            <w:vAlign w:val="center"/>
          </w:tcPr>
          <w:p w:rsidR="00B30C9B" w:rsidRPr="00EA0EA5" w:rsidRDefault="00E33D62" w:rsidP="00EA0EA5">
            <w:pPr>
              <w:tabs>
                <w:tab w:val="num" w:pos="374"/>
              </w:tabs>
              <w:spacing w:before="120" w:after="120" w:line="320" w:lineRule="exact"/>
              <w:ind w:left="374" w:hanging="374"/>
              <w:jc w:val="both"/>
              <w:rPr>
                <w:lang w:val="nl-NL"/>
              </w:rPr>
            </w:pPr>
            <w:r w:rsidRPr="00EA0EA5">
              <w:rPr>
                <w:lang w:val="nl-NL"/>
              </w:rPr>
              <w:t>0,21%</w:t>
            </w:r>
          </w:p>
        </w:tc>
      </w:tr>
    </w:tbl>
    <w:p w:rsidR="000814CE" w:rsidRPr="00B440C4" w:rsidRDefault="000814CE" w:rsidP="00273028">
      <w:pPr>
        <w:spacing w:line="360" w:lineRule="exact"/>
        <w:ind w:firstLine="561"/>
        <w:jc w:val="both"/>
        <w:rPr>
          <w:b/>
          <w:color w:val="993300"/>
          <w:spacing w:val="-4"/>
          <w:sz w:val="28"/>
          <w:szCs w:val="28"/>
          <w:lang w:val="nl-NL"/>
        </w:rPr>
      </w:pPr>
    </w:p>
    <w:p w:rsidR="006E79B9" w:rsidRPr="00282D04" w:rsidRDefault="00400518" w:rsidP="00660FFC">
      <w:pPr>
        <w:spacing w:before="120" w:line="360" w:lineRule="exact"/>
        <w:ind w:firstLine="561"/>
        <w:jc w:val="both"/>
        <w:rPr>
          <w:b/>
          <w:spacing w:val="-4"/>
          <w:sz w:val="28"/>
          <w:szCs w:val="28"/>
          <w:lang w:val="nl-NL"/>
        </w:rPr>
      </w:pPr>
      <w:r w:rsidRPr="00282D04">
        <w:rPr>
          <w:b/>
          <w:spacing w:val="-4"/>
          <w:sz w:val="28"/>
          <w:szCs w:val="28"/>
          <w:lang w:val="nl-NL"/>
        </w:rPr>
        <w:t>d</w:t>
      </w:r>
      <w:r w:rsidR="00273028" w:rsidRPr="00282D04">
        <w:rPr>
          <w:b/>
          <w:spacing w:val="-4"/>
          <w:sz w:val="28"/>
          <w:szCs w:val="28"/>
          <w:lang w:val="nl-NL"/>
        </w:rPr>
        <w:t xml:space="preserve">) </w:t>
      </w:r>
      <w:r w:rsidR="006E79B9" w:rsidRPr="00282D04">
        <w:rPr>
          <w:b/>
          <w:spacing w:val="-4"/>
          <w:sz w:val="28"/>
          <w:szCs w:val="28"/>
          <w:lang w:val="nl-NL"/>
        </w:rPr>
        <w:t>Chính sách đối với người lao động:</w:t>
      </w:r>
    </w:p>
    <w:p w:rsidR="006E79B9" w:rsidRPr="002201D0" w:rsidRDefault="006E79B9" w:rsidP="00660FFC">
      <w:pPr>
        <w:spacing w:before="120" w:line="360" w:lineRule="exact"/>
        <w:ind w:firstLine="561"/>
        <w:jc w:val="both"/>
        <w:rPr>
          <w:spacing w:val="-4"/>
          <w:sz w:val="28"/>
          <w:szCs w:val="28"/>
        </w:rPr>
      </w:pPr>
      <w:r w:rsidRPr="002A539D">
        <w:rPr>
          <w:spacing w:val="-4"/>
          <w:sz w:val="28"/>
          <w:szCs w:val="28"/>
          <w:lang w:val="nl-NL"/>
        </w:rPr>
        <w:t>Công ty luôn</w:t>
      </w:r>
      <w:r>
        <w:rPr>
          <w:spacing w:val="-4"/>
          <w:sz w:val="28"/>
          <w:szCs w:val="28"/>
          <w:lang w:val="vi-VN"/>
        </w:rPr>
        <w:t xml:space="preserve"> xác định</w:t>
      </w:r>
      <w:r w:rsidRPr="002A539D">
        <w:rPr>
          <w:spacing w:val="-4"/>
          <w:sz w:val="28"/>
          <w:szCs w:val="28"/>
          <w:lang w:val="nl-NL"/>
        </w:rPr>
        <w:t xml:space="preserve"> </w:t>
      </w:r>
      <w:r>
        <w:rPr>
          <w:spacing w:val="-4"/>
          <w:sz w:val="28"/>
          <w:szCs w:val="28"/>
          <w:lang w:val="vi-VN"/>
        </w:rPr>
        <w:t xml:space="preserve"> </w:t>
      </w:r>
      <w:r w:rsidRPr="002A539D">
        <w:rPr>
          <w:spacing w:val="-4"/>
          <w:sz w:val="28"/>
          <w:szCs w:val="28"/>
          <w:lang w:val="nl-NL"/>
        </w:rPr>
        <w:t xml:space="preserve">nhân lực là yếu tố </w:t>
      </w:r>
      <w:r>
        <w:rPr>
          <w:spacing w:val="-4"/>
          <w:sz w:val="28"/>
          <w:szCs w:val="28"/>
          <w:lang w:val="vi-VN"/>
        </w:rPr>
        <w:t xml:space="preserve">quan trọng có ảnh hưởng rất lớn đến </w:t>
      </w:r>
      <w:r w:rsidRPr="002A539D">
        <w:rPr>
          <w:spacing w:val="-4"/>
          <w:sz w:val="28"/>
          <w:szCs w:val="28"/>
          <w:lang w:val="nl-NL"/>
        </w:rPr>
        <w:t xml:space="preserve">sự thành </w:t>
      </w:r>
      <w:r w:rsidRPr="002201D0">
        <w:rPr>
          <w:spacing w:val="-4"/>
          <w:sz w:val="28"/>
          <w:szCs w:val="28"/>
        </w:rPr>
        <w:t xml:space="preserve">công của Công ty. Vì vậy, Công ty thường xuyên tổ chức bồi dưỡng, đào tạo để mỗi người có thể làm việc chuyên nghiệp, phát huy được năng lực cá nhân và biết hợp tác cùng đồng nghiệp. Lực lượng lao động mới được tiếp </w:t>
      </w:r>
      <w:r>
        <w:rPr>
          <w:spacing w:val="-4"/>
          <w:sz w:val="28"/>
          <w:szCs w:val="28"/>
        </w:rPr>
        <w:t>nhận theo một quy trình chặt ch</w:t>
      </w:r>
      <w:r>
        <w:rPr>
          <w:spacing w:val="-4"/>
          <w:sz w:val="28"/>
          <w:szCs w:val="28"/>
          <w:lang w:val="vi-VN"/>
        </w:rPr>
        <w:t>ẽ</w:t>
      </w:r>
      <w:r w:rsidRPr="002201D0">
        <w:rPr>
          <w:spacing w:val="-4"/>
          <w:sz w:val="28"/>
          <w:szCs w:val="28"/>
        </w:rPr>
        <w:t xml:space="preserve"> và có chính sách thu hút lao động có trình độ cao, có nhiều kinh nghiệm và uy tín, đồng thời Công ty cũng có chính sách trả lương đảm bảo đời sống cho cán bộ, công nhân viên. Ngoài ra, Công ty đã sử dụng một cách có hiệu quả Quỹ phúc lợi phục vụ cho các hoạt động thăm hỏi động viên, nâng cao thể chất, giải trí, nghỉ ngơi và tăng cường văn hoá doanh nghiệp.</w:t>
      </w:r>
    </w:p>
    <w:p w:rsidR="006E79B9" w:rsidRPr="00743049" w:rsidRDefault="00EA52D7" w:rsidP="00660FFC">
      <w:pPr>
        <w:spacing w:before="120" w:line="360" w:lineRule="exact"/>
        <w:ind w:firstLine="561"/>
        <w:jc w:val="both"/>
        <w:rPr>
          <w:b/>
          <w:sz w:val="28"/>
          <w:szCs w:val="28"/>
          <w:lang w:val="vi-VN"/>
        </w:rPr>
      </w:pPr>
      <w:r w:rsidRPr="00743049">
        <w:rPr>
          <w:bCs/>
          <w:sz w:val="28"/>
          <w:szCs w:val="28"/>
          <w:lang w:val="vi-VN"/>
        </w:rPr>
        <w:t>Tính đến ngày 31/12/201</w:t>
      </w:r>
      <w:r w:rsidR="00400518" w:rsidRPr="00743049">
        <w:rPr>
          <w:bCs/>
          <w:sz w:val="28"/>
          <w:szCs w:val="28"/>
        </w:rPr>
        <w:t>4</w:t>
      </w:r>
      <w:r w:rsidR="006E79B9" w:rsidRPr="00743049">
        <w:rPr>
          <w:bCs/>
          <w:sz w:val="28"/>
          <w:szCs w:val="28"/>
          <w:lang w:val="vi-VN"/>
        </w:rPr>
        <w:t xml:space="preserve">, tổng số CB-CNV trong Công ty là </w:t>
      </w:r>
      <w:r w:rsidR="00743049" w:rsidRPr="00743049">
        <w:rPr>
          <w:bCs/>
          <w:sz w:val="28"/>
          <w:szCs w:val="28"/>
        </w:rPr>
        <w:t>655</w:t>
      </w:r>
      <w:r w:rsidR="00743049" w:rsidRPr="00743049">
        <w:rPr>
          <w:bCs/>
          <w:sz w:val="28"/>
          <w:szCs w:val="28"/>
          <w:lang w:val="vi-VN"/>
        </w:rPr>
        <w:t xml:space="preserve"> người; lương bình quân là 3,</w:t>
      </w:r>
      <w:r w:rsidR="00743049" w:rsidRPr="00743049">
        <w:rPr>
          <w:bCs/>
          <w:sz w:val="28"/>
          <w:szCs w:val="28"/>
        </w:rPr>
        <w:t>9</w:t>
      </w:r>
      <w:r w:rsidR="006E79B9" w:rsidRPr="00743049">
        <w:rPr>
          <w:bCs/>
          <w:sz w:val="28"/>
          <w:szCs w:val="28"/>
          <w:lang w:val="vi-VN"/>
        </w:rPr>
        <w:t xml:space="preserve"> triệu đồng/người/tháng</w:t>
      </w:r>
      <w:r w:rsidR="006E79B9" w:rsidRPr="00743049">
        <w:rPr>
          <w:b/>
          <w:sz w:val="28"/>
          <w:szCs w:val="28"/>
        </w:rPr>
        <w:t xml:space="preserve"> </w:t>
      </w:r>
    </w:p>
    <w:p w:rsidR="00EA52D7" w:rsidRPr="00F611A6" w:rsidRDefault="006E79B9" w:rsidP="00660FFC">
      <w:pPr>
        <w:spacing w:before="120" w:line="360" w:lineRule="exact"/>
        <w:ind w:firstLine="561"/>
        <w:jc w:val="both"/>
        <w:rPr>
          <w:sz w:val="28"/>
          <w:szCs w:val="28"/>
        </w:rPr>
      </w:pPr>
      <w:r w:rsidRPr="00F611A6">
        <w:rPr>
          <w:b/>
          <w:sz w:val="28"/>
          <w:szCs w:val="28"/>
        </w:rPr>
        <w:t>Chế độ làm việc:</w:t>
      </w:r>
      <w:r w:rsidRPr="00F611A6">
        <w:rPr>
          <w:sz w:val="28"/>
          <w:szCs w:val="28"/>
        </w:rPr>
        <w:t xml:space="preserve"> </w:t>
      </w:r>
    </w:p>
    <w:p w:rsidR="006E79B9" w:rsidRPr="00021F0E" w:rsidRDefault="006E79B9" w:rsidP="00660FFC">
      <w:pPr>
        <w:spacing w:before="120" w:line="360" w:lineRule="exact"/>
        <w:ind w:firstLine="561"/>
        <w:jc w:val="both"/>
        <w:rPr>
          <w:sz w:val="28"/>
          <w:szCs w:val="28"/>
        </w:rPr>
      </w:pPr>
      <w:r>
        <w:rPr>
          <w:sz w:val="28"/>
          <w:szCs w:val="28"/>
        </w:rPr>
        <w:t>C</w:t>
      </w:r>
      <w:r w:rsidRPr="00021F0E">
        <w:rPr>
          <w:sz w:val="28"/>
          <w:szCs w:val="28"/>
        </w:rPr>
        <w:t>ô</w:t>
      </w:r>
      <w:r>
        <w:rPr>
          <w:sz w:val="28"/>
          <w:szCs w:val="28"/>
        </w:rPr>
        <w:t>ng ty t</w:t>
      </w:r>
      <w:r w:rsidRPr="00021F0E">
        <w:rPr>
          <w:sz w:val="28"/>
          <w:szCs w:val="28"/>
        </w:rPr>
        <w:t>ổ</w:t>
      </w:r>
      <w:r>
        <w:rPr>
          <w:sz w:val="28"/>
          <w:szCs w:val="28"/>
        </w:rPr>
        <w:t xml:space="preserve"> ch</w:t>
      </w:r>
      <w:r w:rsidRPr="00021F0E">
        <w:rPr>
          <w:sz w:val="28"/>
          <w:szCs w:val="28"/>
        </w:rPr>
        <w:t>ức</w:t>
      </w:r>
      <w:r>
        <w:rPr>
          <w:sz w:val="28"/>
          <w:szCs w:val="28"/>
        </w:rPr>
        <w:t xml:space="preserve"> l</w:t>
      </w:r>
      <w:r w:rsidRPr="00021F0E">
        <w:rPr>
          <w:sz w:val="28"/>
          <w:szCs w:val="28"/>
        </w:rPr>
        <w:t>àm</w:t>
      </w:r>
      <w:r>
        <w:rPr>
          <w:sz w:val="28"/>
          <w:szCs w:val="28"/>
        </w:rPr>
        <w:t xml:space="preserve"> vi</w:t>
      </w:r>
      <w:r w:rsidRPr="00021F0E">
        <w:rPr>
          <w:sz w:val="28"/>
          <w:szCs w:val="28"/>
        </w:rPr>
        <w:t>ệ</w:t>
      </w:r>
      <w:r>
        <w:rPr>
          <w:sz w:val="28"/>
          <w:szCs w:val="28"/>
        </w:rPr>
        <w:t>c 8 gi</w:t>
      </w:r>
      <w:r w:rsidRPr="00021F0E">
        <w:rPr>
          <w:sz w:val="28"/>
          <w:szCs w:val="28"/>
        </w:rPr>
        <w:t>ờ</w:t>
      </w:r>
      <w:r>
        <w:rPr>
          <w:sz w:val="28"/>
          <w:szCs w:val="28"/>
        </w:rPr>
        <w:t>/ng</w:t>
      </w:r>
      <w:r w:rsidRPr="00021F0E">
        <w:rPr>
          <w:sz w:val="28"/>
          <w:szCs w:val="28"/>
        </w:rPr>
        <w:t>à</w:t>
      </w:r>
      <w:r>
        <w:rPr>
          <w:sz w:val="28"/>
          <w:szCs w:val="28"/>
        </w:rPr>
        <w:t xml:space="preserve">y </w:t>
      </w:r>
      <w:r w:rsidRPr="00021F0E">
        <w:rPr>
          <w:sz w:val="28"/>
          <w:szCs w:val="28"/>
        </w:rPr>
        <w:t>đối</w:t>
      </w:r>
      <w:r>
        <w:rPr>
          <w:sz w:val="28"/>
          <w:szCs w:val="28"/>
        </w:rPr>
        <w:t xml:space="preserve"> v</w:t>
      </w:r>
      <w:r w:rsidRPr="00021F0E">
        <w:rPr>
          <w:sz w:val="28"/>
          <w:szCs w:val="28"/>
        </w:rPr>
        <w:t>ới</w:t>
      </w:r>
      <w:r>
        <w:rPr>
          <w:sz w:val="28"/>
          <w:szCs w:val="28"/>
        </w:rPr>
        <w:t xml:space="preserve"> b</w:t>
      </w:r>
      <w:r w:rsidRPr="00021F0E">
        <w:rPr>
          <w:sz w:val="28"/>
          <w:szCs w:val="28"/>
        </w:rPr>
        <w:t>ộ</w:t>
      </w:r>
      <w:r>
        <w:rPr>
          <w:sz w:val="28"/>
          <w:szCs w:val="28"/>
        </w:rPr>
        <w:t xml:space="preserve"> ph</w:t>
      </w:r>
      <w:r w:rsidRPr="00021F0E">
        <w:rPr>
          <w:sz w:val="28"/>
          <w:szCs w:val="28"/>
        </w:rPr>
        <w:t>ận</w:t>
      </w:r>
      <w:r>
        <w:rPr>
          <w:sz w:val="28"/>
          <w:szCs w:val="28"/>
        </w:rPr>
        <w:t xml:space="preserve"> h</w:t>
      </w:r>
      <w:r w:rsidRPr="00021F0E">
        <w:rPr>
          <w:sz w:val="28"/>
          <w:szCs w:val="28"/>
        </w:rPr>
        <w:t>ành</w:t>
      </w:r>
      <w:r>
        <w:rPr>
          <w:sz w:val="28"/>
          <w:szCs w:val="28"/>
        </w:rPr>
        <w:t xml:space="preserve"> ch</w:t>
      </w:r>
      <w:r w:rsidRPr="00021F0E">
        <w:rPr>
          <w:sz w:val="28"/>
          <w:szCs w:val="28"/>
        </w:rPr>
        <w:t>í</w:t>
      </w:r>
      <w:r>
        <w:rPr>
          <w:sz w:val="28"/>
          <w:szCs w:val="28"/>
        </w:rPr>
        <w:t>nh v</w:t>
      </w:r>
      <w:r w:rsidRPr="00021F0E">
        <w:rPr>
          <w:sz w:val="28"/>
          <w:szCs w:val="28"/>
        </w:rPr>
        <w:t>à</w:t>
      </w:r>
      <w:r>
        <w:rPr>
          <w:sz w:val="28"/>
          <w:szCs w:val="28"/>
        </w:rPr>
        <w:t xml:space="preserve"> </w:t>
      </w:r>
      <w:r w:rsidRPr="00021F0E">
        <w:rPr>
          <w:sz w:val="28"/>
          <w:szCs w:val="28"/>
        </w:rPr>
        <w:t>đối</w:t>
      </w:r>
      <w:r>
        <w:rPr>
          <w:sz w:val="28"/>
          <w:szCs w:val="28"/>
        </w:rPr>
        <w:t xml:space="preserve"> v</w:t>
      </w:r>
      <w:r w:rsidRPr="00021F0E">
        <w:rPr>
          <w:sz w:val="28"/>
          <w:szCs w:val="28"/>
        </w:rPr>
        <w:t>ới</w:t>
      </w:r>
      <w:r>
        <w:rPr>
          <w:sz w:val="28"/>
          <w:szCs w:val="28"/>
        </w:rPr>
        <w:t xml:space="preserve"> l</w:t>
      </w:r>
      <w:r w:rsidRPr="00021F0E">
        <w:rPr>
          <w:sz w:val="28"/>
          <w:szCs w:val="28"/>
        </w:rPr>
        <w:t>à</w:t>
      </w:r>
      <w:r>
        <w:rPr>
          <w:sz w:val="28"/>
          <w:szCs w:val="28"/>
        </w:rPr>
        <w:t xml:space="preserve"> l</w:t>
      </w:r>
      <w:r w:rsidRPr="00021F0E">
        <w:rPr>
          <w:sz w:val="28"/>
          <w:szCs w:val="28"/>
        </w:rPr>
        <w:t>á</w:t>
      </w:r>
      <w:r>
        <w:rPr>
          <w:sz w:val="28"/>
          <w:szCs w:val="28"/>
        </w:rPr>
        <w:t>i xe, nh</w:t>
      </w:r>
      <w:r w:rsidRPr="00021F0E">
        <w:rPr>
          <w:sz w:val="28"/>
          <w:szCs w:val="28"/>
        </w:rPr>
        <w:t>â</w:t>
      </w:r>
      <w:r>
        <w:rPr>
          <w:sz w:val="28"/>
          <w:szCs w:val="28"/>
        </w:rPr>
        <w:t>n vi</w:t>
      </w:r>
      <w:r w:rsidRPr="00021F0E">
        <w:rPr>
          <w:sz w:val="28"/>
          <w:szCs w:val="28"/>
        </w:rPr>
        <w:t>ê</w:t>
      </w:r>
      <w:r>
        <w:rPr>
          <w:sz w:val="28"/>
          <w:szCs w:val="28"/>
        </w:rPr>
        <w:t>n ph</w:t>
      </w:r>
      <w:r w:rsidRPr="00021F0E">
        <w:rPr>
          <w:sz w:val="28"/>
          <w:szCs w:val="28"/>
        </w:rPr>
        <w:t>ụ</w:t>
      </w:r>
      <w:r>
        <w:rPr>
          <w:sz w:val="28"/>
          <w:szCs w:val="28"/>
        </w:rPr>
        <w:t>c v</w:t>
      </w:r>
      <w:r w:rsidRPr="00021F0E">
        <w:rPr>
          <w:sz w:val="28"/>
          <w:szCs w:val="28"/>
        </w:rPr>
        <w:t>ụ</w:t>
      </w:r>
      <w:r>
        <w:rPr>
          <w:sz w:val="28"/>
          <w:szCs w:val="28"/>
        </w:rPr>
        <w:t xml:space="preserve"> l</w:t>
      </w:r>
      <w:r w:rsidRPr="00021F0E">
        <w:rPr>
          <w:sz w:val="28"/>
          <w:szCs w:val="28"/>
        </w:rPr>
        <w:t>àm</w:t>
      </w:r>
      <w:r>
        <w:rPr>
          <w:sz w:val="28"/>
          <w:szCs w:val="28"/>
        </w:rPr>
        <w:t xml:space="preserve"> vi</w:t>
      </w:r>
      <w:r w:rsidRPr="00021F0E">
        <w:rPr>
          <w:sz w:val="28"/>
          <w:szCs w:val="28"/>
        </w:rPr>
        <w:t>ệ</w:t>
      </w:r>
      <w:r>
        <w:rPr>
          <w:sz w:val="28"/>
          <w:szCs w:val="28"/>
        </w:rPr>
        <w:t>c kh</w:t>
      </w:r>
      <w:r w:rsidRPr="00021F0E">
        <w:rPr>
          <w:sz w:val="28"/>
          <w:szCs w:val="28"/>
        </w:rPr>
        <w:t>ô</w:t>
      </w:r>
      <w:r>
        <w:rPr>
          <w:sz w:val="28"/>
          <w:szCs w:val="28"/>
        </w:rPr>
        <w:t>ng qu</w:t>
      </w:r>
      <w:r w:rsidRPr="00021F0E">
        <w:rPr>
          <w:sz w:val="28"/>
          <w:szCs w:val="28"/>
        </w:rPr>
        <w:t>á</w:t>
      </w:r>
      <w:r>
        <w:rPr>
          <w:sz w:val="28"/>
          <w:szCs w:val="28"/>
        </w:rPr>
        <w:t xml:space="preserve"> 4 ti</w:t>
      </w:r>
      <w:r w:rsidRPr="00021F0E">
        <w:rPr>
          <w:sz w:val="28"/>
          <w:szCs w:val="28"/>
        </w:rPr>
        <w:t>ếng</w:t>
      </w:r>
      <w:r>
        <w:rPr>
          <w:sz w:val="28"/>
          <w:szCs w:val="28"/>
        </w:rPr>
        <w:t xml:space="preserve"> li</w:t>
      </w:r>
      <w:r w:rsidRPr="00021F0E">
        <w:rPr>
          <w:sz w:val="28"/>
          <w:szCs w:val="28"/>
        </w:rPr>
        <w:t>ê</w:t>
      </w:r>
      <w:r>
        <w:rPr>
          <w:sz w:val="28"/>
          <w:szCs w:val="28"/>
        </w:rPr>
        <w:t>n t</w:t>
      </w:r>
      <w:r w:rsidRPr="00021F0E">
        <w:rPr>
          <w:sz w:val="28"/>
          <w:szCs w:val="28"/>
        </w:rPr>
        <w:t>ục</w:t>
      </w:r>
      <w:r>
        <w:rPr>
          <w:sz w:val="28"/>
          <w:szCs w:val="28"/>
        </w:rPr>
        <w:t xml:space="preserve"> v</w:t>
      </w:r>
      <w:r w:rsidRPr="00021F0E">
        <w:rPr>
          <w:sz w:val="28"/>
          <w:szCs w:val="28"/>
        </w:rPr>
        <w:t>à</w:t>
      </w:r>
      <w:r>
        <w:rPr>
          <w:sz w:val="28"/>
          <w:szCs w:val="28"/>
        </w:rPr>
        <w:t xml:space="preserve"> kh</w:t>
      </w:r>
      <w:r w:rsidRPr="00021F0E">
        <w:rPr>
          <w:sz w:val="28"/>
          <w:szCs w:val="28"/>
        </w:rPr>
        <w:t>ô</w:t>
      </w:r>
      <w:r>
        <w:rPr>
          <w:sz w:val="28"/>
          <w:szCs w:val="28"/>
        </w:rPr>
        <w:t>ng qu</w:t>
      </w:r>
      <w:r w:rsidRPr="00021F0E">
        <w:rPr>
          <w:sz w:val="28"/>
          <w:szCs w:val="28"/>
        </w:rPr>
        <w:t>á</w:t>
      </w:r>
      <w:r>
        <w:rPr>
          <w:sz w:val="28"/>
          <w:szCs w:val="28"/>
        </w:rPr>
        <w:t xml:space="preserve"> 10 ti</w:t>
      </w:r>
      <w:r w:rsidRPr="00021F0E">
        <w:rPr>
          <w:sz w:val="28"/>
          <w:szCs w:val="28"/>
        </w:rPr>
        <w:t>ếng</w:t>
      </w:r>
      <w:r>
        <w:rPr>
          <w:sz w:val="28"/>
          <w:szCs w:val="28"/>
        </w:rPr>
        <w:t>/ng</w:t>
      </w:r>
      <w:r w:rsidRPr="00021F0E">
        <w:rPr>
          <w:sz w:val="28"/>
          <w:szCs w:val="28"/>
        </w:rPr>
        <w:t>à</w:t>
      </w:r>
      <w:r>
        <w:rPr>
          <w:sz w:val="28"/>
          <w:szCs w:val="28"/>
        </w:rPr>
        <w:t>y; Ch</w:t>
      </w:r>
      <w:r w:rsidRPr="00021F0E">
        <w:rPr>
          <w:sz w:val="28"/>
          <w:szCs w:val="28"/>
        </w:rPr>
        <w:t>ế</w:t>
      </w:r>
      <w:r>
        <w:rPr>
          <w:sz w:val="28"/>
          <w:szCs w:val="28"/>
        </w:rPr>
        <w:t xml:space="preserve"> </w:t>
      </w:r>
      <w:r w:rsidRPr="00021F0E">
        <w:rPr>
          <w:sz w:val="28"/>
          <w:szCs w:val="28"/>
        </w:rPr>
        <w:t>độ</w:t>
      </w:r>
      <w:r>
        <w:rPr>
          <w:sz w:val="28"/>
          <w:szCs w:val="28"/>
        </w:rPr>
        <w:t xml:space="preserve"> ngh</w:t>
      </w:r>
      <w:r w:rsidRPr="00021F0E">
        <w:rPr>
          <w:sz w:val="28"/>
          <w:szCs w:val="28"/>
        </w:rPr>
        <w:t>ỉ</w:t>
      </w:r>
      <w:r>
        <w:rPr>
          <w:sz w:val="28"/>
          <w:szCs w:val="28"/>
        </w:rPr>
        <w:t xml:space="preserve"> ph</w:t>
      </w:r>
      <w:r w:rsidRPr="00021F0E">
        <w:rPr>
          <w:sz w:val="28"/>
          <w:szCs w:val="28"/>
        </w:rPr>
        <w:t>ép</w:t>
      </w:r>
      <w:r>
        <w:rPr>
          <w:sz w:val="28"/>
          <w:szCs w:val="28"/>
        </w:rPr>
        <w:t>, ngh</w:t>
      </w:r>
      <w:r w:rsidRPr="00021F0E">
        <w:rPr>
          <w:sz w:val="28"/>
          <w:szCs w:val="28"/>
        </w:rPr>
        <w:t>ỉ</w:t>
      </w:r>
      <w:r>
        <w:rPr>
          <w:sz w:val="28"/>
          <w:szCs w:val="28"/>
        </w:rPr>
        <w:t xml:space="preserve"> l</w:t>
      </w:r>
      <w:r w:rsidRPr="00021F0E">
        <w:rPr>
          <w:sz w:val="28"/>
          <w:szCs w:val="28"/>
        </w:rPr>
        <w:t>ễ</w:t>
      </w:r>
      <w:r>
        <w:rPr>
          <w:sz w:val="28"/>
          <w:szCs w:val="28"/>
        </w:rPr>
        <w:t xml:space="preserve"> t</w:t>
      </w:r>
      <w:r w:rsidRPr="00021F0E">
        <w:rPr>
          <w:sz w:val="28"/>
          <w:szCs w:val="28"/>
        </w:rPr>
        <w:t>ết</w:t>
      </w:r>
      <w:r>
        <w:rPr>
          <w:sz w:val="28"/>
          <w:szCs w:val="28"/>
        </w:rPr>
        <w:t>, ngh</w:t>
      </w:r>
      <w:r w:rsidRPr="00021F0E">
        <w:rPr>
          <w:sz w:val="28"/>
          <w:szCs w:val="28"/>
        </w:rPr>
        <w:t>ỉ</w:t>
      </w:r>
      <w:r>
        <w:rPr>
          <w:sz w:val="28"/>
          <w:szCs w:val="28"/>
        </w:rPr>
        <w:t xml:space="preserve"> thai s</w:t>
      </w:r>
      <w:r w:rsidRPr="00021F0E">
        <w:rPr>
          <w:sz w:val="28"/>
          <w:szCs w:val="28"/>
        </w:rPr>
        <w:t>ản</w:t>
      </w:r>
      <w:r>
        <w:rPr>
          <w:sz w:val="28"/>
          <w:szCs w:val="28"/>
        </w:rPr>
        <w:t xml:space="preserve"> C</w:t>
      </w:r>
      <w:r w:rsidRPr="00021F0E">
        <w:rPr>
          <w:sz w:val="28"/>
          <w:szCs w:val="28"/>
        </w:rPr>
        <w:t>ô</w:t>
      </w:r>
      <w:r>
        <w:rPr>
          <w:sz w:val="28"/>
          <w:szCs w:val="28"/>
        </w:rPr>
        <w:t>ng ty lu</w:t>
      </w:r>
      <w:r w:rsidRPr="00021F0E">
        <w:rPr>
          <w:sz w:val="28"/>
          <w:szCs w:val="28"/>
        </w:rPr>
        <w:t>ô</w:t>
      </w:r>
      <w:r>
        <w:rPr>
          <w:sz w:val="28"/>
          <w:szCs w:val="28"/>
        </w:rPr>
        <w:t xml:space="preserve">n </w:t>
      </w:r>
      <w:r w:rsidRPr="00021F0E">
        <w:rPr>
          <w:sz w:val="28"/>
          <w:szCs w:val="28"/>
        </w:rPr>
        <w:t>đảm</w:t>
      </w:r>
      <w:r>
        <w:rPr>
          <w:sz w:val="28"/>
          <w:szCs w:val="28"/>
        </w:rPr>
        <w:t xml:space="preserve"> b</w:t>
      </w:r>
      <w:r w:rsidRPr="00021F0E">
        <w:rPr>
          <w:sz w:val="28"/>
          <w:szCs w:val="28"/>
        </w:rPr>
        <w:t>ả</w:t>
      </w:r>
      <w:r>
        <w:rPr>
          <w:sz w:val="28"/>
          <w:szCs w:val="28"/>
        </w:rPr>
        <w:t>o ph</w:t>
      </w:r>
      <w:r w:rsidRPr="00021F0E">
        <w:rPr>
          <w:sz w:val="28"/>
          <w:szCs w:val="28"/>
        </w:rPr>
        <w:t>ù</w:t>
      </w:r>
      <w:r>
        <w:rPr>
          <w:sz w:val="28"/>
          <w:szCs w:val="28"/>
        </w:rPr>
        <w:t xml:space="preserve"> h</w:t>
      </w:r>
      <w:r w:rsidRPr="00021F0E">
        <w:rPr>
          <w:sz w:val="28"/>
          <w:szCs w:val="28"/>
        </w:rPr>
        <w:t>ợp</w:t>
      </w:r>
      <w:r>
        <w:rPr>
          <w:sz w:val="28"/>
          <w:szCs w:val="28"/>
        </w:rPr>
        <w:t xml:space="preserve"> v</w:t>
      </w:r>
      <w:r w:rsidRPr="00021F0E">
        <w:rPr>
          <w:sz w:val="28"/>
          <w:szCs w:val="28"/>
        </w:rPr>
        <w:t>ới</w:t>
      </w:r>
      <w:r>
        <w:rPr>
          <w:sz w:val="28"/>
          <w:szCs w:val="28"/>
        </w:rPr>
        <w:t xml:space="preserve"> c</w:t>
      </w:r>
      <w:r w:rsidRPr="00021F0E">
        <w:rPr>
          <w:sz w:val="28"/>
          <w:szCs w:val="28"/>
        </w:rPr>
        <w:t>á</w:t>
      </w:r>
      <w:r>
        <w:rPr>
          <w:sz w:val="28"/>
          <w:szCs w:val="28"/>
        </w:rPr>
        <w:t xml:space="preserve">c quy </w:t>
      </w:r>
      <w:r w:rsidRPr="00021F0E">
        <w:rPr>
          <w:sz w:val="28"/>
          <w:szCs w:val="28"/>
        </w:rPr>
        <w:t>định</w:t>
      </w:r>
      <w:r>
        <w:rPr>
          <w:sz w:val="28"/>
          <w:szCs w:val="28"/>
        </w:rPr>
        <w:t xml:space="preserve"> c</w:t>
      </w:r>
      <w:r w:rsidRPr="00021F0E">
        <w:rPr>
          <w:sz w:val="28"/>
          <w:szCs w:val="28"/>
        </w:rPr>
        <w:t>ủa</w:t>
      </w:r>
      <w:r>
        <w:rPr>
          <w:sz w:val="28"/>
          <w:szCs w:val="28"/>
        </w:rPr>
        <w:t xml:space="preserve"> Ph</w:t>
      </w:r>
      <w:r w:rsidRPr="00021F0E">
        <w:rPr>
          <w:sz w:val="28"/>
          <w:szCs w:val="28"/>
        </w:rPr>
        <w:t>á</w:t>
      </w:r>
      <w:r>
        <w:rPr>
          <w:sz w:val="28"/>
          <w:szCs w:val="28"/>
        </w:rPr>
        <w:t>p lu</w:t>
      </w:r>
      <w:r w:rsidRPr="00021F0E">
        <w:rPr>
          <w:sz w:val="28"/>
          <w:szCs w:val="28"/>
        </w:rPr>
        <w:t>ậ</w:t>
      </w:r>
      <w:r>
        <w:rPr>
          <w:sz w:val="28"/>
          <w:szCs w:val="28"/>
        </w:rPr>
        <w:t>t. Ngo</w:t>
      </w:r>
      <w:r w:rsidRPr="00021F0E">
        <w:rPr>
          <w:sz w:val="28"/>
          <w:szCs w:val="28"/>
        </w:rPr>
        <w:t>ài</w:t>
      </w:r>
      <w:r>
        <w:rPr>
          <w:sz w:val="28"/>
          <w:szCs w:val="28"/>
        </w:rPr>
        <w:t xml:space="preserve"> ra, C</w:t>
      </w:r>
      <w:r w:rsidRPr="00021F0E">
        <w:rPr>
          <w:sz w:val="28"/>
          <w:szCs w:val="28"/>
        </w:rPr>
        <w:t>ô</w:t>
      </w:r>
      <w:r>
        <w:rPr>
          <w:sz w:val="28"/>
          <w:szCs w:val="28"/>
        </w:rPr>
        <w:t>ng ty c</w:t>
      </w:r>
      <w:r w:rsidRPr="00021F0E">
        <w:rPr>
          <w:sz w:val="28"/>
          <w:szCs w:val="28"/>
        </w:rPr>
        <w:t>òn</w:t>
      </w:r>
      <w:r>
        <w:rPr>
          <w:sz w:val="28"/>
          <w:szCs w:val="28"/>
        </w:rPr>
        <w:t xml:space="preserve"> ch</w:t>
      </w:r>
      <w:r w:rsidRPr="00021F0E">
        <w:rPr>
          <w:sz w:val="28"/>
          <w:szCs w:val="28"/>
        </w:rPr>
        <w:t>ú</w:t>
      </w:r>
      <w:r>
        <w:rPr>
          <w:sz w:val="28"/>
          <w:szCs w:val="28"/>
        </w:rPr>
        <w:t xml:space="preserve"> tr</w:t>
      </w:r>
      <w:r w:rsidRPr="00021F0E">
        <w:rPr>
          <w:sz w:val="28"/>
          <w:szCs w:val="28"/>
        </w:rPr>
        <w:t>ọng</w:t>
      </w:r>
      <w:r>
        <w:rPr>
          <w:sz w:val="28"/>
          <w:szCs w:val="28"/>
        </w:rPr>
        <w:t xml:space="preserve"> </w:t>
      </w:r>
      <w:r w:rsidRPr="00021F0E">
        <w:rPr>
          <w:sz w:val="28"/>
          <w:szCs w:val="28"/>
        </w:rPr>
        <w:t>đến</w:t>
      </w:r>
      <w:r>
        <w:rPr>
          <w:sz w:val="28"/>
          <w:szCs w:val="28"/>
        </w:rPr>
        <w:t xml:space="preserve"> vi</w:t>
      </w:r>
      <w:r w:rsidRPr="00021F0E">
        <w:rPr>
          <w:sz w:val="28"/>
          <w:szCs w:val="28"/>
        </w:rPr>
        <w:t>ệ</w:t>
      </w:r>
      <w:r>
        <w:rPr>
          <w:sz w:val="28"/>
          <w:szCs w:val="28"/>
        </w:rPr>
        <w:t>c t</w:t>
      </w:r>
      <w:r w:rsidRPr="00021F0E">
        <w:rPr>
          <w:sz w:val="28"/>
          <w:szCs w:val="28"/>
        </w:rPr>
        <w:t>ạ</w:t>
      </w:r>
      <w:r>
        <w:rPr>
          <w:sz w:val="28"/>
          <w:szCs w:val="28"/>
        </w:rPr>
        <w:t xml:space="preserve">o </w:t>
      </w:r>
      <w:r w:rsidRPr="00021F0E">
        <w:rPr>
          <w:sz w:val="28"/>
          <w:szCs w:val="28"/>
        </w:rPr>
        <w:t>đ</w:t>
      </w:r>
      <w:r>
        <w:rPr>
          <w:sz w:val="28"/>
          <w:szCs w:val="28"/>
        </w:rPr>
        <w:t>i</w:t>
      </w:r>
      <w:r w:rsidRPr="00021F0E">
        <w:rPr>
          <w:sz w:val="28"/>
          <w:szCs w:val="28"/>
        </w:rPr>
        <w:t>ều</w:t>
      </w:r>
      <w:r>
        <w:rPr>
          <w:sz w:val="28"/>
          <w:szCs w:val="28"/>
        </w:rPr>
        <w:t xml:space="preserve"> ki</w:t>
      </w:r>
      <w:r w:rsidRPr="00021F0E">
        <w:rPr>
          <w:sz w:val="28"/>
          <w:szCs w:val="28"/>
        </w:rPr>
        <w:t>ện</w:t>
      </w:r>
      <w:r>
        <w:rPr>
          <w:sz w:val="28"/>
          <w:szCs w:val="28"/>
        </w:rPr>
        <w:t xml:space="preserve"> l</w:t>
      </w:r>
      <w:r w:rsidRPr="00021F0E">
        <w:rPr>
          <w:sz w:val="28"/>
          <w:szCs w:val="28"/>
        </w:rPr>
        <w:t>àm</w:t>
      </w:r>
      <w:r>
        <w:rPr>
          <w:sz w:val="28"/>
          <w:szCs w:val="28"/>
        </w:rPr>
        <w:t xml:space="preserve"> vi</w:t>
      </w:r>
      <w:r w:rsidRPr="00021F0E">
        <w:rPr>
          <w:sz w:val="28"/>
          <w:szCs w:val="28"/>
        </w:rPr>
        <w:t>ệ</w:t>
      </w:r>
      <w:r>
        <w:rPr>
          <w:sz w:val="28"/>
          <w:szCs w:val="28"/>
        </w:rPr>
        <w:t>c t</w:t>
      </w:r>
      <w:r w:rsidRPr="00021F0E">
        <w:rPr>
          <w:sz w:val="28"/>
          <w:szCs w:val="28"/>
        </w:rPr>
        <w:t>ốt</w:t>
      </w:r>
      <w:r>
        <w:rPr>
          <w:sz w:val="28"/>
          <w:szCs w:val="28"/>
        </w:rPr>
        <w:t xml:space="preserve"> nh</w:t>
      </w:r>
      <w:r w:rsidRPr="00021F0E">
        <w:rPr>
          <w:sz w:val="28"/>
          <w:szCs w:val="28"/>
        </w:rPr>
        <w:t>ất</w:t>
      </w:r>
      <w:r>
        <w:rPr>
          <w:sz w:val="28"/>
          <w:szCs w:val="28"/>
        </w:rPr>
        <w:t xml:space="preserve"> cho c</w:t>
      </w:r>
      <w:r w:rsidRPr="00021F0E">
        <w:rPr>
          <w:sz w:val="28"/>
          <w:szCs w:val="28"/>
        </w:rPr>
        <w:t>á</w:t>
      </w:r>
      <w:r>
        <w:rPr>
          <w:sz w:val="28"/>
          <w:szCs w:val="28"/>
        </w:rPr>
        <w:t>n b</w:t>
      </w:r>
      <w:r w:rsidRPr="00021F0E">
        <w:rPr>
          <w:sz w:val="28"/>
          <w:szCs w:val="28"/>
        </w:rPr>
        <w:t>ộ</w:t>
      </w:r>
      <w:r>
        <w:rPr>
          <w:sz w:val="28"/>
          <w:szCs w:val="28"/>
        </w:rPr>
        <w:t xml:space="preserve"> c</w:t>
      </w:r>
      <w:r w:rsidRPr="00021F0E">
        <w:rPr>
          <w:sz w:val="28"/>
          <w:szCs w:val="28"/>
        </w:rPr>
        <w:t>ô</w:t>
      </w:r>
      <w:r>
        <w:rPr>
          <w:sz w:val="28"/>
          <w:szCs w:val="28"/>
        </w:rPr>
        <w:t>ng nh</w:t>
      </w:r>
      <w:r w:rsidRPr="00021F0E">
        <w:rPr>
          <w:sz w:val="28"/>
          <w:szCs w:val="28"/>
        </w:rPr>
        <w:t>â</w:t>
      </w:r>
      <w:r>
        <w:rPr>
          <w:sz w:val="28"/>
          <w:szCs w:val="28"/>
        </w:rPr>
        <w:t>n vi</w:t>
      </w:r>
      <w:r w:rsidRPr="00021F0E">
        <w:rPr>
          <w:sz w:val="28"/>
          <w:szCs w:val="28"/>
        </w:rPr>
        <w:t>ê</w:t>
      </w:r>
      <w:r>
        <w:rPr>
          <w:sz w:val="28"/>
          <w:szCs w:val="28"/>
        </w:rPr>
        <w:t>n. C</w:t>
      </w:r>
      <w:r w:rsidRPr="00021F0E">
        <w:rPr>
          <w:sz w:val="28"/>
          <w:szCs w:val="28"/>
        </w:rPr>
        <w:t>ô</w:t>
      </w:r>
      <w:r>
        <w:rPr>
          <w:sz w:val="28"/>
          <w:szCs w:val="28"/>
        </w:rPr>
        <w:t xml:space="preserve">ng ty </w:t>
      </w:r>
      <w:r w:rsidRPr="00021F0E">
        <w:rPr>
          <w:sz w:val="28"/>
          <w:szCs w:val="28"/>
        </w:rPr>
        <w:t>đã</w:t>
      </w:r>
      <w:r>
        <w:rPr>
          <w:sz w:val="28"/>
          <w:szCs w:val="28"/>
        </w:rPr>
        <w:t xml:space="preserve"> x</w:t>
      </w:r>
      <w:r w:rsidRPr="00021F0E">
        <w:rPr>
          <w:sz w:val="28"/>
          <w:szCs w:val="28"/>
        </w:rPr>
        <w:t>â</w:t>
      </w:r>
      <w:r>
        <w:rPr>
          <w:sz w:val="28"/>
          <w:szCs w:val="28"/>
        </w:rPr>
        <w:t>y d</w:t>
      </w:r>
      <w:r w:rsidRPr="00021F0E">
        <w:rPr>
          <w:sz w:val="28"/>
          <w:szCs w:val="28"/>
        </w:rPr>
        <w:t>ựng</w:t>
      </w:r>
      <w:r>
        <w:rPr>
          <w:sz w:val="28"/>
          <w:szCs w:val="28"/>
        </w:rPr>
        <w:t xml:space="preserve"> </w:t>
      </w:r>
      <w:r w:rsidRPr="00021F0E">
        <w:rPr>
          <w:sz w:val="28"/>
          <w:szCs w:val="28"/>
        </w:rPr>
        <w:t>đượ</w:t>
      </w:r>
      <w:r>
        <w:rPr>
          <w:sz w:val="28"/>
          <w:szCs w:val="28"/>
        </w:rPr>
        <w:t>c h</w:t>
      </w:r>
      <w:r w:rsidRPr="00021F0E">
        <w:rPr>
          <w:sz w:val="28"/>
          <w:szCs w:val="28"/>
        </w:rPr>
        <w:t>ệ</w:t>
      </w:r>
      <w:r>
        <w:rPr>
          <w:sz w:val="28"/>
          <w:szCs w:val="28"/>
        </w:rPr>
        <w:t xml:space="preserve"> th</w:t>
      </w:r>
      <w:r w:rsidRPr="00021F0E">
        <w:rPr>
          <w:sz w:val="28"/>
          <w:szCs w:val="28"/>
        </w:rPr>
        <w:t>ống</w:t>
      </w:r>
      <w:r>
        <w:rPr>
          <w:sz w:val="28"/>
          <w:szCs w:val="28"/>
        </w:rPr>
        <w:t xml:space="preserve"> v</w:t>
      </w:r>
      <w:r w:rsidRPr="00021F0E">
        <w:rPr>
          <w:sz w:val="28"/>
          <w:szCs w:val="28"/>
        </w:rPr>
        <w:t>ă</w:t>
      </w:r>
      <w:r>
        <w:rPr>
          <w:sz w:val="28"/>
          <w:szCs w:val="28"/>
        </w:rPr>
        <w:t>n ph</w:t>
      </w:r>
      <w:r w:rsidRPr="00021F0E">
        <w:rPr>
          <w:sz w:val="28"/>
          <w:szCs w:val="28"/>
        </w:rPr>
        <w:t>òng</w:t>
      </w:r>
      <w:r>
        <w:rPr>
          <w:sz w:val="28"/>
          <w:szCs w:val="28"/>
        </w:rPr>
        <w:t xml:space="preserve"> l</w:t>
      </w:r>
      <w:r w:rsidRPr="00021F0E">
        <w:rPr>
          <w:sz w:val="28"/>
          <w:szCs w:val="28"/>
        </w:rPr>
        <w:t>àm</w:t>
      </w:r>
      <w:r>
        <w:rPr>
          <w:sz w:val="28"/>
          <w:szCs w:val="28"/>
        </w:rPr>
        <w:t xml:space="preserve"> vi</w:t>
      </w:r>
      <w:r w:rsidRPr="00021F0E">
        <w:rPr>
          <w:sz w:val="28"/>
          <w:szCs w:val="28"/>
        </w:rPr>
        <w:t>ệ</w:t>
      </w:r>
      <w:r>
        <w:rPr>
          <w:sz w:val="28"/>
          <w:szCs w:val="28"/>
        </w:rPr>
        <w:t>c, nh</w:t>
      </w:r>
      <w:r w:rsidRPr="00021F0E">
        <w:rPr>
          <w:sz w:val="28"/>
          <w:szCs w:val="28"/>
        </w:rPr>
        <w:t>à</w:t>
      </w:r>
      <w:r>
        <w:rPr>
          <w:sz w:val="28"/>
          <w:szCs w:val="28"/>
        </w:rPr>
        <w:t xml:space="preserve"> x</w:t>
      </w:r>
      <w:r w:rsidRPr="00021F0E">
        <w:rPr>
          <w:sz w:val="28"/>
          <w:szCs w:val="28"/>
        </w:rPr>
        <w:t>ưởng</w:t>
      </w:r>
      <w:r>
        <w:rPr>
          <w:sz w:val="28"/>
          <w:szCs w:val="28"/>
        </w:rPr>
        <w:t xml:space="preserve"> khang trang tho</w:t>
      </w:r>
      <w:r w:rsidRPr="00021F0E">
        <w:rPr>
          <w:sz w:val="28"/>
          <w:szCs w:val="28"/>
        </w:rPr>
        <w:t>á</w:t>
      </w:r>
      <w:r>
        <w:rPr>
          <w:sz w:val="28"/>
          <w:szCs w:val="28"/>
        </w:rPr>
        <w:t>ng m</w:t>
      </w:r>
      <w:r w:rsidRPr="00021F0E">
        <w:rPr>
          <w:sz w:val="28"/>
          <w:szCs w:val="28"/>
        </w:rPr>
        <w:t>á</w:t>
      </w:r>
      <w:r>
        <w:rPr>
          <w:sz w:val="28"/>
          <w:szCs w:val="28"/>
        </w:rPr>
        <w:t xml:space="preserve">t, </w:t>
      </w:r>
      <w:r w:rsidRPr="00021F0E">
        <w:rPr>
          <w:sz w:val="28"/>
          <w:szCs w:val="28"/>
        </w:rPr>
        <w:t>đầy</w:t>
      </w:r>
      <w:r>
        <w:rPr>
          <w:sz w:val="28"/>
          <w:szCs w:val="28"/>
        </w:rPr>
        <w:t xml:space="preserve"> </w:t>
      </w:r>
      <w:r w:rsidRPr="00021F0E">
        <w:rPr>
          <w:sz w:val="28"/>
          <w:szCs w:val="28"/>
        </w:rPr>
        <w:t>đủ</w:t>
      </w:r>
      <w:r>
        <w:rPr>
          <w:sz w:val="28"/>
          <w:szCs w:val="28"/>
        </w:rPr>
        <w:t xml:space="preserve"> c</w:t>
      </w:r>
      <w:r w:rsidRPr="00021F0E">
        <w:rPr>
          <w:sz w:val="28"/>
          <w:szCs w:val="28"/>
        </w:rPr>
        <w:t>á</w:t>
      </w:r>
      <w:r>
        <w:rPr>
          <w:sz w:val="28"/>
          <w:szCs w:val="28"/>
        </w:rPr>
        <w:t>c thi</w:t>
      </w:r>
      <w:r w:rsidRPr="00021F0E">
        <w:rPr>
          <w:sz w:val="28"/>
          <w:szCs w:val="28"/>
        </w:rPr>
        <w:t>ết</w:t>
      </w:r>
      <w:r>
        <w:rPr>
          <w:sz w:val="28"/>
          <w:szCs w:val="28"/>
        </w:rPr>
        <w:t xml:space="preserve"> b</w:t>
      </w:r>
      <w:r w:rsidRPr="00021F0E">
        <w:rPr>
          <w:sz w:val="28"/>
          <w:szCs w:val="28"/>
        </w:rPr>
        <w:t>ị</w:t>
      </w:r>
      <w:r>
        <w:rPr>
          <w:sz w:val="28"/>
          <w:szCs w:val="28"/>
        </w:rPr>
        <w:t xml:space="preserve"> c</w:t>
      </w:r>
      <w:r w:rsidRPr="00021F0E">
        <w:rPr>
          <w:sz w:val="28"/>
          <w:szCs w:val="28"/>
        </w:rPr>
        <w:t>ần</w:t>
      </w:r>
      <w:r>
        <w:rPr>
          <w:sz w:val="28"/>
          <w:szCs w:val="28"/>
        </w:rPr>
        <w:t xml:space="preserve"> thi</w:t>
      </w:r>
      <w:r w:rsidRPr="00021F0E">
        <w:rPr>
          <w:sz w:val="28"/>
          <w:szCs w:val="28"/>
        </w:rPr>
        <w:t>ết</w:t>
      </w:r>
      <w:r>
        <w:rPr>
          <w:sz w:val="28"/>
          <w:szCs w:val="28"/>
        </w:rPr>
        <w:t xml:space="preserve"> ph</w:t>
      </w:r>
      <w:r w:rsidRPr="00021F0E">
        <w:rPr>
          <w:sz w:val="28"/>
          <w:szCs w:val="28"/>
        </w:rPr>
        <w:t>ụ</w:t>
      </w:r>
      <w:r>
        <w:rPr>
          <w:sz w:val="28"/>
          <w:szCs w:val="28"/>
        </w:rPr>
        <w:t>c v</w:t>
      </w:r>
      <w:r w:rsidRPr="00021F0E">
        <w:rPr>
          <w:sz w:val="28"/>
          <w:szCs w:val="28"/>
        </w:rPr>
        <w:t>ụ</w:t>
      </w:r>
      <w:r>
        <w:rPr>
          <w:sz w:val="28"/>
          <w:szCs w:val="28"/>
        </w:rPr>
        <w:t xml:space="preserve"> c</w:t>
      </w:r>
      <w:r w:rsidRPr="00021F0E">
        <w:rPr>
          <w:sz w:val="28"/>
          <w:szCs w:val="28"/>
        </w:rPr>
        <w:t>á</w:t>
      </w:r>
      <w:r>
        <w:rPr>
          <w:sz w:val="28"/>
          <w:szCs w:val="28"/>
        </w:rPr>
        <w:t>n b</w:t>
      </w:r>
      <w:r w:rsidRPr="00021F0E">
        <w:rPr>
          <w:sz w:val="28"/>
          <w:szCs w:val="28"/>
        </w:rPr>
        <w:t>ộ</w:t>
      </w:r>
      <w:r>
        <w:rPr>
          <w:sz w:val="28"/>
          <w:szCs w:val="28"/>
        </w:rPr>
        <w:t xml:space="preserve"> c</w:t>
      </w:r>
      <w:r w:rsidRPr="00021F0E">
        <w:rPr>
          <w:sz w:val="28"/>
          <w:szCs w:val="28"/>
        </w:rPr>
        <w:t>ô</w:t>
      </w:r>
      <w:r>
        <w:rPr>
          <w:sz w:val="28"/>
          <w:szCs w:val="28"/>
        </w:rPr>
        <w:t>ng nh</w:t>
      </w:r>
      <w:r w:rsidRPr="00021F0E">
        <w:rPr>
          <w:sz w:val="28"/>
          <w:szCs w:val="28"/>
        </w:rPr>
        <w:t>â</w:t>
      </w:r>
      <w:r>
        <w:rPr>
          <w:sz w:val="28"/>
          <w:szCs w:val="28"/>
        </w:rPr>
        <w:t>n vi</w:t>
      </w:r>
      <w:r w:rsidRPr="00021F0E">
        <w:rPr>
          <w:sz w:val="28"/>
          <w:szCs w:val="28"/>
        </w:rPr>
        <w:t>ê</w:t>
      </w:r>
      <w:r>
        <w:rPr>
          <w:sz w:val="28"/>
          <w:szCs w:val="28"/>
        </w:rPr>
        <w:t>n l</w:t>
      </w:r>
      <w:r w:rsidRPr="00021F0E">
        <w:rPr>
          <w:sz w:val="28"/>
          <w:szCs w:val="28"/>
        </w:rPr>
        <w:t>àm</w:t>
      </w:r>
      <w:r>
        <w:rPr>
          <w:sz w:val="28"/>
          <w:szCs w:val="28"/>
        </w:rPr>
        <w:t xml:space="preserve"> vi</w:t>
      </w:r>
      <w:r w:rsidRPr="00021F0E">
        <w:rPr>
          <w:sz w:val="28"/>
          <w:szCs w:val="28"/>
        </w:rPr>
        <w:t>ệ</w:t>
      </w:r>
      <w:r>
        <w:rPr>
          <w:sz w:val="28"/>
          <w:szCs w:val="28"/>
        </w:rPr>
        <w:t>c hi</w:t>
      </w:r>
      <w:r w:rsidRPr="00021F0E">
        <w:rPr>
          <w:sz w:val="28"/>
          <w:szCs w:val="28"/>
        </w:rPr>
        <w:t>ệu</w:t>
      </w:r>
      <w:r>
        <w:rPr>
          <w:sz w:val="28"/>
          <w:szCs w:val="28"/>
        </w:rPr>
        <w:t xml:space="preserve"> qu</w:t>
      </w:r>
      <w:r w:rsidRPr="00021F0E">
        <w:rPr>
          <w:sz w:val="28"/>
          <w:szCs w:val="28"/>
        </w:rPr>
        <w:t>ả</w:t>
      </w:r>
      <w:r>
        <w:rPr>
          <w:sz w:val="28"/>
          <w:szCs w:val="28"/>
        </w:rPr>
        <w:t>. C</w:t>
      </w:r>
      <w:r w:rsidRPr="00021F0E">
        <w:rPr>
          <w:sz w:val="28"/>
          <w:szCs w:val="28"/>
        </w:rPr>
        <w:t>á</w:t>
      </w:r>
      <w:r>
        <w:rPr>
          <w:sz w:val="28"/>
          <w:szCs w:val="28"/>
        </w:rPr>
        <w:t xml:space="preserve">c lao </w:t>
      </w:r>
      <w:r w:rsidRPr="00021F0E">
        <w:rPr>
          <w:sz w:val="28"/>
          <w:szCs w:val="28"/>
        </w:rPr>
        <w:t>động</w:t>
      </w:r>
      <w:r>
        <w:rPr>
          <w:sz w:val="28"/>
          <w:szCs w:val="28"/>
        </w:rPr>
        <w:t xml:space="preserve"> tr</w:t>
      </w:r>
      <w:r w:rsidRPr="00021F0E">
        <w:rPr>
          <w:sz w:val="28"/>
          <w:szCs w:val="28"/>
        </w:rPr>
        <w:t>ự</w:t>
      </w:r>
      <w:r>
        <w:rPr>
          <w:sz w:val="28"/>
          <w:szCs w:val="28"/>
        </w:rPr>
        <w:t>c ti</w:t>
      </w:r>
      <w:r w:rsidRPr="00021F0E">
        <w:rPr>
          <w:sz w:val="28"/>
          <w:szCs w:val="28"/>
        </w:rPr>
        <w:t>ế</w:t>
      </w:r>
      <w:r>
        <w:rPr>
          <w:sz w:val="28"/>
          <w:szCs w:val="28"/>
        </w:rPr>
        <w:t xml:space="preserve">p </w:t>
      </w:r>
      <w:r w:rsidRPr="00021F0E">
        <w:rPr>
          <w:sz w:val="28"/>
          <w:szCs w:val="28"/>
        </w:rPr>
        <w:t>đều</w:t>
      </w:r>
      <w:r>
        <w:rPr>
          <w:sz w:val="28"/>
          <w:szCs w:val="28"/>
        </w:rPr>
        <w:t xml:space="preserve"> </w:t>
      </w:r>
      <w:r w:rsidRPr="00021F0E">
        <w:rPr>
          <w:sz w:val="28"/>
          <w:szCs w:val="28"/>
        </w:rPr>
        <w:t>đượ</w:t>
      </w:r>
      <w:r>
        <w:rPr>
          <w:sz w:val="28"/>
          <w:szCs w:val="28"/>
        </w:rPr>
        <w:t>c trang b</w:t>
      </w:r>
      <w:r w:rsidRPr="00021F0E">
        <w:rPr>
          <w:sz w:val="28"/>
          <w:szCs w:val="28"/>
        </w:rPr>
        <w:t>ị</w:t>
      </w:r>
      <w:r>
        <w:rPr>
          <w:sz w:val="28"/>
          <w:szCs w:val="28"/>
        </w:rPr>
        <w:t xml:space="preserve"> </w:t>
      </w:r>
      <w:r w:rsidRPr="00021F0E">
        <w:rPr>
          <w:sz w:val="28"/>
          <w:szCs w:val="28"/>
        </w:rPr>
        <w:t>đầy</w:t>
      </w:r>
      <w:r>
        <w:rPr>
          <w:sz w:val="28"/>
          <w:szCs w:val="28"/>
        </w:rPr>
        <w:t xml:space="preserve"> </w:t>
      </w:r>
      <w:r w:rsidRPr="00021F0E">
        <w:rPr>
          <w:sz w:val="28"/>
          <w:szCs w:val="28"/>
        </w:rPr>
        <w:t>đủ</w:t>
      </w:r>
      <w:r>
        <w:rPr>
          <w:sz w:val="28"/>
          <w:szCs w:val="28"/>
        </w:rPr>
        <w:t xml:space="preserve"> c</w:t>
      </w:r>
      <w:r w:rsidRPr="00021F0E">
        <w:rPr>
          <w:sz w:val="28"/>
          <w:szCs w:val="28"/>
        </w:rPr>
        <w:t>á</w:t>
      </w:r>
      <w:r>
        <w:rPr>
          <w:sz w:val="28"/>
          <w:szCs w:val="28"/>
        </w:rPr>
        <w:t>c ph</w:t>
      </w:r>
      <w:r w:rsidRPr="00021F0E">
        <w:rPr>
          <w:sz w:val="28"/>
          <w:szCs w:val="28"/>
        </w:rPr>
        <w:t>ươ</w:t>
      </w:r>
      <w:r>
        <w:rPr>
          <w:sz w:val="28"/>
          <w:szCs w:val="28"/>
        </w:rPr>
        <w:t>ng ti</w:t>
      </w:r>
      <w:r w:rsidRPr="00021F0E">
        <w:rPr>
          <w:sz w:val="28"/>
          <w:szCs w:val="28"/>
        </w:rPr>
        <w:t>ện</w:t>
      </w:r>
      <w:r>
        <w:rPr>
          <w:sz w:val="28"/>
          <w:szCs w:val="28"/>
        </w:rPr>
        <w:t xml:space="preserve"> b</w:t>
      </w:r>
      <w:r w:rsidRPr="00021F0E">
        <w:rPr>
          <w:sz w:val="28"/>
          <w:szCs w:val="28"/>
        </w:rPr>
        <w:t>ảo</w:t>
      </w:r>
      <w:r>
        <w:rPr>
          <w:sz w:val="28"/>
          <w:szCs w:val="28"/>
        </w:rPr>
        <w:t xml:space="preserve"> h</w:t>
      </w:r>
      <w:r w:rsidRPr="00021F0E">
        <w:rPr>
          <w:sz w:val="28"/>
          <w:szCs w:val="28"/>
        </w:rPr>
        <w:t>ộ</w:t>
      </w:r>
      <w:r>
        <w:rPr>
          <w:sz w:val="28"/>
          <w:szCs w:val="28"/>
        </w:rPr>
        <w:t>, v</w:t>
      </w:r>
      <w:r w:rsidRPr="00021F0E">
        <w:rPr>
          <w:sz w:val="28"/>
          <w:szCs w:val="28"/>
        </w:rPr>
        <w:t>ệ</w:t>
      </w:r>
      <w:r>
        <w:rPr>
          <w:sz w:val="28"/>
          <w:szCs w:val="28"/>
        </w:rPr>
        <w:t xml:space="preserve"> sinh lao </w:t>
      </w:r>
      <w:r w:rsidRPr="00021F0E">
        <w:rPr>
          <w:sz w:val="28"/>
          <w:szCs w:val="28"/>
        </w:rPr>
        <w:t>động</w:t>
      </w:r>
      <w:r>
        <w:rPr>
          <w:sz w:val="28"/>
          <w:szCs w:val="28"/>
        </w:rPr>
        <w:t xml:space="preserve">, </w:t>
      </w:r>
      <w:r w:rsidRPr="00021F0E">
        <w:rPr>
          <w:sz w:val="28"/>
          <w:szCs w:val="28"/>
        </w:rPr>
        <w:t>đượ</w:t>
      </w:r>
      <w:r>
        <w:rPr>
          <w:sz w:val="28"/>
          <w:szCs w:val="28"/>
        </w:rPr>
        <w:t>c t</w:t>
      </w:r>
      <w:r w:rsidRPr="00021F0E">
        <w:rPr>
          <w:sz w:val="28"/>
          <w:szCs w:val="28"/>
        </w:rPr>
        <w:t>ậ</w:t>
      </w:r>
      <w:r>
        <w:rPr>
          <w:sz w:val="28"/>
          <w:szCs w:val="28"/>
        </w:rPr>
        <w:t>p hu</w:t>
      </w:r>
      <w:r w:rsidRPr="00021F0E">
        <w:rPr>
          <w:sz w:val="28"/>
          <w:szCs w:val="28"/>
        </w:rPr>
        <w:t>ấn</w:t>
      </w:r>
      <w:r>
        <w:rPr>
          <w:sz w:val="28"/>
          <w:szCs w:val="28"/>
        </w:rPr>
        <w:t xml:space="preserve"> </w:t>
      </w:r>
      <w:r w:rsidRPr="00021F0E">
        <w:rPr>
          <w:sz w:val="28"/>
          <w:szCs w:val="28"/>
        </w:rPr>
        <w:t>đào</w:t>
      </w:r>
      <w:r>
        <w:rPr>
          <w:sz w:val="28"/>
          <w:szCs w:val="28"/>
        </w:rPr>
        <w:t xml:space="preserve"> t</w:t>
      </w:r>
      <w:r w:rsidRPr="00021F0E">
        <w:rPr>
          <w:sz w:val="28"/>
          <w:szCs w:val="28"/>
        </w:rPr>
        <w:t>ạ</w:t>
      </w:r>
      <w:r>
        <w:rPr>
          <w:sz w:val="28"/>
          <w:szCs w:val="28"/>
        </w:rPr>
        <w:t>o tay ngh</w:t>
      </w:r>
      <w:r w:rsidRPr="00021F0E">
        <w:rPr>
          <w:sz w:val="28"/>
          <w:szCs w:val="28"/>
        </w:rPr>
        <w:t>ề</w:t>
      </w:r>
      <w:r>
        <w:rPr>
          <w:sz w:val="28"/>
          <w:szCs w:val="28"/>
        </w:rPr>
        <w:t xml:space="preserve"> th</w:t>
      </w:r>
      <w:r w:rsidRPr="00021F0E">
        <w:rPr>
          <w:sz w:val="28"/>
          <w:szCs w:val="28"/>
        </w:rPr>
        <w:t>ường</w:t>
      </w:r>
      <w:r>
        <w:rPr>
          <w:sz w:val="28"/>
          <w:szCs w:val="28"/>
        </w:rPr>
        <w:t xml:space="preserve"> xuy</w:t>
      </w:r>
      <w:r w:rsidRPr="00021F0E">
        <w:rPr>
          <w:sz w:val="28"/>
          <w:szCs w:val="28"/>
        </w:rPr>
        <w:t>ê</w:t>
      </w:r>
      <w:r>
        <w:rPr>
          <w:sz w:val="28"/>
          <w:szCs w:val="28"/>
        </w:rPr>
        <w:t xml:space="preserve">n </w:t>
      </w:r>
      <w:r w:rsidRPr="00021F0E">
        <w:rPr>
          <w:sz w:val="28"/>
          <w:szCs w:val="28"/>
        </w:rPr>
        <w:t>đả</w:t>
      </w:r>
      <w:r>
        <w:rPr>
          <w:sz w:val="28"/>
          <w:szCs w:val="28"/>
        </w:rPr>
        <w:t>m b</w:t>
      </w:r>
      <w:r w:rsidRPr="00021F0E">
        <w:rPr>
          <w:sz w:val="28"/>
          <w:szCs w:val="28"/>
        </w:rPr>
        <w:t>ả</w:t>
      </w:r>
      <w:r>
        <w:rPr>
          <w:sz w:val="28"/>
          <w:szCs w:val="28"/>
        </w:rPr>
        <w:t>o ch</w:t>
      </w:r>
      <w:r w:rsidRPr="00021F0E">
        <w:rPr>
          <w:sz w:val="28"/>
          <w:szCs w:val="28"/>
        </w:rPr>
        <w:t>ất</w:t>
      </w:r>
      <w:r>
        <w:rPr>
          <w:sz w:val="28"/>
          <w:szCs w:val="28"/>
        </w:rPr>
        <w:t xml:space="preserve"> l</w:t>
      </w:r>
      <w:r w:rsidRPr="00021F0E">
        <w:rPr>
          <w:sz w:val="28"/>
          <w:szCs w:val="28"/>
        </w:rPr>
        <w:t>ượng</w:t>
      </w:r>
      <w:r>
        <w:rPr>
          <w:sz w:val="28"/>
          <w:szCs w:val="28"/>
        </w:rPr>
        <w:t xml:space="preserve"> t</w:t>
      </w:r>
      <w:r w:rsidRPr="00021F0E">
        <w:rPr>
          <w:sz w:val="28"/>
          <w:szCs w:val="28"/>
        </w:rPr>
        <w:t>ốt</w:t>
      </w:r>
      <w:r>
        <w:rPr>
          <w:sz w:val="28"/>
          <w:szCs w:val="28"/>
        </w:rPr>
        <w:t xml:space="preserve"> nh</w:t>
      </w:r>
      <w:r w:rsidRPr="00021F0E">
        <w:rPr>
          <w:sz w:val="28"/>
          <w:szCs w:val="28"/>
        </w:rPr>
        <w:t>ất</w:t>
      </w:r>
      <w:r>
        <w:rPr>
          <w:sz w:val="28"/>
          <w:szCs w:val="28"/>
        </w:rPr>
        <w:t>.</w:t>
      </w:r>
    </w:p>
    <w:p w:rsidR="006E79B9" w:rsidRPr="00F611A6" w:rsidRDefault="006E79B9" w:rsidP="00660FFC">
      <w:pPr>
        <w:spacing w:before="120" w:line="360" w:lineRule="exact"/>
        <w:ind w:firstLine="561"/>
        <w:jc w:val="both"/>
        <w:rPr>
          <w:sz w:val="28"/>
          <w:szCs w:val="28"/>
        </w:rPr>
      </w:pPr>
      <w:r w:rsidRPr="00F611A6">
        <w:rPr>
          <w:b/>
          <w:sz w:val="28"/>
          <w:szCs w:val="28"/>
        </w:rPr>
        <w:t>Chính sách lương, thưởng và phúc lợi:</w:t>
      </w:r>
    </w:p>
    <w:p w:rsidR="006E79B9" w:rsidRDefault="006E79B9" w:rsidP="00660FFC">
      <w:pPr>
        <w:spacing w:before="120" w:line="360" w:lineRule="exact"/>
        <w:ind w:firstLine="561"/>
        <w:jc w:val="both"/>
        <w:rPr>
          <w:spacing w:val="-6"/>
          <w:sz w:val="28"/>
          <w:szCs w:val="28"/>
          <w:lang w:val="vi-VN"/>
        </w:rPr>
      </w:pPr>
      <w:r w:rsidRPr="002201D0">
        <w:rPr>
          <w:spacing w:val="-6"/>
          <w:sz w:val="28"/>
          <w:szCs w:val="28"/>
        </w:rPr>
        <w:t xml:space="preserve">Công ty đã xây dựng chính sách tiền lương riêng thông qua quy chế trả lương phù hợp với ngành nghề hoạt động và đảm bảo cho người lao động được hưởng đầy đủ các chế độ theo quy định của Nhà nước. Hệ số lương được xác định dựa theo trình độ, cấp bậc, thâm niên của từng người lao động, đảm bảo phù hợp với năng lực và công việc </w:t>
      </w:r>
      <w:r w:rsidRPr="002201D0">
        <w:rPr>
          <w:spacing w:val="-6"/>
          <w:sz w:val="28"/>
          <w:szCs w:val="28"/>
        </w:rPr>
        <w:lastRenderedPageBreak/>
        <w:t xml:space="preserve">của từng người. Khen thưởng kịp thời nhằm khuyến khích cán bộ công nhân viên hăng xay lao động, góp phần thúc đẩy hiệu quả sản xuất kinh doanh của Công ty. Việc trích nộp bảo hiểm xã hội, bảo hiểm y tế được Công ty trích nộp theo đúng quy định của pháp luật. Công đoàn Công ty được </w:t>
      </w:r>
      <w:r w:rsidR="002B55BA">
        <w:rPr>
          <w:spacing w:val="-6"/>
          <w:sz w:val="28"/>
          <w:szCs w:val="28"/>
        </w:rPr>
        <w:t>giao nhiệm vụ chăm lo đời sống v</w:t>
      </w:r>
      <w:r w:rsidRPr="002201D0">
        <w:rPr>
          <w:spacing w:val="-6"/>
          <w:sz w:val="28"/>
          <w:szCs w:val="28"/>
        </w:rPr>
        <w:t>ật chất tinh thần cho cán bộ, công nhân viên như khám sức khoẻ định kỳ, phát động phong trào thể thao, du lịch, văn nghệ nhằm tạo sự đoàn kết trong toàn thể cán bộ nhân viên</w:t>
      </w:r>
    </w:p>
    <w:p w:rsidR="007232C6" w:rsidRPr="00F611A6" w:rsidRDefault="007232C6" w:rsidP="00660FFC">
      <w:pPr>
        <w:spacing w:before="120" w:line="360" w:lineRule="exact"/>
        <w:ind w:firstLine="567"/>
        <w:jc w:val="both"/>
        <w:rPr>
          <w:b/>
          <w:sz w:val="28"/>
          <w:szCs w:val="28"/>
          <w:lang w:val="vi-VN"/>
        </w:rPr>
      </w:pPr>
      <w:r w:rsidRPr="00F611A6">
        <w:rPr>
          <w:b/>
          <w:sz w:val="28"/>
          <w:szCs w:val="28"/>
          <w:lang w:val="vi-VN"/>
        </w:rPr>
        <w:t>3. Tình hình đầu tư, tình hình thực hiện các dự án</w:t>
      </w:r>
    </w:p>
    <w:p w:rsidR="00E53060" w:rsidRPr="004238C4" w:rsidRDefault="00857E29" w:rsidP="00660FFC">
      <w:pPr>
        <w:pStyle w:val="NormalWeb"/>
        <w:spacing w:before="120" w:beforeAutospacing="0" w:after="0" w:afterAutospacing="0" w:line="360" w:lineRule="exact"/>
        <w:ind w:firstLine="567"/>
        <w:jc w:val="both"/>
        <w:rPr>
          <w:sz w:val="28"/>
          <w:szCs w:val="28"/>
        </w:rPr>
      </w:pPr>
      <w:r w:rsidRPr="00953F61">
        <w:rPr>
          <w:b/>
          <w:sz w:val="28"/>
          <w:szCs w:val="28"/>
          <w:lang w:val="vi-VN"/>
        </w:rPr>
        <w:t>a) Các khoảng đầu tư lớn</w:t>
      </w:r>
      <w:r w:rsidR="008E7D1F" w:rsidRPr="00953F61">
        <w:rPr>
          <w:b/>
          <w:sz w:val="28"/>
          <w:szCs w:val="28"/>
          <w:lang w:val="vi-VN"/>
        </w:rPr>
        <w:t>:</w:t>
      </w:r>
      <w:r w:rsidR="008E7D1F" w:rsidRPr="008E7D1F">
        <w:rPr>
          <w:sz w:val="28"/>
          <w:szCs w:val="28"/>
          <w:lang w:val="vi-VN"/>
        </w:rPr>
        <w:t xml:space="preserve"> </w:t>
      </w:r>
      <w:r>
        <w:rPr>
          <w:sz w:val="28"/>
          <w:szCs w:val="28"/>
          <w:lang w:val="vi-VN"/>
        </w:rPr>
        <w:t>Trong năm 201</w:t>
      </w:r>
      <w:r w:rsidRPr="00857E29">
        <w:rPr>
          <w:sz w:val="28"/>
          <w:szCs w:val="28"/>
          <w:lang w:val="vi-VN"/>
        </w:rPr>
        <w:t xml:space="preserve">4, </w:t>
      </w:r>
      <w:r w:rsidR="008E7D1F" w:rsidRPr="00876F03">
        <w:rPr>
          <w:sz w:val="28"/>
          <w:szCs w:val="28"/>
          <w:lang w:val="vi-VN"/>
        </w:rPr>
        <w:t xml:space="preserve">Công ty không đầu tư </w:t>
      </w:r>
      <w:r w:rsidRPr="00857E29">
        <w:rPr>
          <w:sz w:val="28"/>
          <w:szCs w:val="28"/>
          <w:lang w:val="vi-VN"/>
        </w:rPr>
        <w:t xml:space="preserve">mua mới </w:t>
      </w:r>
      <w:r w:rsidR="008E7D1F" w:rsidRPr="004238C4">
        <w:rPr>
          <w:sz w:val="28"/>
          <w:szCs w:val="28"/>
          <w:lang w:val="vi-VN"/>
        </w:rPr>
        <w:t xml:space="preserve">thêm </w:t>
      </w:r>
      <w:r w:rsidR="00B06690" w:rsidRPr="004238C4">
        <w:rPr>
          <w:sz w:val="28"/>
          <w:szCs w:val="28"/>
          <w:lang w:val="vi-VN"/>
        </w:rPr>
        <w:t>02 xe ô tô nhãn hiệ</w:t>
      </w:r>
      <w:r w:rsidR="002A14AD" w:rsidRPr="004238C4">
        <w:rPr>
          <w:sz w:val="28"/>
          <w:szCs w:val="28"/>
          <w:lang w:val="vi-VN"/>
        </w:rPr>
        <w:t xml:space="preserve">u Samco 29 chỗ ngồi và 10 xe ô tô nhãn hiệu Samco 34 chỗ ngồi </w:t>
      </w:r>
      <w:r w:rsidRPr="004238C4">
        <w:rPr>
          <w:sz w:val="28"/>
          <w:szCs w:val="28"/>
          <w:lang w:val="vi-VN"/>
        </w:rPr>
        <w:t xml:space="preserve">để </w:t>
      </w:r>
      <w:r w:rsidR="00517855" w:rsidRPr="004238C4">
        <w:rPr>
          <w:sz w:val="28"/>
          <w:szCs w:val="28"/>
          <w:lang w:val="vi-VN"/>
        </w:rPr>
        <w:t xml:space="preserve">kinh doanh vận tải hành khách trên tuyến cố định Thái Bình </w:t>
      </w:r>
      <w:r w:rsidR="00DB524E" w:rsidRPr="004238C4">
        <w:rPr>
          <w:sz w:val="28"/>
          <w:szCs w:val="28"/>
          <w:lang w:val="vi-VN"/>
        </w:rPr>
        <w:t>– bến xe khách Lương Yên, Hà Nội và tuyến cố định Thái Bình – Quảng Ninh.</w:t>
      </w:r>
      <w:r w:rsidR="00753BCC" w:rsidRPr="004238C4">
        <w:rPr>
          <w:sz w:val="28"/>
          <w:szCs w:val="28"/>
          <w:lang w:val="vi-VN"/>
        </w:rPr>
        <w:t xml:space="preserve"> T</w:t>
      </w:r>
      <w:r w:rsidR="00753BCC" w:rsidRPr="004238C4">
        <w:rPr>
          <w:sz w:val="28"/>
          <w:szCs w:val="28"/>
        </w:rPr>
        <w:t xml:space="preserve">ổng số tiền đầu tư: </w:t>
      </w:r>
      <w:r w:rsidR="004238C4" w:rsidRPr="004238C4">
        <w:rPr>
          <w:sz w:val="28"/>
          <w:szCs w:val="28"/>
        </w:rPr>
        <w:t>16,650</w:t>
      </w:r>
      <w:r w:rsidR="00C564C4" w:rsidRPr="004238C4">
        <w:rPr>
          <w:sz w:val="28"/>
          <w:szCs w:val="28"/>
        </w:rPr>
        <w:t xml:space="preserve"> tỷ đồng.</w:t>
      </w:r>
    </w:p>
    <w:p w:rsidR="00857E29" w:rsidRPr="0082116A" w:rsidRDefault="00E53060" w:rsidP="00660FFC">
      <w:pPr>
        <w:pStyle w:val="NormalWeb"/>
        <w:spacing w:before="120" w:beforeAutospacing="0" w:after="0" w:afterAutospacing="0" w:line="360" w:lineRule="exact"/>
        <w:ind w:firstLine="567"/>
        <w:jc w:val="both"/>
        <w:rPr>
          <w:sz w:val="28"/>
          <w:szCs w:val="28"/>
        </w:rPr>
      </w:pPr>
      <w:r w:rsidRPr="0082116A">
        <w:rPr>
          <w:sz w:val="28"/>
          <w:szCs w:val="28"/>
        </w:rPr>
        <w:t xml:space="preserve">Tình hình thực hiện các dự án lớn: </w:t>
      </w:r>
      <w:r w:rsidR="00B06690" w:rsidRPr="0082116A">
        <w:rPr>
          <w:sz w:val="28"/>
          <w:szCs w:val="28"/>
          <w:lang w:val="vi-VN"/>
        </w:rPr>
        <w:t xml:space="preserve"> </w:t>
      </w:r>
    </w:p>
    <w:p w:rsidR="00D53C89" w:rsidRPr="00D53C89" w:rsidRDefault="001B1D5B" w:rsidP="00660FFC">
      <w:pPr>
        <w:spacing w:before="120" w:line="360" w:lineRule="exact"/>
        <w:ind w:firstLine="567"/>
        <w:jc w:val="both"/>
        <w:rPr>
          <w:spacing w:val="-4"/>
          <w:sz w:val="28"/>
          <w:szCs w:val="28"/>
        </w:rPr>
      </w:pPr>
      <w:r>
        <w:rPr>
          <w:sz w:val="28"/>
          <w:szCs w:val="28"/>
        </w:rPr>
        <w:t xml:space="preserve">Ngoài ra trong năm 2014, </w:t>
      </w:r>
      <w:r w:rsidR="00753BCC" w:rsidRPr="00D53C89">
        <w:rPr>
          <w:sz w:val="28"/>
          <w:szCs w:val="28"/>
        </w:rPr>
        <w:t xml:space="preserve">Công ty </w:t>
      </w:r>
      <w:r>
        <w:rPr>
          <w:sz w:val="28"/>
          <w:szCs w:val="28"/>
        </w:rPr>
        <w:t xml:space="preserve">đã thống nhất về mặt chủ trương </w:t>
      </w:r>
      <w:r w:rsidR="00753BCC" w:rsidRPr="00D53C89">
        <w:rPr>
          <w:sz w:val="28"/>
          <w:szCs w:val="28"/>
        </w:rPr>
        <w:t xml:space="preserve">hợp tác </w:t>
      </w:r>
      <w:r w:rsidR="00D53C89" w:rsidRPr="00D53C89">
        <w:rPr>
          <w:spacing w:val="-4"/>
          <w:sz w:val="28"/>
          <w:szCs w:val="28"/>
        </w:rPr>
        <w:t>với Công ty Cổ phần Đầu tư Xuất nhập khẩu Thăng long, cùng nhau góp vốn đầu tư Dự án BT đường Kỳ Đồng và hai Dự án đối ứng bao gồm:</w:t>
      </w:r>
    </w:p>
    <w:p w:rsidR="00D53C89" w:rsidRPr="00BE3644" w:rsidRDefault="00D53C89" w:rsidP="00660FFC">
      <w:pPr>
        <w:spacing w:before="120" w:line="360" w:lineRule="exact"/>
        <w:ind w:firstLine="567"/>
        <w:jc w:val="both"/>
        <w:rPr>
          <w:spacing w:val="-4"/>
          <w:sz w:val="28"/>
          <w:szCs w:val="28"/>
        </w:rPr>
      </w:pPr>
      <w:r w:rsidRPr="00BE3644">
        <w:rPr>
          <w:spacing w:val="-4"/>
          <w:sz w:val="28"/>
          <w:szCs w:val="28"/>
        </w:rPr>
        <w:t>- Dự án đường Kỳ Đồng kéo dài: Tổng mức đầu tư 265,028 tỷ đồng</w:t>
      </w:r>
    </w:p>
    <w:p w:rsidR="00D53C89" w:rsidRPr="00BE3644" w:rsidRDefault="00D53C89" w:rsidP="00660FFC">
      <w:pPr>
        <w:spacing w:before="120" w:line="360" w:lineRule="exact"/>
        <w:ind w:firstLine="567"/>
        <w:jc w:val="both"/>
        <w:rPr>
          <w:spacing w:val="-4"/>
          <w:sz w:val="28"/>
          <w:szCs w:val="28"/>
        </w:rPr>
      </w:pPr>
      <w:r w:rsidRPr="00BE3644">
        <w:rPr>
          <w:spacing w:val="-4"/>
          <w:sz w:val="28"/>
          <w:szCs w:val="28"/>
        </w:rPr>
        <w:t>- Dự án đối ứng số 1: Đầu tư, xây dựng, kinh doanh hạ tầng và nhà ở thương mại 2 bên đường Kỳ Đồng kéo dài, thành phố Thái Bình. Tổng mức đầu tư 434,311 tỷ đồng.</w:t>
      </w:r>
    </w:p>
    <w:p w:rsidR="00BE3644" w:rsidRDefault="00BE3644" w:rsidP="00660FFC">
      <w:pPr>
        <w:spacing w:before="120" w:line="360" w:lineRule="exact"/>
        <w:ind w:firstLine="567"/>
        <w:jc w:val="both"/>
        <w:rPr>
          <w:spacing w:val="-4"/>
          <w:sz w:val="28"/>
          <w:szCs w:val="28"/>
        </w:rPr>
      </w:pPr>
      <w:r w:rsidRPr="00BE3644">
        <w:rPr>
          <w:spacing w:val="-4"/>
          <w:sz w:val="28"/>
          <w:szCs w:val="28"/>
        </w:rPr>
        <w:t>- Dự án đối ứng số 2: Đầu tư, xây dựng, kinh doanh hạ tầng và nhà ở thương mại khu dân cư Vũ Phúc, thành phố Thái Bình. Tổng mức đầu tư 400,357 tỷ đồng.</w:t>
      </w:r>
    </w:p>
    <w:p w:rsidR="00BE3644" w:rsidRDefault="00BE3644" w:rsidP="00660FFC">
      <w:pPr>
        <w:spacing w:before="120" w:line="360" w:lineRule="exact"/>
        <w:jc w:val="both"/>
        <w:rPr>
          <w:spacing w:val="-4"/>
          <w:sz w:val="28"/>
          <w:szCs w:val="28"/>
        </w:rPr>
      </w:pPr>
      <w:r w:rsidRPr="00BE3644">
        <w:rPr>
          <w:spacing w:val="-4"/>
          <w:sz w:val="28"/>
          <w:szCs w:val="28"/>
        </w:rPr>
        <w:tab/>
        <w:t xml:space="preserve">Tổng mức đầu tư </w:t>
      </w:r>
      <w:r w:rsidR="00E400CF">
        <w:rPr>
          <w:spacing w:val="-4"/>
          <w:sz w:val="28"/>
          <w:szCs w:val="28"/>
        </w:rPr>
        <w:t xml:space="preserve">dự kiến </w:t>
      </w:r>
      <w:r w:rsidRPr="00BE3644">
        <w:rPr>
          <w:spacing w:val="-4"/>
          <w:sz w:val="28"/>
          <w:szCs w:val="28"/>
        </w:rPr>
        <w:t>của các dự án trên là 1.100 tỷ đồng (</w:t>
      </w:r>
      <w:r w:rsidRPr="00BE3644">
        <w:rPr>
          <w:i/>
          <w:spacing w:val="-4"/>
          <w:sz w:val="28"/>
          <w:szCs w:val="28"/>
        </w:rPr>
        <w:t>Một nghìn, một trăm tỷ đồng</w:t>
      </w:r>
      <w:r w:rsidRPr="00BE3644">
        <w:rPr>
          <w:spacing w:val="-4"/>
          <w:sz w:val="28"/>
          <w:szCs w:val="28"/>
        </w:rPr>
        <w:t>). Công ty Cổ phần Hoàng Hà tham gia góp vốn theo tỷ lệ 10% tổng mức đầu tư của Dự án, tương đương khoảng 110 (</w:t>
      </w:r>
      <w:r w:rsidRPr="00BE3644">
        <w:rPr>
          <w:i/>
          <w:spacing w:val="-4"/>
          <w:sz w:val="28"/>
          <w:szCs w:val="28"/>
        </w:rPr>
        <w:t>Một trăm mười</w:t>
      </w:r>
      <w:r w:rsidRPr="00BE3644">
        <w:rPr>
          <w:spacing w:val="-4"/>
          <w:sz w:val="28"/>
          <w:szCs w:val="28"/>
        </w:rPr>
        <w:t xml:space="preserve">) tỷ đồng. </w:t>
      </w:r>
    </w:p>
    <w:p w:rsidR="0013132B" w:rsidRDefault="0013132B" w:rsidP="00660FFC">
      <w:pPr>
        <w:spacing w:before="120" w:line="360" w:lineRule="exact"/>
        <w:jc w:val="both"/>
        <w:rPr>
          <w:spacing w:val="-4"/>
          <w:sz w:val="28"/>
          <w:szCs w:val="28"/>
        </w:rPr>
      </w:pPr>
      <w:r w:rsidRPr="006E62AC">
        <w:rPr>
          <w:spacing w:val="-4"/>
          <w:sz w:val="28"/>
          <w:szCs w:val="28"/>
        </w:rPr>
        <w:tab/>
        <w:t>Tiến độ thực hiện dự án</w:t>
      </w:r>
      <w:r w:rsidR="00F611A6" w:rsidRPr="006E62AC">
        <w:rPr>
          <w:spacing w:val="-4"/>
          <w:sz w:val="28"/>
          <w:szCs w:val="28"/>
        </w:rPr>
        <w:t>:</w:t>
      </w:r>
    </w:p>
    <w:p w:rsidR="00B72F56" w:rsidRDefault="00B72F56" w:rsidP="00660FFC">
      <w:pPr>
        <w:spacing w:before="120" w:line="360" w:lineRule="exact"/>
        <w:jc w:val="both"/>
        <w:rPr>
          <w:spacing w:val="-4"/>
          <w:sz w:val="28"/>
          <w:szCs w:val="28"/>
        </w:rPr>
      </w:pPr>
      <w:r>
        <w:rPr>
          <w:spacing w:val="-4"/>
          <w:sz w:val="28"/>
          <w:szCs w:val="28"/>
        </w:rPr>
        <w:tab/>
        <w:t>- Giai đoạn 1: Từ quý II năm 2015 đến quý I năm 2018: Đầu tư xây dựng hạ tầng kỹ thuật dự án phát triển nhà ở hai bên đường Kỳ Đồng kéo dài.</w:t>
      </w:r>
    </w:p>
    <w:p w:rsidR="00B72F56" w:rsidRPr="006E62AC" w:rsidRDefault="00B72F56" w:rsidP="00660FFC">
      <w:pPr>
        <w:spacing w:before="120" w:line="360" w:lineRule="exact"/>
        <w:jc w:val="both"/>
        <w:rPr>
          <w:spacing w:val="-4"/>
          <w:sz w:val="28"/>
          <w:szCs w:val="28"/>
        </w:rPr>
      </w:pPr>
      <w:r>
        <w:rPr>
          <w:spacing w:val="-4"/>
          <w:sz w:val="28"/>
          <w:szCs w:val="28"/>
        </w:rPr>
        <w:tab/>
        <w:t xml:space="preserve">- </w:t>
      </w:r>
      <w:r w:rsidR="00643AED">
        <w:rPr>
          <w:spacing w:val="-4"/>
          <w:sz w:val="28"/>
          <w:szCs w:val="28"/>
        </w:rPr>
        <w:t>Giai đoạn 2: Từ quý II năm 2018 đến quý I năm 2021 đầu tư kinh doanh nhà ở và các công trình thương mại – dịch vụ của dự án.</w:t>
      </w:r>
    </w:p>
    <w:p w:rsidR="00953F61" w:rsidRPr="003501AA" w:rsidRDefault="00953F61" w:rsidP="00953F61">
      <w:pPr>
        <w:spacing w:line="360" w:lineRule="exact"/>
        <w:ind w:firstLine="567"/>
        <w:jc w:val="both"/>
        <w:rPr>
          <w:b/>
          <w:sz w:val="28"/>
          <w:szCs w:val="28"/>
        </w:rPr>
      </w:pPr>
      <w:r w:rsidRPr="003501AA">
        <w:rPr>
          <w:b/>
          <w:sz w:val="28"/>
          <w:szCs w:val="28"/>
        </w:rPr>
        <w:t>b) Các công ty con, công ty liên kết:</w:t>
      </w:r>
    </w:p>
    <w:p w:rsidR="00953F61" w:rsidRPr="003501AA" w:rsidRDefault="00940C95" w:rsidP="00953F61">
      <w:pPr>
        <w:spacing w:line="360" w:lineRule="exact"/>
        <w:ind w:firstLine="567"/>
        <w:jc w:val="both"/>
        <w:rPr>
          <w:sz w:val="28"/>
          <w:szCs w:val="28"/>
        </w:rPr>
      </w:pPr>
      <w:r w:rsidRPr="003501AA">
        <w:rPr>
          <w:sz w:val="28"/>
          <w:szCs w:val="28"/>
        </w:rPr>
        <w:t>Tình hình tài chính</w:t>
      </w:r>
      <w:r w:rsidR="00B208C8" w:rsidRPr="003501AA">
        <w:rPr>
          <w:sz w:val="28"/>
          <w:szCs w:val="28"/>
        </w:rPr>
        <w:t xml:space="preserve"> năm 2014</w:t>
      </w:r>
    </w:p>
    <w:p w:rsidR="00AF39BF" w:rsidRPr="003501AA" w:rsidRDefault="00B208C8" w:rsidP="00B208C8">
      <w:pPr>
        <w:numPr>
          <w:ilvl w:val="1"/>
          <w:numId w:val="24"/>
        </w:numPr>
        <w:spacing w:line="360" w:lineRule="exact"/>
        <w:jc w:val="both"/>
        <w:rPr>
          <w:sz w:val="28"/>
          <w:szCs w:val="28"/>
        </w:rPr>
      </w:pPr>
      <w:r w:rsidRPr="003501AA">
        <w:rPr>
          <w:sz w:val="28"/>
          <w:szCs w:val="28"/>
        </w:rPr>
        <w:t>Tổng giá trị tài sản: 48.383.719.257 đồng</w:t>
      </w:r>
    </w:p>
    <w:p w:rsidR="00B208C8" w:rsidRPr="003501AA" w:rsidRDefault="00B208C8" w:rsidP="00B208C8">
      <w:pPr>
        <w:numPr>
          <w:ilvl w:val="1"/>
          <w:numId w:val="24"/>
        </w:numPr>
        <w:spacing w:line="360" w:lineRule="exact"/>
        <w:jc w:val="both"/>
        <w:rPr>
          <w:sz w:val="28"/>
          <w:szCs w:val="28"/>
        </w:rPr>
      </w:pPr>
      <w:r w:rsidRPr="003501AA">
        <w:rPr>
          <w:sz w:val="28"/>
          <w:szCs w:val="28"/>
        </w:rPr>
        <w:t xml:space="preserve">Doanh thu thuần: </w:t>
      </w:r>
      <w:r w:rsidR="003A6081">
        <w:rPr>
          <w:sz w:val="28"/>
          <w:szCs w:val="28"/>
        </w:rPr>
        <w:t xml:space="preserve">      </w:t>
      </w:r>
      <w:r w:rsidRPr="003501AA">
        <w:rPr>
          <w:sz w:val="28"/>
          <w:szCs w:val="28"/>
        </w:rPr>
        <w:t>2.484.189.199 đồng</w:t>
      </w:r>
    </w:p>
    <w:p w:rsidR="00B208C8" w:rsidRPr="003501AA" w:rsidRDefault="00B208C8" w:rsidP="00B208C8">
      <w:pPr>
        <w:numPr>
          <w:ilvl w:val="1"/>
          <w:numId w:val="24"/>
        </w:numPr>
        <w:spacing w:line="360" w:lineRule="exact"/>
        <w:jc w:val="both"/>
        <w:rPr>
          <w:sz w:val="28"/>
          <w:szCs w:val="28"/>
        </w:rPr>
      </w:pPr>
      <w:r w:rsidRPr="003501AA">
        <w:rPr>
          <w:sz w:val="28"/>
          <w:szCs w:val="28"/>
        </w:rPr>
        <w:t>Tỷ lệ lợi nhuận trả cổ tức: 538 đồng/cổ phần</w:t>
      </w:r>
    </w:p>
    <w:p w:rsidR="007232C6" w:rsidRPr="00F611A6" w:rsidRDefault="007232C6" w:rsidP="00660FFC">
      <w:pPr>
        <w:spacing w:before="120" w:after="120" w:line="360" w:lineRule="exact"/>
        <w:ind w:firstLine="567"/>
        <w:jc w:val="both"/>
        <w:rPr>
          <w:b/>
          <w:sz w:val="28"/>
          <w:szCs w:val="28"/>
        </w:rPr>
      </w:pPr>
      <w:r w:rsidRPr="00F611A6">
        <w:rPr>
          <w:b/>
          <w:sz w:val="28"/>
          <w:szCs w:val="28"/>
        </w:rPr>
        <w:lastRenderedPageBreak/>
        <w:t>4. Tình hình tài chính</w:t>
      </w:r>
    </w:p>
    <w:p w:rsidR="002A2E17" w:rsidRPr="009C120C" w:rsidRDefault="002A2E17" w:rsidP="00660FFC">
      <w:pPr>
        <w:numPr>
          <w:ilvl w:val="4"/>
          <w:numId w:val="24"/>
        </w:numPr>
        <w:tabs>
          <w:tab w:val="clear" w:pos="3600"/>
          <w:tab w:val="num" w:pos="935"/>
        </w:tabs>
        <w:spacing w:before="120" w:after="120"/>
        <w:ind w:hanging="3039"/>
        <w:jc w:val="both"/>
        <w:rPr>
          <w:sz w:val="28"/>
          <w:szCs w:val="28"/>
        </w:rPr>
      </w:pPr>
      <w:r w:rsidRPr="009C120C">
        <w:rPr>
          <w:sz w:val="28"/>
          <w:szCs w:val="28"/>
        </w:rPr>
        <w:t>Tình hình tài chính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6"/>
        <w:gridCol w:w="2056"/>
        <w:gridCol w:w="1861"/>
        <w:gridCol w:w="1701"/>
      </w:tblGrid>
      <w:tr w:rsidR="00E42283" w:rsidRPr="00D63D19">
        <w:tblPrEx>
          <w:tblCellMar>
            <w:top w:w="0" w:type="dxa"/>
            <w:bottom w:w="0" w:type="dxa"/>
          </w:tblCellMar>
        </w:tblPrEx>
        <w:trPr>
          <w:jc w:val="center"/>
        </w:trPr>
        <w:tc>
          <w:tcPr>
            <w:tcW w:w="3876" w:type="dxa"/>
          </w:tcPr>
          <w:p w:rsidR="00E42283" w:rsidRPr="00D63D19" w:rsidRDefault="00E42283" w:rsidP="00E42283">
            <w:pPr>
              <w:spacing w:before="120" w:after="120" w:line="240" w:lineRule="atLeast"/>
              <w:jc w:val="center"/>
              <w:rPr>
                <w:b/>
                <w:lang w:val="nl-NL"/>
              </w:rPr>
            </w:pPr>
            <w:r w:rsidRPr="00D63D19">
              <w:rPr>
                <w:b/>
                <w:lang w:val="nl-NL"/>
              </w:rPr>
              <w:t>Chỉ tiêu</w:t>
            </w:r>
          </w:p>
        </w:tc>
        <w:tc>
          <w:tcPr>
            <w:tcW w:w="2056" w:type="dxa"/>
          </w:tcPr>
          <w:p w:rsidR="00E42283" w:rsidRPr="00D63D19" w:rsidRDefault="00252770" w:rsidP="00E42283">
            <w:pPr>
              <w:spacing w:before="120" w:after="120" w:line="240" w:lineRule="atLeast"/>
              <w:jc w:val="center"/>
              <w:rPr>
                <w:b/>
                <w:lang w:val="nl-NL"/>
              </w:rPr>
            </w:pPr>
            <w:r>
              <w:rPr>
                <w:b/>
                <w:lang w:val="nl-NL"/>
              </w:rPr>
              <w:t>Năm 2013</w:t>
            </w:r>
          </w:p>
        </w:tc>
        <w:tc>
          <w:tcPr>
            <w:tcW w:w="1861" w:type="dxa"/>
          </w:tcPr>
          <w:p w:rsidR="00E42283" w:rsidRPr="00D63D19" w:rsidRDefault="00E42283" w:rsidP="00E42283">
            <w:pPr>
              <w:spacing w:before="120" w:after="120" w:line="240" w:lineRule="atLeast"/>
              <w:jc w:val="center"/>
              <w:rPr>
                <w:b/>
                <w:lang w:val="nl-NL"/>
              </w:rPr>
            </w:pPr>
            <w:r w:rsidRPr="00D63D19">
              <w:rPr>
                <w:b/>
                <w:lang w:val="nl-NL"/>
              </w:rPr>
              <w:t>Năm 201</w:t>
            </w:r>
            <w:r w:rsidR="00252770">
              <w:rPr>
                <w:b/>
                <w:lang w:val="nl-NL"/>
              </w:rPr>
              <w:t>4</w:t>
            </w:r>
          </w:p>
        </w:tc>
        <w:tc>
          <w:tcPr>
            <w:tcW w:w="1701" w:type="dxa"/>
          </w:tcPr>
          <w:p w:rsidR="00E42283" w:rsidRPr="00D63D19" w:rsidRDefault="00E42283" w:rsidP="00E42283">
            <w:pPr>
              <w:spacing w:before="120" w:after="120" w:line="240" w:lineRule="atLeast"/>
              <w:jc w:val="center"/>
              <w:rPr>
                <w:b/>
                <w:lang w:val="nl-NL"/>
              </w:rPr>
            </w:pPr>
            <w:r w:rsidRPr="00D63D19">
              <w:rPr>
                <w:b/>
                <w:lang w:val="nl-NL"/>
              </w:rPr>
              <w:t>% tăng giảm</w:t>
            </w:r>
          </w:p>
        </w:tc>
      </w:tr>
      <w:tr w:rsidR="00E42283" w:rsidRPr="00EC67E1">
        <w:tblPrEx>
          <w:tblCellMar>
            <w:top w:w="0" w:type="dxa"/>
            <w:bottom w:w="0" w:type="dxa"/>
          </w:tblCellMar>
        </w:tblPrEx>
        <w:trPr>
          <w:jc w:val="center"/>
        </w:trPr>
        <w:tc>
          <w:tcPr>
            <w:tcW w:w="3876" w:type="dxa"/>
          </w:tcPr>
          <w:p w:rsidR="00E42283" w:rsidRPr="00F403A7" w:rsidRDefault="00E42283" w:rsidP="0030677D">
            <w:pPr>
              <w:spacing w:before="120" w:line="240" w:lineRule="atLeast"/>
              <w:jc w:val="both"/>
              <w:rPr>
                <w:lang w:val="nl-NL"/>
              </w:rPr>
            </w:pPr>
            <w:r w:rsidRPr="00F403A7">
              <w:rPr>
                <w:lang w:val="nl-NL"/>
              </w:rPr>
              <w:t>Tổng giá trị tài sản</w:t>
            </w:r>
          </w:p>
          <w:p w:rsidR="00E42283" w:rsidRPr="00F403A7" w:rsidRDefault="00E42283" w:rsidP="0030677D">
            <w:pPr>
              <w:spacing w:before="120" w:line="240" w:lineRule="atLeast"/>
              <w:jc w:val="both"/>
              <w:rPr>
                <w:lang w:val="nl-NL"/>
              </w:rPr>
            </w:pPr>
            <w:r w:rsidRPr="00F403A7">
              <w:rPr>
                <w:lang w:val="nl-NL"/>
              </w:rPr>
              <w:t>Doanh thu thuần</w:t>
            </w:r>
          </w:p>
          <w:p w:rsidR="00E42283" w:rsidRPr="00F403A7" w:rsidRDefault="00E42283" w:rsidP="0030677D">
            <w:pPr>
              <w:spacing w:before="120" w:line="240" w:lineRule="atLeast"/>
              <w:jc w:val="both"/>
              <w:rPr>
                <w:lang w:val="nl-NL"/>
              </w:rPr>
            </w:pPr>
            <w:r w:rsidRPr="00F403A7">
              <w:rPr>
                <w:lang w:val="nl-NL"/>
              </w:rPr>
              <w:t>Lợi nhuận từ hoạt động kinh doanh</w:t>
            </w:r>
          </w:p>
          <w:p w:rsidR="00E42283" w:rsidRPr="00F403A7" w:rsidRDefault="00E42283" w:rsidP="0030677D">
            <w:pPr>
              <w:spacing w:before="120" w:line="240" w:lineRule="atLeast"/>
              <w:jc w:val="both"/>
              <w:rPr>
                <w:lang w:val="nl-NL"/>
              </w:rPr>
            </w:pPr>
            <w:r w:rsidRPr="00F403A7">
              <w:rPr>
                <w:lang w:val="nl-NL"/>
              </w:rPr>
              <w:t xml:space="preserve">Lợi nhuận khác </w:t>
            </w:r>
          </w:p>
          <w:p w:rsidR="00E42283" w:rsidRPr="00F403A7" w:rsidRDefault="00E42283" w:rsidP="0030677D">
            <w:pPr>
              <w:spacing w:before="120" w:line="240" w:lineRule="atLeast"/>
              <w:jc w:val="both"/>
              <w:rPr>
                <w:lang w:val="nl-NL"/>
              </w:rPr>
            </w:pPr>
            <w:r w:rsidRPr="00F403A7">
              <w:rPr>
                <w:lang w:val="nl-NL"/>
              </w:rPr>
              <w:t>Lợi nhuận trước thuế</w:t>
            </w:r>
          </w:p>
          <w:p w:rsidR="00E42283" w:rsidRPr="00F403A7" w:rsidRDefault="00E42283" w:rsidP="0030677D">
            <w:pPr>
              <w:spacing w:before="120" w:line="240" w:lineRule="atLeast"/>
              <w:jc w:val="both"/>
              <w:rPr>
                <w:lang w:val="nl-NL"/>
              </w:rPr>
            </w:pPr>
            <w:r w:rsidRPr="00F403A7">
              <w:rPr>
                <w:lang w:val="nl-NL"/>
              </w:rPr>
              <w:t>Lợi nhuận sau thuế</w:t>
            </w:r>
          </w:p>
          <w:p w:rsidR="00E42283" w:rsidRPr="00EC67E1" w:rsidRDefault="00E42283" w:rsidP="0030677D">
            <w:pPr>
              <w:spacing w:before="120" w:line="240" w:lineRule="atLeast"/>
              <w:jc w:val="both"/>
              <w:rPr>
                <w:b/>
                <w:lang w:val="nl-NL"/>
              </w:rPr>
            </w:pPr>
            <w:r w:rsidRPr="00F403A7">
              <w:rPr>
                <w:lang w:val="nl-NL"/>
              </w:rPr>
              <w:t>Tỷ lệ lợi nhuận trả cổ tức</w:t>
            </w:r>
          </w:p>
        </w:tc>
        <w:tc>
          <w:tcPr>
            <w:tcW w:w="2056" w:type="dxa"/>
          </w:tcPr>
          <w:p w:rsidR="00252770" w:rsidRDefault="00252770" w:rsidP="00252770">
            <w:pPr>
              <w:spacing w:before="120" w:line="240" w:lineRule="atLeast"/>
              <w:jc w:val="right"/>
              <w:rPr>
                <w:lang w:val="nl-NL"/>
              </w:rPr>
            </w:pPr>
            <w:r w:rsidRPr="00955E0C">
              <w:rPr>
                <w:lang w:val="nl-NL"/>
              </w:rPr>
              <w:t>285.985.313.290</w:t>
            </w:r>
          </w:p>
          <w:p w:rsidR="00252770" w:rsidRDefault="00252770" w:rsidP="00252770">
            <w:pPr>
              <w:spacing w:before="120" w:line="240" w:lineRule="atLeast"/>
              <w:jc w:val="right"/>
              <w:rPr>
                <w:lang w:val="nl-NL"/>
              </w:rPr>
            </w:pPr>
            <w:r>
              <w:rPr>
                <w:lang w:val="nl-NL"/>
              </w:rPr>
              <w:t>158.741.546.178</w:t>
            </w:r>
          </w:p>
          <w:p w:rsidR="00252770" w:rsidRDefault="00252770" w:rsidP="00252770">
            <w:pPr>
              <w:spacing w:before="120" w:line="240" w:lineRule="atLeast"/>
              <w:jc w:val="right"/>
              <w:rPr>
                <w:lang w:val="nl-NL"/>
              </w:rPr>
            </w:pPr>
            <w:r>
              <w:rPr>
                <w:lang w:val="nl-NL"/>
              </w:rPr>
              <w:t>(698.750.093)</w:t>
            </w:r>
          </w:p>
          <w:p w:rsidR="00252770" w:rsidRDefault="00252770" w:rsidP="00252770">
            <w:pPr>
              <w:spacing w:before="120" w:line="240" w:lineRule="atLeast"/>
              <w:jc w:val="right"/>
              <w:rPr>
                <w:lang w:val="nl-NL"/>
              </w:rPr>
            </w:pPr>
            <w:r>
              <w:rPr>
                <w:lang w:val="nl-NL"/>
              </w:rPr>
              <w:t>2.674.383.584</w:t>
            </w:r>
          </w:p>
          <w:p w:rsidR="00252770" w:rsidRDefault="00252770" w:rsidP="00252770">
            <w:pPr>
              <w:spacing w:before="120" w:line="240" w:lineRule="atLeast"/>
              <w:jc w:val="right"/>
              <w:rPr>
                <w:lang w:val="nl-NL"/>
              </w:rPr>
            </w:pPr>
            <w:r>
              <w:rPr>
                <w:lang w:val="nl-NL"/>
              </w:rPr>
              <w:t>1.975.633.491</w:t>
            </w:r>
          </w:p>
          <w:p w:rsidR="00252770" w:rsidRDefault="00252770" w:rsidP="00252770">
            <w:pPr>
              <w:spacing w:before="120" w:line="240" w:lineRule="atLeast"/>
              <w:jc w:val="right"/>
              <w:rPr>
                <w:lang w:val="nl-NL"/>
              </w:rPr>
            </w:pPr>
            <w:r>
              <w:rPr>
                <w:lang w:val="nl-NL"/>
              </w:rPr>
              <w:t>1.975.633.491</w:t>
            </w:r>
          </w:p>
          <w:p w:rsidR="0085577D" w:rsidRPr="00955E0C" w:rsidRDefault="00252770" w:rsidP="00252770">
            <w:pPr>
              <w:spacing w:before="120" w:line="240" w:lineRule="atLeast"/>
              <w:jc w:val="right"/>
              <w:rPr>
                <w:lang w:val="nl-NL"/>
              </w:rPr>
            </w:pPr>
            <w:r>
              <w:rPr>
                <w:lang w:val="nl-NL"/>
              </w:rPr>
              <w:t>157</w:t>
            </w:r>
          </w:p>
        </w:tc>
        <w:tc>
          <w:tcPr>
            <w:tcW w:w="1861" w:type="dxa"/>
          </w:tcPr>
          <w:p w:rsidR="00DF2012" w:rsidRDefault="0038172C" w:rsidP="00E067EA">
            <w:pPr>
              <w:spacing w:before="120" w:line="240" w:lineRule="atLeast"/>
              <w:jc w:val="right"/>
              <w:rPr>
                <w:lang w:val="nl-NL"/>
              </w:rPr>
            </w:pPr>
            <w:r>
              <w:rPr>
                <w:lang w:val="nl-NL"/>
              </w:rPr>
              <w:t>275.811.770.686</w:t>
            </w:r>
          </w:p>
          <w:p w:rsidR="0038172C" w:rsidRDefault="00E51567" w:rsidP="00E067EA">
            <w:pPr>
              <w:spacing w:before="120" w:line="240" w:lineRule="atLeast"/>
              <w:jc w:val="right"/>
              <w:rPr>
                <w:lang w:val="nl-NL"/>
              </w:rPr>
            </w:pPr>
            <w:r>
              <w:rPr>
                <w:lang w:val="nl-NL"/>
              </w:rPr>
              <w:t>164.638.521.480</w:t>
            </w:r>
          </w:p>
          <w:p w:rsidR="00E51567" w:rsidRDefault="00E51567" w:rsidP="00E067EA">
            <w:pPr>
              <w:spacing w:before="120" w:line="240" w:lineRule="atLeast"/>
              <w:jc w:val="right"/>
              <w:rPr>
                <w:lang w:val="nl-NL"/>
              </w:rPr>
            </w:pPr>
            <w:r>
              <w:rPr>
                <w:lang w:val="nl-NL"/>
              </w:rPr>
              <w:t>788.315.260</w:t>
            </w:r>
          </w:p>
          <w:p w:rsidR="00E51567" w:rsidRDefault="00A93C7F" w:rsidP="00E067EA">
            <w:pPr>
              <w:spacing w:before="120" w:line="240" w:lineRule="atLeast"/>
              <w:jc w:val="right"/>
              <w:rPr>
                <w:lang w:val="nl-NL"/>
              </w:rPr>
            </w:pPr>
            <w:r>
              <w:rPr>
                <w:lang w:val="nl-NL"/>
              </w:rPr>
              <w:t>5.481.182.698</w:t>
            </w:r>
          </w:p>
          <w:p w:rsidR="00A93C7F" w:rsidRDefault="00A93C7F" w:rsidP="00E067EA">
            <w:pPr>
              <w:spacing w:before="120" w:line="240" w:lineRule="atLeast"/>
              <w:jc w:val="right"/>
              <w:rPr>
                <w:lang w:val="nl-NL"/>
              </w:rPr>
            </w:pPr>
            <w:r>
              <w:rPr>
                <w:lang w:val="nl-NL"/>
              </w:rPr>
              <w:t>6.269.49</w:t>
            </w:r>
            <w:r w:rsidR="009A235B">
              <w:rPr>
                <w:lang w:val="nl-NL"/>
              </w:rPr>
              <w:t>7.958</w:t>
            </w:r>
          </w:p>
          <w:p w:rsidR="009A235B" w:rsidRDefault="009A235B" w:rsidP="00E067EA">
            <w:pPr>
              <w:spacing w:before="120" w:line="240" w:lineRule="atLeast"/>
              <w:jc w:val="right"/>
              <w:rPr>
                <w:lang w:val="nl-NL"/>
              </w:rPr>
            </w:pPr>
            <w:r>
              <w:rPr>
                <w:lang w:val="nl-NL"/>
              </w:rPr>
              <w:t>6.269.497.958</w:t>
            </w:r>
          </w:p>
          <w:p w:rsidR="009A235B" w:rsidRPr="00955E0C" w:rsidRDefault="009A235B" w:rsidP="00E067EA">
            <w:pPr>
              <w:spacing w:before="120" w:line="240" w:lineRule="atLeast"/>
              <w:jc w:val="right"/>
              <w:rPr>
                <w:lang w:val="nl-NL"/>
              </w:rPr>
            </w:pPr>
            <w:r>
              <w:rPr>
                <w:lang w:val="nl-NL"/>
              </w:rPr>
              <w:t>497</w:t>
            </w:r>
          </w:p>
        </w:tc>
        <w:tc>
          <w:tcPr>
            <w:tcW w:w="1701" w:type="dxa"/>
          </w:tcPr>
          <w:p w:rsidR="00FB18D1" w:rsidRDefault="00671248" w:rsidP="00E067EA">
            <w:pPr>
              <w:spacing w:before="120" w:line="240" w:lineRule="atLeast"/>
              <w:jc w:val="right"/>
              <w:rPr>
                <w:lang w:val="nl-NL"/>
              </w:rPr>
            </w:pPr>
            <w:r>
              <w:rPr>
                <w:lang w:val="nl-NL"/>
              </w:rPr>
              <w:t>(3,56)</w:t>
            </w:r>
            <w:r w:rsidR="00F56F71">
              <w:rPr>
                <w:lang w:val="nl-NL"/>
              </w:rPr>
              <w:t>%</w:t>
            </w:r>
          </w:p>
          <w:p w:rsidR="00F56F71" w:rsidRDefault="00F56F71" w:rsidP="00E067EA">
            <w:pPr>
              <w:spacing w:before="120" w:line="240" w:lineRule="atLeast"/>
              <w:jc w:val="right"/>
              <w:rPr>
                <w:lang w:val="nl-NL"/>
              </w:rPr>
            </w:pPr>
            <w:r>
              <w:rPr>
                <w:lang w:val="nl-NL"/>
              </w:rPr>
              <w:t>3,71%</w:t>
            </w:r>
          </w:p>
          <w:p w:rsidR="00F56F71" w:rsidRDefault="007548F0" w:rsidP="00E067EA">
            <w:pPr>
              <w:spacing w:before="120" w:line="240" w:lineRule="atLeast"/>
              <w:jc w:val="right"/>
              <w:rPr>
                <w:lang w:val="nl-NL"/>
              </w:rPr>
            </w:pPr>
            <w:r>
              <w:rPr>
                <w:lang w:val="nl-NL"/>
              </w:rPr>
              <w:t>-</w:t>
            </w:r>
          </w:p>
          <w:p w:rsidR="00F56F71" w:rsidRDefault="00F56F71" w:rsidP="00E067EA">
            <w:pPr>
              <w:spacing w:before="120" w:line="240" w:lineRule="atLeast"/>
              <w:jc w:val="right"/>
              <w:rPr>
                <w:lang w:val="nl-NL"/>
              </w:rPr>
            </w:pPr>
            <w:r>
              <w:rPr>
                <w:lang w:val="nl-NL"/>
              </w:rPr>
              <w:t>104,95%</w:t>
            </w:r>
          </w:p>
          <w:p w:rsidR="00F56F71" w:rsidRDefault="00F56F71" w:rsidP="00E067EA">
            <w:pPr>
              <w:spacing w:before="120" w:line="240" w:lineRule="atLeast"/>
              <w:jc w:val="right"/>
              <w:rPr>
                <w:lang w:val="nl-NL"/>
              </w:rPr>
            </w:pPr>
            <w:r>
              <w:rPr>
                <w:lang w:val="nl-NL"/>
              </w:rPr>
              <w:t>217,34%</w:t>
            </w:r>
          </w:p>
          <w:p w:rsidR="00F56F71" w:rsidRDefault="00F56F71" w:rsidP="00E067EA">
            <w:pPr>
              <w:spacing w:before="120" w:line="240" w:lineRule="atLeast"/>
              <w:jc w:val="right"/>
              <w:rPr>
                <w:lang w:val="nl-NL"/>
              </w:rPr>
            </w:pPr>
            <w:r>
              <w:rPr>
                <w:lang w:val="nl-NL"/>
              </w:rPr>
              <w:t>217,34%</w:t>
            </w:r>
          </w:p>
          <w:p w:rsidR="00671248" w:rsidRPr="00955E0C" w:rsidRDefault="00F56F71" w:rsidP="00F56F71">
            <w:pPr>
              <w:spacing w:before="120" w:line="240" w:lineRule="atLeast"/>
              <w:jc w:val="right"/>
              <w:rPr>
                <w:lang w:val="nl-NL"/>
              </w:rPr>
            </w:pPr>
            <w:r>
              <w:rPr>
                <w:lang w:val="nl-NL"/>
              </w:rPr>
              <w:t>216,56%</w:t>
            </w:r>
          </w:p>
        </w:tc>
      </w:tr>
    </w:tbl>
    <w:p w:rsidR="002A2E17" w:rsidRPr="001C1248" w:rsidRDefault="002A2E17" w:rsidP="001C1248">
      <w:pPr>
        <w:numPr>
          <w:ilvl w:val="4"/>
          <w:numId w:val="24"/>
        </w:numPr>
        <w:tabs>
          <w:tab w:val="clear" w:pos="3600"/>
          <w:tab w:val="num" w:pos="935"/>
        </w:tabs>
        <w:spacing w:before="120" w:after="120"/>
        <w:ind w:hanging="3039"/>
        <w:jc w:val="both"/>
        <w:rPr>
          <w:sz w:val="28"/>
          <w:szCs w:val="28"/>
          <w:lang w:val="nl-NL"/>
        </w:rPr>
      </w:pPr>
      <w:r w:rsidRPr="001C1248">
        <w:rPr>
          <w:sz w:val="28"/>
          <w:szCs w:val="28"/>
          <w:lang w:val="nl-NL"/>
        </w:rPr>
        <w:t xml:space="preserve">Các chỉ tiêu tài chính chủ yếu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701"/>
        <w:gridCol w:w="1559"/>
        <w:gridCol w:w="1701"/>
      </w:tblGrid>
      <w:tr w:rsidR="00341132" w:rsidRPr="001671FA">
        <w:tblPrEx>
          <w:tblCellMar>
            <w:top w:w="0" w:type="dxa"/>
            <w:bottom w:w="0" w:type="dxa"/>
          </w:tblCellMar>
        </w:tblPrEx>
        <w:tc>
          <w:tcPr>
            <w:tcW w:w="4111" w:type="dxa"/>
          </w:tcPr>
          <w:p w:rsidR="00341132" w:rsidRPr="001671FA" w:rsidRDefault="00341132" w:rsidP="00341132">
            <w:pPr>
              <w:spacing w:before="120" w:after="120" w:line="240" w:lineRule="atLeast"/>
              <w:jc w:val="center"/>
              <w:rPr>
                <w:b/>
                <w:lang w:val="nl-NL"/>
              </w:rPr>
            </w:pPr>
            <w:r w:rsidRPr="001671FA">
              <w:rPr>
                <w:b/>
                <w:lang w:val="nl-NL"/>
              </w:rPr>
              <w:t>Các chỉ tiêu</w:t>
            </w:r>
          </w:p>
        </w:tc>
        <w:tc>
          <w:tcPr>
            <w:tcW w:w="1701" w:type="dxa"/>
          </w:tcPr>
          <w:p w:rsidR="00341132" w:rsidRPr="001671FA" w:rsidRDefault="0038172C" w:rsidP="00341132">
            <w:pPr>
              <w:spacing w:before="120" w:after="120" w:line="240" w:lineRule="atLeast"/>
              <w:jc w:val="center"/>
              <w:rPr>
                <w:b/>
                <w:lang w:val="nl-NL"/>
              </w:rPr>
            </w:pPr>
            <w:r>
              <w:rPr>
                <w:b/>
                <w:lang w:val="nl-NL"/>
              </w:rPr>
              <w:t>Năm 2013</w:t>
            </w:r>
          </w:p>
        </w:tc>
        <w:tc>
          <w:tcPr>
            <w:tcW w:w="1559" w:type="dxa"/>
          </w:tcPr>
          <w:p w:rsidR="00341132" w:rsidRPr="001671FA" w:rsidRDefault="0038172C" w:rsidP="00341132">
            <w:pPr>
              <w:spacing w:before="120" w:after="120" w:line="240" w:lineRule="atLeast"/>
              <w:jc w:val="center"/>
              <w:rPr>
                <w:b/>
                <w:lang w:val="nl-NL"/>
              </w:rPr>
            </w:pPr>
            <w:r>
              <w:rPr>
                <w:b/>
                <w:lang w:val="nl-NL"/>
              </w:rPr>
              <w:t>Năm 2014</w:t>
            </w:r>
          </w:p>
        </w:tc>
        <w:tc>
          <w:tcPr>
            <w:tcW w:w="1701" w:type="dxa"/>
          </w:tcPr>
          <w:p w:rsidR="00341132" w:rsidRPr="001671FA" w:rsidRDefault="00341132" w:rsidP="00341132">
            <w:pPr>
              <w:spacing w:before="120" w:after="120" w:line="240" w:lineRule="atLeast"/>
              <w:jc w:val="center"/>
              <w:rPr>
                <w:b/>
                <w:lang w:val="nl-NL"/>
              </w:rPr>
            </w:pPr>
            <w:r w:rsidRPr="001671FA">
              <w:rPr>
                <w:b/>
                <w:lang w:val="nl-NL"/>
              </w:rPr>
              <w:t>Ghi chú</w:t>
            </w:r>
          </w:p>
        </w:tc>
      </w:tr>
      <w:tr w:rsidR="00454AA5" w:rsidRPr="00EC67E1">
        <w:tblPrEx>
          <w:tblCellMar>
            <w:top w:w="0" w:type="dxa"/>
            <w:bottom w:w="0" w:type="dxa"/>
          </w:tblCellMar>
        </w:tblPrEx>
        <w:tc>
          <w:tcPr>
            <w:tcW w:w="4111" w:type="dxa"/>
          </w:tcPr>
          <w:p w:rsidR="00454AA5" w:rsidRPr="00543F30" w:rsidRDefault="00454AA5" w:rsidP="0030677D">
            <w:pPr>
              <w:numPr>
                <w:ilvl w:val="0"/>
                <w:numId w:val="27"/>
              </w:numPr>
              <w:spacing w:before="120" w:line="240" w:lineRule="atLeast"/>
              <w:rPr>
                <w:i/>
                <w:lang w:val="nl-NL"/>
              </w:rPr>
            </w:pPr>
            <w:r w:rsidRPr="00543F30">
              <w:rPr>
                <w:i/>
                <w:lang w:val="nl-NL"/>
              </w:rPr>
              <w:t>Chỉ tiêu về khả năng thanh toán</w:t>
            </w:r>
          </w:p>
          <w:p w:rsidR="00454AA5" w:rsidRPr="00543F30" w:rsidRDefault="00454AA5" w:rsidP="0030677D">
            <w:pPr>
              <w:numPr>
                <w:ilvl w:val="0"/>
                <w:numId w:val="28"/>
              </w:numPr>
              <w:spacing w:before="120" w:line="240" w:lineRule="atLeast"/>
              <w:rPr>
                <w:lang w:val="nl-NL"/>
              </w:rPr>
            </w:pPr>
            <w:r w:rsidRPr="00543F30">
              <w:rPr>
                <w:lang w:val="nl-NL"/>
              </w:rPr>
              <w:t>Hệ số thanh toán ngắn hạn:</w:t>
            </w:r>
          </w:p>
          <w:p w:rsidR="00454AA5" w:rsidRPr="00543F30" w:rsidRDefault="00454AA5" w:rsidP="0030677D">
            <w:pPr>
              <w:spacing w:before="120" w:line="240" w:lineRule="atLeast"/>
              <w:ind w:left="340"/>
              <w:rPr>
                <w:lang w:val="nl-NL"/>
              </w:rPr>
            </w:pPr>
            <w:r w:rsidRPr="00543F30">
              <w:rPr>
                <w:lang w:val="nl-NL"/>
              </w:rPr>
              <w:t>TSLĐ/Nợ ngắn hạn</w:t>
            </w:r>
          </w:p>
          <w:p w:rsidR="00454AA5" w:rsidRPr="00543F30" w:rsidRDefault="00454AA5" w:rsidP="0030677D">
            <w:pPr>
              <w:numPr>
                <w:ilvl w:val="0"/>
                <w:numId w:val="35"/>
              </w:numPr>
              <w:spacing w:before="120" w:line="240" w:lineRule="atLeast"/>
              <w:rPr>
                <w:lang w:val="nl-NL"/>
              </w:rPr>
            </w:pPr>
            <w:r w:rsidRPr="00543F30">
              <w:rPr>
                <w:lang w:val="nl-NL"/>
              </w:rPr>
              <w:t>Hệ số thanh toán nhanh:</w:t>
            </w:r>
          </w:p>
          <w:p w:rsidR="00454AA5" w:rsidRPr="00FD5DF9" w:rsidRDefault="00454AA5" w:rsidP="0030677D">
            <w:pPr>
              <w:spacing w:before="120" w:line="240" w:lineRule="atLeast"/>
              <w:rPr>
                <w:u w:val="single"/>
                <w:lang w:val="nl-NL"/>
              </w:rPr>
            </w:pPr>
            <w:r w:rsidRPr="00FD5DF9">
              <w:rPr>
                <w:lang w:val="nl-NL"/>
              </w:rPr>
              <w:t>TSLĐ - Hàng tồn kho/</w:t>
            </w:r>
            <w:r w:rsidRPr="00543F30">
              <w:rPr>
                <w:lang w:val="nl-NL"/>
              </w:rPr>
              <w:t>Nợ ngắn hạn</w:t>
            </w:r>
          </w:p>
        </w:tc>
        <w:tc>
          <w:tcPr>
            <w:tcW w:w="1701" w:type="dxa"/>
          </w:tcPr>
          <w:p w:rsidR="00454AA5" w:rsidRDefault="00454AA5" w:rsidP="00213D49">
            <w:pPr>
              <w:spacing w:before="120" w:line="240" w:lineRule="atLeast"/>
              <w:jc w:val="center"/>
              <w:rPr>
                <w:lang w:val="nl-NL"/>
              </w:rPr>
            </w:pPr>
          </w:p>
          <w:p w:rsidR="00454AA5" w:rsidRDefault="00454AA5" w:rsidP="00213D49">
            <w:pPr>
              <w:spacing w:before="120" w:line="240" w:lineRule="atLeast"/>
              <w:jc w:val="center"/>
              <w:rPr>
                <w:lang w:val="nl-NL"/>
              </w:rPr>
            </w:pPr>
          </w:p>
          <w:p w:rsidR="00454AA5" w:rsidRDefault="00454AA5" w:rsidP="00213D49">
            <w:pPr>
              <w:spacing w:before="120" w:line="240" w:lineRule="atLeast"/>
              <w:jc w:val="center"/>
              <w:rPr>
                <w:lang w:val="nl-NL"/>
              </w:rPr>
            </w:pPr>
            <w:r>
              <w:rPr>
                <w:lang w:val="nl-NL"/>
              </w:rPr>
              <w:t>75%</w:t>
            </w:r>
          </w:p>
          <w:p w:rsidR="00454AA5" w:rsidRDefault="00454AA5" w:rsidP="00213D49">
            <w:pPr>
              <w:spacing w:before="120" w:line="240" w:lineRule="atLeast"/>
              <w:jc w:val="center"/>
              <w:rPr>
                <w:lang w:val="nl-NL"/>
              </w:rPr>
            </w:pPr>
          </w:p>
          <w:p w:rsidR="00454AA5" w:rsidRPr="00BD6671" w:rsidRDefault="00454AA5" w:rsidP="00213D49">
            <w:pPr>
              <w:spacing w:before="120" w:line="240" w:lineRule="atLeast"/>
              <w:jc w:val="center"/>
              <w:rPr>
                <w:lang w:val="nl-NL"/>
              </w:rPr>
            </w:pPr>
            <w:r>
              <w:rPr>
                <w:lang w:val="nl-NL"/>
              </w:rPr>
              <w:t>22%</w:t>
            </w:r>
          </w:p>
        </w:tc>
        <w:tc>
          <w:tcPr>
            <w:tcW w:w="1559" w:type="dxa"/>
          </w:tcPr>
          <w:p w:rsidR="00454AA5" w:rsidRDefault="00454AA5" w:rsidP="00BD6671">
            <w:pPr>
              <w:spacing w:before="120" w:line="240" w:lineRule="atLeast"/>
              <w:jc w:val="center"/>
              <w:rPr>
                <w:lang w:val="nl-NL"/>
              </w:rPr>
            </w:pPr>
          </w:p>
          <w:p w:rsidR="00A50B72" w:rsidRDefault="00A50B72" w:rsidP="00BD6671">
            <w:pPr>
              <w:spacing w:before="120" w:line="240" w:lineRule="atLeast"/>
              <w:jc w:val="center"/>
              <w:rPr>
                <w:lang w:val="nl-NL"/>
              </w:rPr>
            </w:pPr>
          </w:p>
          <w:p w:rsidR="00A50B72" w:rsidRDefault="00955DB4" w:rsidP="00BD6671">
            <w:pPr>
              <w:spacing w:before="120" w:line="240" w:lineRule="atLeast"/>
              <w:jc w:val="center"/>
              <w:rPr>
                <w:lang w:val="nl-NL"/>
              </w:rPr>
            </w:pPr>
            <w:r>
              <w:rPr>
                <w:lang w:val="nl-NL"/>
              </w:rPr>
              <w:t>52,9</w:t>
            </w:r>
            <w:r w:rsidR="0046684B">
              <w:rPr>
                <w:lang w:val="nl-NL"/>
              </w:rPr>
              <w:t>%</w:t>
            </w:r>
          </w:p>
          <w:p w:rsidR="00955DB4" w:rsidRDefault="00955DB4" w:rsidP="00BD6671">
            <w:pPr>
              <w:spacing w:before="120" w:line="240" w:lineRule="atLeast"/>
              <w:jc w:val="center"/>
              <w:rPr>
                <w:lang w:val="nl-NL"/>
              </w:rPr>
            </w:pPr>
          </w:p>
          <w:p w:rsidR="00955DB4" w:rsidRPr="00BD6671" w:rsidRDefault="00DB370F" w:rsidP="00BD6671">
            <w:pPr>
              <w:spacing w:before="120" w:line="240" w:lineRule="atLeast"/>
              <w:jc w:val="center"/>
              <w:rPr>
                <w:lang w:val="nl-NL"/>
              </w:rPr>
            </w:pPr>
            <w:r>
              <w:rPr>
                <w:lang w:val="nl-NL"/>
              </w:rPr>
              <w:t>31,35%</w:t>
            </w:r>
          </w:p>
        </w:tc>
        <w:tc>
          <w:tcPr>
            <w:tcW w:w="1701" w:type="dxa"/>
          </w:tcPr>
          <w:p w:rsidR="00454AA5" w:rsidRPr="00EC67E1" w:rsidRDefault="00454AA5" w:rsidP="0030677D">
            <w:pPr>
              <w:spacing w:before="120" w:line="240" w:lineRule="atLeast"/>
              <w:jc w:val="both"/>
              <w:rPr>
                <w:b/>
                <w:lang w:val="nl-NL"/>
              </w:rPr>
            </w:pPr>
          </w:p>
        </w:tc>
      </w:tr>
      <w:tr w:rsidR="00454AA5" w:rsidRPr="00EC67E1">
        <w:tblPrEx>
          <w:tblCellMar>
            <w:top w:w="0" w:type="dxa"/>
            <w:bottom w:w="0" w:type="dxa"/>
          </w:tblCellMar>
        </w:tblPrEx>
        <w:tc>
          <w:tcPr>
            <w:tcW w:w="4111" w:type="dxa"/>
          </w:tcPr>
          <w:p w:rsidR="00454AA5" w:rsidRPr="00543F30" w:rsidRDefault="00454AA5" w:rsidP="0030677D">
            <w:pPr>
              <w:numPr>
                <w:ilvl w:val="0"/>
                <w:numId w:val="27"/>
              </w:numPr>
              <w:spacing w:before="120" w:line="240" w:lineRule="atLeast"/>
              <w:jc w:val="both"/>
              <w:rPr>
                <w:i/>
                <w:lang w:val="nl-NL"/>
              </w:rPr>
            </w:pPr>
            <w:r w:rsidRPr="00543F30">
              <w:rPr>
                <w:i/>
                <w:lang w:val="nl-NL"/>
              </w:rPr>
              <w:t>Chỉ tiêu về cơ cấu vốn</w:t>
            </w:r>
          </w:p>
          <w:p w:rsidR="00454AA5" w:rsidRPr="00543F30" w:rsidRDefault="00454AA5" w:rsidP="0030677D">
            <w:pPr>
              <w:numPr>
                <w:ilvl w:val="0"/>
                <w:numId w:val="29"/>
              </w:numPr>
              <w:spacing w:before="120" w:line="240" w:lineRule="atLeast"/>
              <w:jc w:val="both"/>
              <w:rPr>
                <w:lang w:val="nl-NL"/>
              </w:rPr>
            </w:pPr>
            <w:r w:rsidRPr="00543F30">
              <w:rPr>
                <w:lang w:val="nl-NL"/>
              </w:rPr>
              <w:t>Hệ số Nợ/Tổng tài sản</w:t>
            </w:r>
          </w:p>
          <w:p w:rsidR="00454AA5" w:rsidRPr="00543F30" w:rsidRDefault="00454AA5" w:rsidP="0030677D">
            <w:pPr>
              <w:numPr>
                <w:ilvl w:val="0"/>
                <w:numId w:val="34"/>
              </w:numPr>
              <w:spacing w:before="120" w:line="240" w:lineRule="atLeast"/>
              <w:jc w:val="both"/>
              <w:rPr>
                <w:lang w:val="nl-NL"/>
              </w:rPr>
            </w:pPr>
            <w:r w:rsidRPr="00543F30">
              <w:rPr>
                <w:lang w:val="nl-NL"/>
              </w:rPr>
              <w:t>Hệ số Nợ/Vốn chủ sở hữu</w:t>
            </w:r>
          </w:p>
        </w:tc>
        <w:tc>
          <w:tcPr>
            <w:tcW w:w="1701" w:type="dxa"/>
          </w:tcPr>
          <w:p w:rsidR="00454AA5" w:rsidRDefault="00454AA5" w:rsidP="00213D49">
            <w:pPr>
              <w:spacing w:before="120" w:line="240" w:lineRule="atLeast"/>
              <w:jc w:val="center"/>
              <w:rPr>
                <w:lang w:val="nl-NL"/>
              </w:rPr>
            </w:pPr>
          </w:p>
          <w:p w:rsidR="00454AA5" w:rsidRDefault="00454AA5" w:rsidP="00213D49">
            <w:pPr>
              <w:spacing w:before="120" w:line="240" w:lineRule="atLeast"/>
              <w:jc w:val="center"/>
              <w:rPr>
                <w:lang w:val="nl-NL"/>
              </w:rPr>
            </w:pPr>
            <w:r>
              <w:rPr>
                <w:lang w:val="nl-NL"/>
              </w:rPr>
              <w:t>56%</w:t>
            </w:r>
          </w:p>
          <w:p w:rsidR="00454AA5" w:rsidRPr="00BD6671" w:rsidRDefault="00454AA5" w:rsidP="00213D49">
            <w:pPr>
              <w:spacing w:before="120" w:line="240" w:lineRule="atLeast"/>
              <w:jc w:val="center"/>
              <w:rPr>
                <w:lang w:val="nl-NL"/>
              </w:rPr>
            </w:pPr>
            <w:r>
              <w:rPr>
                <w:lang w:val="nl-NL"/>
              </w:rPr>
              <w:t>129%</w:t>
            </w:r>
          </w:p>
        </w:tc>
        <w:tc>
          <w:tcPr>
            <w:tcW w:w="1559" w:type="dxa"/>
          </w:tcPr>
          <w:p w:rsidR="00454AA5" w:rsidRDefault="00454AA5" w:rsidP="00BD6671">
            <w:pPr>
              <w:spacing w:before="120" w:line="240" w:lineRule="atLeast"/>
              <w:jc w:val="center"/>
              <w:rPr>
                <w:lang w:val="nl-NL"/>
              </w:rPr>
            </w:pPr>
          </w:p>
          <w:p w:rsidR="00EA1B3B" w:rsidRDefault="00EA1B3B" w:rsidP="00BD6671">
            <w:pPr>
              <w:spacing w:before="120" w:line="240" w:lineRule="atLeast"/>
              <w:jc w:val="center"/>
              <w:rPr>
                <w:lang w:val="nl-NL"/>
              </w:rPr>
            </w:pPr>
            <w:r>
              <w:rPr>
                <w:lang w:val="nl-NL"/>
              </w:rPr>
              <w:t>49%</w:t>
            </w:r>
          </w:p>
          <w:p w:rsidR="00EA1B3B" w:rsidRPr="00BD6671" w:rsidRDefault="00EA1B3B" w:rsidP="00BD6671">
            <w:pPr>
              <w:spacing w:before="120" w:line="240" w:lineRule="atLeast"/>
              <w:jc w:val="center"/>
              <w:rPr>
                <w:lang w:val="nl-NL"/>
              </w:rPr>
            </w:pPr>
            <w:r>
              <w:rPr>
                <w:lang w:val="nl-NL"/>
              </w:rPr>
              <w:t>98%</w:t>
            </w:r>
          </w:p>
        </w:tc>
        <w:tc>
          <w:tcPr>
            <w:tcW w:w="1701" w:type="dxa"/>
          </w:tcPr>
          <w:p w:rsidR="00454AA5" w:rsidRPr="00EC67E1" w:rsidRDefault="00454AA5" w:rsidP="0030677D">
            <w:pPr>
              <w:spacing w:before="120" w:line="240" w:lineRule="atLeast"/>
              <w:jc w:val="both"/>
              <w:rPr>
                <w:b/>
                <w:lang w:val="nl-NL"/>
              </w:rPr>
            </w:pPr>
          </w:p>
        </w:tc>
      </w:tr>
      <w:tr w:rsidR="00454AA5" w:rsidRPr="00EC67E1">
        <w:tblPrEx>
          <w:tblCellMar>
            <w:top w:w="0" w:type="dxa"/>
            <w:bottom w:w="0" w:type="dxa"/>
          </w:tblCellMar>
        </w:tblPrEx>
        <w:tc>
          <w:tcPr>
            <w:tcW w:w="4111" w:type="dxa"/>
            <w:tcBorders>
              <w:bottom w:val="nil"/>
            </w:tcBorders>
          </w:tcPr>
          <w:p w:rsidR="00454AA5" w:rsidRPr="00543F30" w:rsidRDefault="00454AA5" w:rsidP="0030677D">
            <w:pPr>
              <w:numPr>
                <w:ilvl w:val="0"/>
                <w:numId w:val="27"/>
              </w:numPr>
              <w:spacing w:before="120" w:line="240" w:lineRule="atLeast"/>
              <w:jc w:val="both"/>
              <w:rPr>
                <w:i/>
                <w:lang w:val="nl-NL"/>
              </w:rPr>
            </w:pPr>
            <w:r w:rsidRPr="00543F30">
              <w:rPr>
                <w:i/>
                <w:lang w:val="nl-NL"/>
              </w:rPr>
              <w:t>Chỉ tiêu về năng lực hoạt động</w:t>
            </w:r>
          </w:p>
          <w:p w:rsidR="00454AA5" w:rsidRPr="00543F30" w:rsidRDefault="00454AA5" w:rsidP="0030677D">
            <w:pPr>
              <w:numPr>
                <w:ilvl w:val="0"/>
                <w:numId w:val="30"/>
              </w:numPr>
              <w:spacing w:before="120" w:line="240" w:lineRule="atLeast"/>
              <w:jc w:val="both"/>
              <w:rPr>
                <w:lang w:val="nl-NL"/>
              </w:rPr>
            </w:pPr>
            <w:r w:rsidRPr="00543F30">
              <w:rPr>
                <w:lang w:val="nl-NL"/>
              </w:rPr>
              <w:t>Vòng quay hàng tồn kho:</w:t>
            </w:r>
          </w:p>
          <w:p w:rsidR="00454AA5" w:rsidRPr="005E50CD" w:rsidRDefault="00454AA5" w:rsidP="0030677D">
            <w:pPr>
              <w:spacing w:before="120" w:line="240" w:lineRule="atLeast"/>
              <w:rPr>
                <w:lang w:val="nl-NL"/>
              </w:rPr>
            </w:pPr>
            <w:r w:rsidRPr="005E50CD">
              <w:rPr>
                <w:lang w:val="nl-NL"/>
              </w:rPr>
              <w:t>Giá vốn hàng bán/Hàng tồn kho bình quân</w:t>
            </w:r>
          </w:p>
          <w:p w:rsidR="00454AA5" w:rsidRPr="00543F30" w:rsidRDefault="00454AA5" w:rsidP="0030677D">
            <w:pPr>
              <w:numPr>
                <w:ilvl w:val="0"/>
                <w:numId w:val="33"/>
              </w:numPr>
              <w:spacing w:before="120" w:line="240" w:lineRule="atLeast"/>
              <w:jc w:val="both"/>
              <w:rPr>
                <w:lang w:val="nl-NL"/>
              </w:rPr>
            </w:pPr>
            <w:r w:rsidRPr="00543F30">
              <w:rPr>
                <w:lang w:val="nl-NL"/>
              </w:rPr>
              <w:t xml:space="preserve">Doanh thu thuần/Tổng tài sản </w:t>
            </w:r>
          </w:p>
        </w:tc>
        <w:tc>
          <w:tcPr>
            <w:tcW w:w="1701" w:type="dxa"/>
            <w:tcBorders>
              <w:bottom w:val="nil"/>
            </w:tcBorders>
          </w:tcPr>
          <w:p w:rsidR="00454AA5" w:rsidRDefault="00454AA5" w:rsidP="00213D49">
            <w:pPr>
              <w:spacing w:before="120" w:line="240" w:lineRule="atLeast"/>
              <w:jc w:val="center"/>
              <w:rPr>
                <w:lang w:val="nl-NL"/>
              </w:rPr>
            </w:pPr>
          </w:p>
          <w:p w:rsidR="00454AA5" w:rsidRDefault="00454AA5" w:rsidP="00213D49">
            <w:pPr>
              <w:spacing w:before="120" w:line="240" w:lineRule="atLeast"/>
              <w:jc w:val="center"/>
              <w:rPr>
                <w:lang w:val="nl-NL"/>
              </w:rPr>
            </w:pPr>
            <w:r>
              <w:rPr>
                <w:lang w:val="nl-NL"/>
              </w:rPr>
              <w:t>790%</w:t>
            </w:r>
          </w:p>
          <w:p w:rsidR="00454AA5" w:rsidRDefault="00454AA5" w:rsidP="004C7B52">
            <w:pPr>
              <w:spacing w:before="120" w:line="240" w:lineRule="atLeast"/>
              <w:rPr>
                <w:lang w:val="nl-NL"/>
              </w:rPr>
            </w:pPr>
          </w:p>
          <w:p w:rsidR="004C7B52" w:rsidRDefault="004C7B52" w:rsidP="004C7B52">
            <w:pPr>
              <w:spacing w:before="120" w:line="240" w:lineRule="atLeast"/>
              <w:jc w:val="center"/>
              <w:rPr>
                <w:lang w:val="nl-NL"/>
              </w:rPr>
            </w:pPr>
          </w:p>
          <w:p w:rsidR="00454AA5" w:rsidRPr="00BD6671" w:rsidRDefault="00454AA5" w:rsidP="00454AA5">
            <w:pPr>
              <w:spacing w:line="240" w:lineRule="atLeast"/>
              <w:jc w:val="center"/>
              <w:rPr>
                <w:lang w:val="nl-NL"/>
              </w:rPr>
            </w:pPr>
            <w:r>
              <w:rPr>
                <w:lang w:val="nl-NL"/>
              </w:rPr>
              <w:t>56%</w:t>
            </w:r>
          </w:p>
        </w:tc>
        <w:tc>
          <w:tcPr>
            <w:tcW w:w="1559" w:type="dxa"/>
            <w:tcBorders>
              <w:bottom w:val="nil"/>
            </w:tcBorders>
          </w:tcPr>
          <w:p w:rsidR="00454AA5" w:rsidRDefault="00454AA5" w:rsidP="001A15B1">
            <w:pPr>
              <w:spacing w:line="240" w:lineRule="atLeast"/>
              <w:jc w:val="center"/>
              <w:rPr>
                <w:lang w:val="nl-NL"/>
              </w:rPr>
            </w:pPr>
          </w:p>
          <w:p w:rsidR="001A15B1" w:rsidRDefault="001A15B1" w:rsidP="001A15B1">
            <w:pPr>
              <w:spacing w:line="240" w:lineRule="atLeast"/>
              <w:jc w:val="center"/>
              <w:rPr>
                <w:lang w:val="nl-NL"/>
              </w:rPr>
            </w:pPr>
          </w:p>
          <w:p w:rsidR="001A15B1" w:rsidRDefault="00DD5730" w:rsidP="001A15B1">
            <w:pPr>
              <w:spacing w:line="240" w:lineRule="atLeast"/>
              <w:jc w:val="center"/>
              <w:rPr>
                <w:lang w:val="nl-NL"/>
              </w:rPr>
            </w:pPr>
            <w:r>
              <w:rPr>
                <w:lang w:val="nl-NL"/>
              </w:rPr>
              <w:t>1696%</w:t>
            </w:r>
          </w:p>
          <w:p w:rsidR="001A15B1" w:rsidRDefault="001A15B1" w:rsidP="001A15B1">
            <w:pPr>
              <w:spacing w:line="240" w:lineRule="atLeast"/>
              <w:jc w:val="center"/>
              <w:rPr>
                <w:lang w:val="nl-NL"/>
              </w:rPr>
            </w:pPr>
          </w:p>
          <w:p w:rsidR="001A15B1" w:rsidRDefault="001A15B1" w:rsidP="001A15B1">
            <w:pPr>
              <w:spacing w:line="240" w:lineRule="atLeast"/>
              <w:rPr>
                <w:lang w:val="nl-NL"/>
              </w:rPr>
            </w:pPr>
          </w:p>
          <w:p w:rsidR="001A15B1" w:rsidRPr="00BD6671" w:rsidRDefault="001A15B1" w:rsidP="004C7B52">
            <w:pPr>
              <w:spacing w:before="200" w:line="240" w:lineRule="atLeast"/>
              <w:jc w:val="center"/>
              <w:rPr>
                <w:lang w:val="nl-NL"/>
              </w:rPr>
            </w:pPr>
            <w:r>
              <w:rPr>
                <w:lang w:val="nl-NL"/>
              </w:rPr>
              <w:t>60%</w:t>
            </w:r>
          </w:p>
        </w:tc>
        <w:tc>
          <w:tcPr>
            <w:tcW w:w="1701" w:type="dxa"/>
            <w:tcBorders>
              <w:bottom w:val="nil"/>
            </w:tcBorders>
          </w:tcPr>
          <w:p w:rsidR="00454AA5" w:rsidRPr="00EC67E1" w:rsidRDefault="00454AA5" w:rsidP="0030677D">
            <w:pPr>
              <w:spacing w:before="120" w:line="240" w:lineRule="atLeast"/>
              <w:jc w:val="both"/>
              <w:rPr>
                <w:b/>
                <w:lang w:val="nl-NL"/>
              </w:rPr>
            </w:pPr>
          </w:p>
        </w:tc>
      </w:tr>
      <w:tr w:rsidR="00454AA5" w:rsidRPr="00EC67E1">
        <w:tblPrEx>
          <w:tblCellMar>
            <w:top w:w="0" w:type="dxa"/>
            <w:bottom w:w="0" w:type="dxa"/>
          </w:tblCellMar>
        </w:tblPrEx>
        <w:tc>
          <w:tcPr>
            <w:tcW w:w="4111" w:type="dxa"/>
            <w:tcBorders>
              <w:bottom w:val="single" w:sz="4" w:space="0" w:color="auto"/>
            </w:tcBorders>
          </w:tcPr>
          <w:p w:rsidR="00454AA5" w:rsidRPr="00543F30" w:rsidRDefault="00454AA5" w:rsidP="00543F30">
            <w:pPr>
              <w:numPr>
                <w:ilvl w:val="0"/>
                <w:numId w:val="27"/>
              </w:numPr>
              <w:spacing w:before="100" w:line="240" w:lineRule="atLeast"/>
              <w:jc w:val="both"/>
              <w:rPr>
                <w:i/>
                <w:lang w:val="nl-NL"/>
              </w:rPr>
            </w:pPr>
            <w:r w:rsidRPr="00543F30">
              <w:rPr>
                <w:i/>
                <w:lang w:val="nl-NL"/>
              </w:rPr>
              <w:t>Chỉ tiêu về khả năng sinh lời</w:t>
            </w:r>
          </w:p>
          <w:p w:rsidR="00454AA5" w:rsidRPr="00543F30" w:rsidRDefault="00454AA5" w:rsidP="00543F30">
            <w:pPr>
              <w:numPr>
                <w:ilvl w:val="0"/>
                <w:numId w:val="31"/>
              </w:numPr>
              <w:spacing w:before="100" w:line="240" w:lineRule="atLeast"/>
              <w:jc w:val="both"/>
              <w:rPr>
                <w:lang w:val="nl-NL"/>
              </w:rPr>
            </w:pPr>
            <w:r w:rsidRPr="00543F30">
              <w:rPr>
                <w:lang w:val="nl-NL"/>
              </w:rPr>
              <w:t>Hệ số Lợi nhuận sau thuế/Doanh thu  thuần</w:t>
            </w:r>
          </w:p>
          <w:p w:rsidR="00454AA5" w:rsidRPr="00543F30" w:rsidRDefault="00454AA5" w:rsidP="00543F30">
            <w:pPr>
              <w:numPr>
                <w:ilvl w:val="0"/>
                <w:numId w:val="32"/>
              </w:numPr>
              <w:spacing w:before="100" w:line="240" w:lineRule="atLeast"/>
              <w:jc w:val="both"/>
              <w:rPr>
                <w:lang w:val="nl-NL"/>
              </w:rPr>
            </w:pPr>
            <w:r w:rsidRPr="00543F30">
              <w:rPr>
                <w:lang w:val="nl-NL"/>
              </w:rPr>
              <w:t xml:space="preserve">Hệ số Lợi nhuận sau thuế/Vốn chủ sở hữu </w:t>
            </w:r>
          </w:p>
          <w:p w:rsidR="00454AA5" w:rsidRPr="00543F30" w:rsidRDefault="00454AA5" w:rsidP="00543F30">
            <w:pPr>
              <w:numPr>
                <w:ilvl w:val="0"/>
                <w:numId w:val="32"/>
              </w:numPr>
              <w:spacing w:before="100" w:line="240" w:lineRule="atLeast"/>
              <w:jc w:val="both"/>
              <w:rPr>
                <w:lang w:val="nl-NL"/>
              </w:rPr>
            </w:pPr>
            <w:r w:rsidRPr="00543F30">
              <w:rPr>
                <w:lang w:val="nl-NL"/>
              </w:rPr>
              <w:t>Hệ số Lợi nhuận sau thuế/Tổng tài sản</w:t>
            </w:r>
          </w:p>
          <w:p w:rsidR="00454AA5" w:rsidRPr="00543F30" w:rsidRDefault="00454AA5" w:rsidP="00543F30">
            <w:pPr>
              <w:numPr>
                <w:ilvl w:val="0"/>
                <w:numId w:val="32"/>
              </w:numPr>
              <w:spacing w:before="100" w:line="240" w:lineRule="atLeast"/>
              <w:jc w:val="both"/>
              <w:rPr>
                <w:lang w:val="nl-NL"/>
              </w:rPr>
            </w:pPr>
            <w:r w:rsidRPr="00543F30">
              <w:rPr>
                <w:lang w:val="nl-NL"/>
              </w:rPr>
              <w:t>Hệ số Lợi nhuận từ hoạt động kinh doanh/Doanh thu thuần</w:t>
            </w:r>
          </w:p>
        </w:tc>
        <w:tc>
          <w:tcPr>
            <w:tcW w:w="1701" w:type="dxa"/>
            <w:tcBorders>
              <w:bottom w:val="single" w:sz="4" w:space="0" w:color="auto"/>
            </w:tcBorders>
          </w:tcPr>
          <w:p w:rsidR="00454AA5" w:rsidRDefault="00454AA5" w:rsidP="00213D49">
            <w:pPr>
              <w:spacing w:before="100" w:line="240" w:lineRule="atLeast"/>
              <w:jc w:val="center"/>
              <w:rPr>
                <w:lang w:val="nl-NL"/>
              </w:rPr>
            </w:pPr>
          </w:p>
          <w:p w:rsidR="00454AA5" w:rsidRDefault="00454AA5" w:rsidP="00213D49">
            <w:pPr>
              <w:spacing w:before="100" w:line="240" w:lineRule="atLeast"/>
              <w:jc w:val="center"/>
              <w:rPr>
                <w:lang w:val="nl-NL"/>
              </w:rPr>
            </w:pPr>
            <w:r>
              <w:rPr>
                <w:lang w:val="nl-NL"/>
              </w:rPr>
              <w:t>1%</w:t>
            </w:r>
          </w:p>
          <w:p w:rsidR="00454AA5" w:rsidRDefault="00454AA5" w:rsidP="00213D49">
            <w:pPr>
              <w:spacing w:before="100" w:line="240" w:lineRule="atLeast"/>
              <w:jc w:val="center"/>
              <w:rPr>
                <w:lang w:val="nl-NL"/>
              </w:rPr>
            </w:pPr>
          </w:p>
          <w:p w:rsidR="00454AA5" w:rsidRDefault="00454AA5" w:rsidP="00213D49">
            <w:pPr>
              <w:spacing w:before="100" w:line="240" w:lineRule="atLeast"/>
              <w:jc w:val="center"/>
              <w:rPr>
                <w:lang w:val="nl-NL"/>
              </w:rPr>
            </w:pPr>
            <w:r>
              <w:rPr>
                <w:lang w:val="nl-NL"/>
              </w:rPr>
              <w:t>2%</w:t>
            </w:r>
          </w:p>
          <w:p w:rsidR="00454AA5" w:rsidRDefault="00454AA5" w:rsidP="00213D49">
            <w:pPr>
              <w:spacing w:before="100" w:line="240" w:lineRule="atLeast"/>
              <w:jc w:val="center"/>
              <w:rPr>
                <w:lang w:val="nl-NL"/>
              </w:rPr>
            </w:pPr>
          </w:p>
          <w:p w:rsidR="00454AA5" w:rsidRDefault="00454AA5" w:rsidP="00213D49">
            <w:pPr>
              <w:spacing w:before="100" w:line="240" w:lineRule="atLeast"/>
              <w:jc w:val="center"/>
              <w:rPr>
                <w:lang w:val="nl-NL"/>
              </w:rPr>
            </w:pPr>
            <w:r>
              <w:rPr>
                <w:lang w:val="nl-NL"/>
              </w:rPr>
              <w:t>1%</w:t>
            </w:r>
          </w:p>
          <w:p w:rsidR="00454AA5" w:rsidRDefault="00454AA5" w:rsidP="00213D49">
            <w:pPr>
              <w:spacing w:before="100" w:line="240" w:lineRule="atLeast"/>
              <w:jc w:val="center"/>
              <w:rPr>
                <w:lang w:val="nl-NL"/>
              </w:rPr>
            </w:pPr>
          </w:p>
          <w:p w:rsidR="00454AA5" w:rsidRPr="00BD6671" w:rsidRDefault="00454AA5" w:rsidP="00213D49">
            <w:pPr>
              <w:spacing w:before="100" w:line="240" w:lineRule="atLeast"/>
              <w:jc w:val="center"/>
              <w:rPr>
                <w:lang w:val="nl-NL"/>
              </w:rPr>
            </w:pPr>
            <w:r>
              <w:rPr>
                <w:lang w:val="nl-NL"/>
              </w:rPr>
              <w:t>1%</w:t>
            </w:r>
          </w:p>
        </w:tc>
        <w:tc>
          <w:tcPr>
            <w:tcW w:w="1559" w:type="dxa"/>
            <w:tcBorders>
              <w:bottom w:val="single" w:sz="4" w:space="0" w:color="auto"/>
            </w:tcBorders>
          </w:tcPr>
          <w:p w:rsidR="00454AA5" w:rsidRDefault="00454AA5" w:rsidP="00FD5DF9">
            <w:pPr>
              <w:spacing w:before="100" w:line="240" w:lineRule="atLeast"/>
              <w:jc w:val="center"/>
              <w:rPr>
                <w:lang w:val="nl-NL"/>
              </w:rPr>
            </w:pPr>
          </w:p>
          <w:p w:rsidR="00454AA5" w:rsidRDefault="00454AA5" w:rsidP="00FD5DF9">
            <w:pPr>
              <w:spacing w:before="100" w:line="240" w:lineRule="atLeast"/>
              <w:jc w:val="center"/>
              <w:rPr>
                <w:lang w:val="nl-NL"/>
              </w:rPr>
            </w:pPr>
            <w:r>
              <w:rPr>
                <w:lang w:val="nl-NL"/>
              </w:rPr>
              <w:t>4%</w:t>
            </w:r>
          </w:p>
          <w:p w:rsidR="00454AA5" w:rsidRDefault="00454AA5" w:rsidP="00FD5DF9">
            <w:pPr>
              <w:spacing w:before="100" w:line="240" w:lineRule="atLeast"/>
              <w:jc w:val="center"/>
              <w:rPr>
                <w:lang w:val="nl-NL"/>
              </w:rPr>
            </w:pPr>
          </w:p>
          <w:p w:rsidR="00454AA5" w:rsidRDefault="00454AA5" w:rsidP="00FD5DF9">
            <w:pPr>
              <w:spacing w:before="100" w:line="240" w:lineRule="atLeast"/>
              <w:jc w:val="center"/>
              <w:rPr>
                <w:lang w:val="nl-NL"/>
              </w:rPr>
            </w:pPr>
            <w:r>
              <w:rPr>
                <w:lang w:val="nl-NL"/>
              </w:rPr>
              <w:t>5%</w:t>
            </w:r>
          </w:p>
          <w:p w:rsidR="00454AA5" w:rsidRDefault="00454AA5" w:rsidP="00FD5DF9">
            <w:pPr>
              <w:spacing w:before="100" w:line="240" w:lineRule="atLeast"/>
              <w:jc w:val="center"/>
              <w:rPr>
                <w:lang w:val="nl-NL"/>
              </w:rPr>
            </w:pPr>
          </w:p>
          <w:p w:rsidR="00454AA5" w:rsidRDefault="00454AA5" w:rsidP="00FD5DF9">
            <w:pPr>
              <w:spacing w:before="100" w:line="240" w:lineRule="atLeast"/>
              <w:jc w:val="center"/>
              <w:rPr>
                <w:lang w:val="nl-NL"/>
              </w:rPr>
            </w:pPr>
            <w:r>
              <w:rPr>
                <w:lang w:val="nl-NL"/>
              </w:rPr>
              <w:t>2%</w:t>
            </w:r>
          </w:p>
          <w:p w:rsidR="00454AA5" w:rsidRDefault="00454AA5" w:rsidP="00FD5DF9">
            <w:pPr>
              <w:spacing w:before="100" w:line="240" w:lineRule="atLeast"/>
              <w:jc w:val="center"/>
              <w:rPr>
                <w:lang w:val="nl-NL"/>
              </w:rPr>
            </w:pPr>
          </w:p>
          <w:p w:rsidR="00454AA5" w:rsidRPr="00BD6671" w:rsidRDefault="00454AA5" w:rsidP="00FD5DF9">
            <w:pPr>
              <w:spacing w:before="100" w:line="240" w:lineRule="atLeast"/>
              <w:jc w:val="center"/>
              <w:rPr>
                <w:lang w:val="nl-NL"/>
              </w:rPr>
            </w:pPr>
            <w:r>
              <w:rPr>
                <w:lang w:val="nl-NL"/>
              </w:rPr>
              <w:t>4%</w:t>
            </w:r>
          </w:p>
        </w:tc>
        <w:tc>
          <w:tcPr>
            <w:tcW w:w="1701" w:type="dxa"/>
            <w:tcBorders>
              <w:bottom w:val="single" w:sz="4" w:space="0" w:color="auto"/>
            </w:tcBorders>
          </w:tcPr>
          <w:p w:rsidR="00454AA5" w:rsidRPr="00EC67E1" w:rsidRDefault="00454AA5" w:rsidP="00FD5DF9">
            <w:pPr>
              <w:spacing w:before="100" w:line="240" w:lineRule="atLeast"/>
              <w:jc w:val="both"/>
              <w:rPr>
                <w:b/>
                <w:lang w:val="nl-NL"/>
              </w:rPr>
            </w:pPr>
          </w:p>
        </w:tc>
      </w:tr>
    </w:tbl>
    <w:p w:rsidR="00660FFC" w:rsidRDefault="00660FFC" w:rsidP="007232C6">
      <w:pPr>
        <w:spacing w:line="360" w:lineRule="exact"/>
        <w:ind w:firstLine="567"/>
        <w:jc w:val="both"/>
        <w:rPr>
          <w:b/>
          <w:sz w:val="28"/>
          <w:szCs w:val="28"/>
          <w:lang w:val="nl-NL"/>
        </w:rPr>
      </w:pPr>
    </w:p>
    <w:p w:rsidR="0046766F" w:rsidRPr="001803C9" w:rsidRDefault="0046766F" w:rsidP="007232C6">
      <w:pPr>
        <w:spacing w:line="360" w:lineRule="exact"/>
        <w:ind w:firstLine="567"/>
        <w:jc w:val="both"/>
        <w:rPr>
          <w:b/>
          <w:sz w:val="28"/>
          <w:szCs w:val="28"/>
          <w:lang w:val="nl-NL"/>
        </w:rPr>
      </w:pPr>
      <w:r w:rsidRPr="001803C9">
        <w:rPr>
          <w:b/>
          <w:sz w:val="28"/>
          <w:szCs w:val="28"/>
          <w:lang w:val="nl-NL"/>
        </w:rPr>
        <w:lastRenderedPageBreak/>
        <w:t>5. Cơ cấu cổ đông, thay đổi vốn đầu tư của chủ sở hữu</w:t>
      </w:r>
    </w:p>
    <w:p w:rsidR="002E040A" w:rsidRPr="007548F0" w:rsidRDefault="002E040A" w:rsidP="007232C6">
      <w:pPr>
        <w:spacing w:line="360" w:lineRule="exact"/>
        <w:ind w:firstLine="567"/>
        <w:jc w:val="both"/>
        <w:rPr>
          <w:b/>
          <w:sz w:val="28"/>
          <w:szCs w:val="28"/>
          <w:lang w:val="nl-NL"/>
        </w:rPr>
      </w:pPr>
      <w:r w:rsidRPr="007548F0">
        <w:rPr>
          <w:b/>
          <w:sz w:val="28"/>
          <w:szCs w:val="28"/>
          <w:lang w:val="nl-NL"/>
        </w:rPr>
        <w:t>a) Cổ phần:</w:t>
      </w:r>
    </w:p>
    <w:p w:rsidR="002E040A" w:rsidRPr="007548F0" w:rsidRDefault="00DC2702" w:rsidP="007232C6">
      <w:pPr>
        <w:spacing w:line="360" w:lineRule="exact"/>
        <w:ind w:firstLine="567"/>
        <w:jc w:val="both"/>
        <w:rPr>
          <w:sz w:val="28"/>
          <w:szCs w:val="28"/>
          <w:lang w:val="nl-NL"/>
        </w:rPr>
      </w:pPr>
      <w:r w:rsidRPr="007548F0">
        <w:rPr>
          <w:sz w:val="28"/>
          <w:szCs w:val="28"/>
          <w:lang w:val="nl-NL"/>
        </w:rPr>
        <w:t>- Tổng số cổ phần:</w:t>
      </w:r>
      <w:r w:rsidR="007548F0" w:rsidRPr="007548F0">
        <w:rPr>
          <w:sz w:val="28"/>
          <w:szCs w:val="28"/>
          <w:lang w:val="nl-NL"/>
        </w:rPr>
        <w:t xml:space="preserve"> 136.000.000 cổ phần</w:t>
      </w:r>
    </w:p>
    <w:p w:rsidR="00DC2702" w:rsidRPr="007548F0" w:rsidRDefault="00DC2702" w:rsidP="007232C6">
      <w:pPr>
        <w:spacing w:line="360" w:lineRule="exact"/>
        <w:ind w:firstLine="567"/>
        <w:jc w:val="both"/>
        <w:rPr>
          <w:sz w:val="28"/>
          <w:szCs w:val="28"/>
          <w:lang w:val="nl-NL"/>
        </w:rPr>
      </w:pPr>
      <w:r w:rsidRPr="007548F0">
        <w:rPr>
          <w:sz w:val="28"/>
          <w:szCs w:val="28"/>
          <w:lang w:val="nl-NL"/>
        </w:rPr>
        <w:t>- Loại cổ phần:</w:t>
      </w:r>
      <w:r w:rsidR="007548F0" w:rsidRPr="007548F0">
        <w:rPr>
          <w:sz w:val="28"/>
          <w:szCs w:val="28"/>
          <w:lang w:val="nl-NL"/>
        </w:rPr>
        <w:t xml:space="preserve"> </w:t>
      </w:r>
      <w:r w:rsidR="00E45223">
        <w:rPr>
          <w:sz w:val="28"/>
          <w:szCs w:val="28"/>
          <w:lang w:val="nl-NL"/>
        </w:rPr>
        <w:t>C</w:t>
      </w:r>
      <w:r w:rsidR="007548F0" w:rsidRPr="007548F0">
        <w:rPr>
          <w:sz w:val="28"/>
          <w:szCs w:val="28"/>
          <w:lang w:val="nl-NL"/>
        </w:rPr>
        <w:t>ổ phần phổ thông</w:t>
      </w:r>
    </w:p>
    <w:p w:rsidR="00DC2702" w:rsidRPr="007548F0" w:rsidRDefault="00DC2702" w:rsidP="007232C6">
      <w:pPr>
        <w:spacing w:line="360" w:lineRule="exact"/>
        <w:ind w:firstLine="567"/>
        <w:jc w:val="both"/>
        <w:rPr>
          <w:sz w:val="28"/>
          <w:szCs w:val="28"/>
          <w:lang w:val="nl-NL"/>
        </w:rPr>
      </w:pPr>
      <w:r w:rsidRPr="007548F0">
        <w:rPr>
          <w:sz w:val="28"/>
          <w:szCs w:val="28"/>
          <w:lang w:val="nl-NL"/>
        </w:rPr>
        <w:t>- Số lượng cổ phần chuyển nhượng tự do:</w:t>
      </w:r>
      <w:r w:rsidR="007548F0">
        <w:rPr>
          <w:sz w:val="28"/>
          <w:szCs w:val="28"/>
          <w:lang w:val="nl-NL"/>
        </w:rPr>
        <w:t xml:space="preserve"> 136.000.000 cổ phần</w:t>
      </w:r>
    </w:p>
    <w:p w:rsidR="00F71AF1" w:rsidRPr="00A271EF" w:rsidRDefault="00A243AF" w:rsidP="007548F0">
      <w:pPr>
        <w:spacing w:before="60" w:line="340" w:lineRule="exact"/>
        <w:ind w:firstLine="567"/>
        <w:jc w:val="both"/>
        <w:rPr>
          <w:sz w:val="26"/>
          <w:lang w:val="nl-NL"/>
        </w:rPr>
      </w:pPr>
      <w:r w:rsidRPr="00A271EF">
        <w:rPr>
          <w:b/>
          <w:sz w:val="28"/>
          <w:szCs w:val="28"/>
          <w:lang w:val="nl-NL"/>
        </w:rPr>
        <w:t>b) Cơ cấu cổ đông:</w:t>
      </w:r>
      <w:r w:rsidR="00F71AF1" w:rsidRPr="00A271EF">
        <w:rPr>
          <w:b/>
          <w:sz w:val="28"/>
          <w:szCs w:val="28"/>
          <w:lang w:val="nl-NL"/>
        </w:rPr>
        <w:t xml:space="preserve"> </w:t>
      </w:r>
      <w:r w:rsidR="00F71AF1" w:rsidRPr="00A271EF">
        <w:rPr>
          <w:sz w:val="26"/>
          <w:lang w:val="nl-NL"/>
        </w:rPr>
        <w:t>The</w:t>
      </w:r>
      <w:r w:rsidR="00223CED" w:rsidRPr="00A271EF">
        <w:rPr>
          <w:sz w:val="26"/>
          <w:lang w:val="nl-NL"/>
        </w:rPr>
        <w:t>o danh sách chốt cổ đông ngày 27/12</w:t>
      </w:r>
      <w:r w:rsidR="00F71AF1" w:rsidRPr="00A271EF">
        <w:rPr>
          <w:sz w:val="26"/>
          <w:lang w:val="nl-NL"/>
        </w:rPr>
        <w:t>/2014</w:t>
      </w:r>
    </w:p>
    <w:p w:rsidR="0085052D" w:rsidRPr="00F71AF1" w:rsidRDefault="0085052D" w:rsidP="0085052D">
      <w:pPr>
        <w:spacing w:line="360" w:lineRule="exact"/>
        <w:ind w:left="360"/>
        <w:jc w:val="both"/>
        <w:rPr>
          <w:sz w:val="28"/>
          <w:szCs w:val="28"/>
          <w:lang w:val="nl-NL"/>
        </w:rPr>
      </w:pPr>
      <w:r w:rsidRPr="00F71AF1">
        <w:rPr>
          <w:sz w:val="28"/>
          <w:szCs w:val="28"/>
          <w:lang w:val="nl-NL"/>
        </w:rPr>
        <w:t>Danh sách cổ đông nắm giữ trên 5% vốn cổ phần của Công ty C</w:t>
      </w:r>
      <w:r w:rsidR="001616EA" w:rsidRPr="00F71AF1">
        <w:rPr>
          <w:sz w:val="28"/>
          <w:szCs w:val="28"/>
          <w:lang w:val="nl-NL"/>
        </w:rPr>
        <w:t xml:space="preserve">P </w:t>
      </w:r>
      <w:r w:rsidRPr="00F71AF1">
        <w:rPr>
          <w:sz w:val="28"/>
          <w:szCs w:val="28"/>
          <w:lang w:val="nl-NL"/>
        </w:rPr>
        <w:t>Hoàng Hà:</w:t>
      </w:r>
    </w:p>
    <w:p w:rsidR="001616EA" w:rsidRPr="00F71AF1" w:rsidRDefault="001616EA" w:rsidP="0085052D">
      <w:pPr>
        <w:spacing w:line="360" w:lineRule="exact"/>
        <w:ind w:left="360"/>
        <w:jc w:val="both"/>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24"/>
        <w:gridCol w:w="1899"/>
        <w:gridCol w:w="1899"/>
        <w:gridCol w:w="1899"/>
      </w:tblGrid>
      <w:tr w:rsidR="0085052D" w:rsidRPr="00F65722">
        <w:trPr>
          <w:jc w:val="center"/>
        </w:trPr>
        <w:tc>
          <w:tcPr>
            <w:tcW w:w="828" w:type="dxa"/>
            <w:shd w:val="clear" w:color="auto" w:fill="0070A2"/>
            <w:vAlign w:val="center"/>
          </w:tcPr>
          <w:p w:rsidR="0085052D" w:rsidRPr="00F71AF1" w:rsidRDefault="0085052D" w:rsidP="00AC6DD4">
            <w:pPr>
              <w:spacing w:before="120"/>
              <w:jc w:val="center"/>
              <w:rPr>
                <w:b/>
                <w:color w:val="FFFFFF"/>
                <w:sz w:val="28"/>
                <w:szCs w:val="28"/>
                <w:lang w:val="nl-NL"/>
              </w:rPr>
            </w:pPr>
          </w:p>
        </w:tc>
        <w:tc>
          <w:tcPr>
            <w:tcW w:w="2724" w:type="dxa"/>
            <w:shd w:val="clear" w:color="auto" w:fill="0070A2"/>
            <w:vAlign w:val="center"/>
          </w:tcPr>
          <w:p w:rsidR="0085052D" w:rsidRPr="00F65722" w:rsidRDefault="0085052D" w:rsidP="00AC6DD4">
            <w:pPr>
              <w:spacing w:before="120"/>
              <w:jc w:val="center"/>
              <w:rPr>
                <w:b/>
                <w:color w:val="FFFFFF"/>
                <w:sz w:val="28"/>
                <w:szCs w:val="28"/>
              </w:rPr>
            </w:pPr>
            <w:r w:rsidRPr="00F65722">
              <w:rPr>
                <w:b/>
                <w:color w:val="FFFFFF"/>
                <w:sz w:val="28"/>
                <w:szCs w:val="28"/>
              </w:rPr>
              <w:t>Tên cổ đông</w:t>
            </w:r>
          </w:p>
        </w:tc>
        <w:tc>
          <w:tcPr>
            <w:tcW w:w="1899" w:type="dxa"/>
            <w:shd w:val="clear" w:color="auto" w:fill="0070A2"/>
            <w:vAlign w:val="center"/>
          </w:tcPr>
          <w:p w:rsidR="0085052D" w:rsidRPr="00F65722" w:rsidRDefault="0085052D" w:rsidP="00AC6DD4">
            <w:pPr>
              <w:spacing w:before="120"/>
              <w:jc w:val="center"/>
              <w:rPr>
                <w:b/>
                <w:color w:val="FFFFFF"/>
                <w:sz w:val="28"/>
                <w:szCs w:val="28"/>
              </w:rPr>
            </w:pPr>
            <w:r w:rsidRPr="00F65722">
              <w:rPr>
                <w:b/>
                <w:color w:val="FFFFFF"/>
                <w:sz w:val="28"/>
                <w:szCs w:val="28"/>
              </w:rPr>
              <w:t>Số ĐKSH</w:t>
            </w:r>
          </w:p>
        </w:tc>
        <w:tc>
          <w:tcPr>
            <w:tcW w:w="1899" w:type="dxa"/>
            <w:shd w:val="clear" w:color="auto" w:fill="0070A2"/>
            <w:vAlign w:val="center"/>
          </w:tcPr>
          <w:p w:rsidR="0085052D" w:rsidRPr="00F65722" w:rsidRDefault="0085052D" w:rsidP="00AC6DD4">
            <w:pPr>
              <w:spacing w:before="120"/>
              <w:jc w:val="center"/>
              <w:rPr>
                <w:b/>
                <w:color w:val="FFFFFF"/>
                <w:sz w:val="28"/>
                <w:szCs w:val="28"/>
              </w:rPr>
            </w:pPr>
            <w:r w:rsidRPr="00F65722">
              <w:rPr>
                <w:b/>
                <w:color w:val="FFFFFF"/>
                <w:sz w:val="28"/>
                <w:szCs w:val="28"/>
              </w:rPr>
              <w:t>Số CP sở hữu</w:t>
            </w:r>
          </w:p>
        </w:tc>
        <w:tc>
          <w:tcPr>
            <w:tcW w:w="1899" w:type="dxa"/>
            <w:shd w:val="clear" w:color="auto" w:fill="0070A2"/>
            <w:vAlign w:val="center"/>
          </w:tcPr>
          <w:p w:rsidR="00AC6DD4" w:rsidRPr="00F65722" w:rsidRDefault="0085052D" w:rsidP="00AC6DD4">
            <w:pPr>
              <w:spacing w:before="120"/>
              <w:jc w:val="center"/>
              <w:rPr>
                <w:b/>
                <w:color w:val="FFFFFF"/>
                <w:sz w:val="28"/>
                <w:szCs w:val="28"/>
              </w:rPr>
            </w:pPr>
            <w:r w:rsidRPr="00F65722">
              <w:rPr>
                <w:b/>
                <w:color w:val="FFFFFF"/>
                <w:sz w:val="28"/>
                <w:szCs w:val="28"/>
              </w:rPr>
              <w:t>Tỷ lệ</w:t>
            </w:r>
            <w:r w:rsidR="00671248">
              <w:rPr>
                <w:b/>
                <w:color w:val="FFFFFF"/>
                <w:sz w:val="28"/>
                <w:szCs w:val="28"/>
              </w:rPr>
              <w:t xml:space="preserve"> </w:t>
            </w:r>
            <w:r w:rsidR="00AC6DD4">
              <w:rPr>
                <w:b/>
                <w:color w:val="FFFFFF"/>
                <w:sz w:val="28"/>
                <w:szCs w:val="28"/>
              </w:rPr>
              <w:t xml:space="preserve">% </w:t>
            </w:r>
            <w:r w:rsidR="00671248">
              <w:rPr>
                <w:b/>
                <w:color w:val="FFFFFF"/>
                <w:sz w:val="28"/>
                <w:szCs w:val="28"/>
              </w:rPr>
              <w:t>(</w:t>
            </w:r>
            <w:r w:rsidR="00AC6DD4">
              <w:rPr>
                <w:b/>
                <w:color w:val="FFFFFF"/>
                <w:sz w:val="28"/>
                <w:szCs w:val="28"/>
              </w:rPr>
              <w:t>/Tổng số CP</w:t>
            </w:r>
            <w:r w:rsidR="00671248">
              <w:rPr>
                <w:b/>
                <w:color w:val="FFFFFF"/>
                <w:sz w:val="28"/>
                <w:szCs w:val="28"/>
              </w:rPr>
              <w:t>)</w:t>
            </w:r>
          </w:p>
        </w:tc>
      </w:tr>
      <w:tr w:rsidR="0085052D" w:rsidRPr="00F65722">
        <w:trPr>
          <w:jc w:val="center"/>
        </w:trPr>
        <w:tc>
          <w:tcPr>
            <w:tcW w:w="828" w:type="dxa"/>
          </w:tcPr>
          <w:p w:rsidR="0085052D" w:rsidRPr="00F65722" w:rsidRDefault="0085052D" w:rsidP="00247983">
            <w:pPr>
              <w:spacing w:line="360" w:lineRule="auto"/>
              <w:jc w:val="both"/>
              <w:rPr>
                <w:sz w:val="28"/>
                <w:szCs w:val="28"/>
              </w:rPr>
            </w:pPr>
            <w:r w:rsidRPr="00F65722">
              <w:rPr>
                <w:sz w:val="28"/>
                <w:szCs w:val="28"/>
              </w:rPr>
              <w:t>1</w:t>
            </w:r>
          </w:p>
        </w:tc>
        <w:tc>
          <w:tcPr>
            <w:tcW w:w="2724" w:type="dxa"/>
          </w:tcPr>
          <w:p w:rsidR="0085052D" w:rsidRPr="00F65722" w:rsidRDefault="0085052D" w:rsidP="00247983">
            <w:pPr>
              <w:spacing w:line="360" w:lineRule="auto"/>
              <w:jc w:val="both"/>
              <w:rPr>
                <w:sz w:val="28"/>
                <w:szCs w:val="28"/>
              </w:rPr>
            </w:pPr>
            <w:r w:rsidRPr="00F65722">
              <w:rPr>
                <w:sz w:val="28"/>
                <w:szCs w:val="28"/>
              </w:rPr>
              <w:t>Lưu Huy Hà</w:t>
            </w:r>
          </w:p>
        </w:tc>
        <w:tc>
          <w:tcPr>
            <w:tcW w:w="1899" w:type="dxa"/>
          </w:tcPr>
          <w:p w:rsidR="0085052D" w:rsidRPr="00F65722" w:rsidRDefault="0085052D" w:rsidP="00247983">
            <w:pPr>
              <w:spacing w:line="360" w:lineRule="auto"/>
              <w:jc w:val="center"/>
              <w:rPr>
                <w:sz w:val="28"/>
                <w:szCs w:val="28"/>
              </w:rPr>
            </w:pPr>
            <w:r w:rsidRPr="00F65722">
              <w:rPr>
                <w:sz w:val="28"/>
                <w:szCs w:val="28"/>
              </w:rPr>
              <w:t>150464549</w:t>
            </w:r>
          </w:p>
        </w:tc>
        <w:tc>
          <w:tcPr>
            <w:tcW w:w="1899" w:type="dxa"/>
          </w:tcPr>
          <w:p w:rsidR="0085052D" w:rsidRPr="00F65722" w:rsidRDefault="002A18C1" w:rsidP="00247983">
            <w:pPr>
              <w:spacing w:line="360" w:lineRule="auto"/>
              <w:jc w:val="right"/>
              <w:rPr>
                <w:sz w:val="28"/>
                <w:szCs w:val="28"/>
              </w:rPr>
            </w:pPr>
            <w:r>
              <w:rPr>
                <w:sz w:val="28"/>
                <w:szCs w:val="28"/>
              </w:rPr>
              <w:t>9</w:t>
            </w:r>
            <w:r w:rsidR="0085052D" w:rsidRPr="00F65722">
              <w:rPr>
                <w:sz w:val="28"/>
                <w:szCs w:val="28"/>
              </w:rPr>
              <w:t>34.900</w:t>
            </w:r>
          </w:p>
        </w:tc>
        <w:tc>
          <w:tcPr>
            <w:tcW w:w="1899" w:type="dxa"/>
          </w:tcPr>
          <w:p w:rsidR="0085052D" w:rsidRPr="00F65722" w:rsidRDefault="002A18C1" w:rsidP="00247983">
            <w:pPr>
              <w:spacing w:line="360" w:lineRule="auto"/>
              <w:jc w:val="right"/>
              <w:rPr>
                <w:sz w:val="28"/>
                <w:szCs w:val="28"/>
              </w:rPr>
            </w:pPr>
            <w:r>
              <w:rPr>
                <w:sz w:val="28"/>
                <w:szCs w:val="28"/>
              </w:rPr>
              <w:t>6,87</w:t>
            </w:r>
          </w:p>
        </w:tc>
      </w:tr>
      <w:tr w:rsidR="0085052D" w:rsidRPr="00F65722">
        <w:trPr>
          <w:jc w:val="center"/>
        </w:trPr>
        <w:tc>
          <w:tcPr>
            <w:tcW w:w="828" w:type="dxa"/>
          </w:tcPr>
          <w:p w:rsidR="0085052D" w:rsidRPr="00F65722" w:rsidRDefault="0085052D" w:rsidP="00247983">
            <w:pPr>
              <w:spacing w:line="360" w:lineRule="auto"/>
              <w:jc w:val="both"/>
              <w:rPr>
                <w:sz w:val="28"/>
                <w:szCs w:val="28"/>
              </w:rPr>
            </w:pPr>
            <w:r w:rsidRPr="00F65722">
              <w:rPr>
                <w:sz w:val="28"/>
                <w:szCs w:val="28"/>
              </w:rPr>
              <w:t>2</w:t>
            </w:r>
          </w:p>
        </w:tc>
        <w:tc>
          <w:tcPr>
            <w:tcW w:w="2724" w:type="dxa"/>
          </w:tcPr>
          <w:p w:rsidR="0085052D" w:rsidRPr="00F65722" w:rsidRDefault="0085052D" w:rsidP="00247983">
            <w:pPr>
              <w:spacing w:line="360" w:lineRule="auto"/>
              <w:jc w:val="both"/>
              <w:rPr>
                <w:sz w:val="28"/>
                <w:szCs w:val="28"/>
              </w:rPr>
            </w:pPr>
            <w:r w:rsidRPr="00F65722">
              <w:rPr>
                <w:sz w:val="28"/>
                <w:szCs w:val="28"/>
              </w:rPr>
              <w:t>Phạm Xuân Nhượng</w:t>
            </w:r>
          </w:p>
        </w:tc>
        <w:tc>
          <w:tcPr>
            <w:tcW w:w="1899" w:type="dxa"/>
          </w:tcPr>
          <w:p w:rsidR="0085052D" w:rsidRPr="00F65722" w:rsidRDefault="0085052D" w:rsidP="00247983">
            <w:pPr>
              <w:spacing w:line="360" w:lineRule="auto"/>
              <w:jc w:val="center"/>
              <w:rPr>
                <w:sz w:val="28"/>
                <w:szCs w:val="28"/>
              </w:rPr>
            </w:pPr>
            <w:r w:rsidRPr="00F65722">
              <w:rPr>
                <w:sz w:val="28"/>
                <w:szCs w:val="28"/>
              </w:rPr>
              <w:t>150152090</w:t>
            </w:r>
          </w:p>
        </w:tc>
        <w:tc>
          <w:tcPr>
            <w:tcW w:w="1899" w:type="dxa"/>
          </w:tcPr>
          <w:p w:rsidR="0085052D" w:rsidRPr="00F65722" w:rsidRDefault="0085052D" w:rsidP="00247983">
            <w:pPr>
              <w:spacing w:line="360" w:lineRule="auto"/>
              <w:jc w:val="right"/>
              <w:rPr>
                <w:sz w:val="28"/>
                <w:szCs w:val="28"/>
              </w:rPr>
            </w:pPr>
            <w:r w:rsidRPr="00F65722">
              <w:rPr>
                <w:sz w:val="28"/>
                <w:szCs w:val="28"/>
              </w:rPr>
              <w:t>1.046.300</w:t>
            </w:r>
          </w:p>
        </w:tc>
        <w:tc>
          <w:tcPr>
            <w:tcW w:w="1899" w:type="dxa"/>
          </w:tcPr>
          <w:p w:rsidR="0085052D" w:rsidRPr="00F65722" w:rsidRDefault="0085052D" w:rsidP="00247983">
            <w:pPr>
              <w:spacing w:line="360" w:lineRule="auto"/>
              <w:jc w:val="right"/>
              <w:rPr>
                <w:sz w:val="28"/>
                <w:szCs w:val="28"/>
              </w:rPr>
            </w:pPr>
            <w:r w:rsidRPr="00F65722">
              <w:rPr>
                <w:sz w:val="28"/>
                <w:szCs w:val="28"/>
              </w:rPr>
              <w:t>7,69</w:t>
            </w:r>
          </w:p>
        </w:tc>
      </w:tr>
    </w:tbl>
    <w:p w:rsidR="00580B3D" w:rsidRDefault="00580B3D" w:rsidP="0073282E">
      <w:pPr>
        <w:spacing w:before="60" w:line="340" w:lineRule="exact"/>
        <w:jc w:val="both"/>
        <w:rPr>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24"/>
        <w:gridCol w:w="1899"/>
        <w:gridCol w:w="1899"/>
      </w:tblGrid>
      <w:tr w:rsidR="00580B3D" w:rsidRPr="00F65722">
        <w:trPr>
          <w:jc w:val="center"/>
        </w:trPr>
        <w:tc>
          <w:tcPr>
            <w:tcW w:w="828" w:type="dxa"/>
            <w:shd w:val="clear" w:color="auto" w:fill="0070A2"/>
            <w:vAlign w:val="center"/>
          </w:tcPr>
          <w:p w:rsidR="00580B3D" w:rsidRPr="00F65722" w:rsidRDefault="00580B3D" w:rsidP="00AC6DD4">
            <w:pPr>
              <w:spacing w:before="120"/>
              <w:jc w:val="center"/>
              <w:rPr>
                <w:b/>
                <w:color w:val="FFFFFF"/>
                <w:sz w:val="28"/>
                <w:szCs w:val="28"/>
              </w:rPr>
            </w:pPr>
          </w:p>
        </w:tc>
        <w:tc>
          <w:tcPr>
            <w:tcW w:w="2724" w:type="dxa"/>
            <w:shd w:val="clear" w:color="auto" w:fill="0070A2"/>
            <w:vAlign w:val="center"/>
          </w:tcPr>
          <w:p w:rsidR="00580B3D" w:rsidRPr="00F65722" w:rsidRDefault="00580B3D" w:rsidP="00AC6DD4">
            <w:pPr>
              <w:spacing w:before="120"/>
              <w:jc w:val="center"/>
              <w:rPr>
                <w:b/>
                <w:color w:val="FFFFFF"/>
                <w:sz w:val="28"/>
                <w:szCs w:val="28"/>
              </w:rPr>
            </w:pPr>
            <w:r w:rsidRPr="00F65722">
              <w:rPr>
                <w:b/>
                <w:color w:val="FFFFFF"/>
                <w:sz w:val="28"/>
                <w:szCs w:val="28"/>
              </w:rPr>
              <w:t>Tên cổ đông</w:t>
            </w:r>
          </w:p>
        </w:tc>
        <w:tc>
          <w:tcPr>
            <w:tcW w:w="1899" w:type="dxa"/>
            <w:shd w:val="clear" w:color="auto" w:fill="0070A2"/>
            <w:vAlign w:val="center"/>
          </w:tcPr>
          <w:p w:rsidR="00580B3D" w:rsidRDefault="00580B3D" w:rsidP="00AC6DD4">
            <w:pPr>
              <w:spacing w:before="120"/>
              <w:jc w:val="center"/>
              <w:rPr>
                <w:b/>
                <w:color w:val="FFFFFF"/>
                <w:sz w:val="28"/>
                <w:szCs w:val="28"/>
              </w:rPr>
            </w:pPr>
            <w:r>
              <w:rPr>
                <w:b/>
                <w:color w:val="FFFFFF"/>
                <w:sz w:val="28"/>
                <w:szCs w:val="28"/>
              </w:rPr>
              <w:t>Tỷ lệ</w:t>
            </w:r>
            <w:r w:rsidRPr="00F65722">
              <w:rPr>
                <w:b/>
                <w:color w:val="FFFFFF"/>
                <w:sz w:val="28"/>
                <w:szCs w:val="28"/>
              </w:rPr>
              <w:t xml:space="preserve"> </w:t>
            </w:r>
            <w:r w:rsidR="00AC6DD4">
              <w:rPr>
                <w:b/>
                <w:color w:val="FFFFFF"/>
                <w:sz w:val="28"/>
                <w:szCs w:val="28"/>
              </w:rPr>
              <w:t>%</w:t>
            </w:r>
          </w:p>
          <w:p w:rsidR="00AC6DD4" w:rsidRPr="00F65722" w:rsidRDefault="00AC6DD4" w:rsidP="00AC6DD4">
            <w:pPr>
              <w:spacing w:before="120"/>
              <w:jc w:val="center"/>
              <w:rPr>
                <w:b/>
                <w:color w:val="FFFFFF"/>
                <w:sz w:val="28"/>
                <w:szCs w:val="28"/>
              </w:rPr>
            </w:pPr>
            <w:r>
              <w:rPr>
                <w:b/>
                <w:color w:val="FFFFFF"/>
                <w:sz w:val="28"/>
                <w:szCs w:val="28"/>
              </w:rPr>
              <w:t>(/Tổng số CP)</w:t>
            </w:r>
          </w:p>
        </w:tc>
        <w:tc>
          <w:tcPr>
            <w:tcW w:w="1899" w:type="dxa"/>
            <w:shd w:val="clear" w:color="auto" w:fill="0070A2"/>
            <w:vAlign w:val="center"/>
          </w:tcPr>
          <w:p w:rsidR="00580B3D" w:rsidRPr="00F65722" w:rsidRDefault="00580B3D" w:rsidP="00AC6DD4">
            <w:pPr>
              <w:spacing w:before="120"/>
              <w:jc w:val="center"/>
              <w:rPr>
                <w:b/>
                <w:color w:val="FFFFFF"/>
                <w:sz w:val="28"/>
                <w:szCs w:val="28"/>
              </w:rPr>
            </w:pPr>
            <w:r>
              <w:rPr>
                <w:b/>
                <w:color w:val="FFFFFF"/>
                <w:sz w:val="28"/>
                <w:szCs w:val="28"/>
              </w:rPr>
              <w:t>Ghi chú</w:t>
            </w:r>
          </w:p>
        </w:tc>
      </w:tr>
      <w:tr w:rsidR="00580B3D" w:rsidRPr="00F65722">
        <w:trPr>
          <w:jc w:val="center"/>
        </w:trPr>
        <w:tc>
          <w:tcPr>
            <w:tcW w:w="828" w:type="dxa"/>
            <w:vAlign w:val="center"/>
          </w:tcPr>
          <w:p w:rsidR="00580B3D" w:rsidRPr="00F65722" w:rsidRDefault="007F012C" w:rsidP="00580B3D">
            <w:pPr>
              <w:spacing w:line="360" w:lineRule="auto"/>
              <w:jc w:val="center"/>
              <w:rPr>
                <w:sz w:val="28"/>
                <w:szCs w:val="28"/>
              </w:rPr>
            </w:pPr>
            <w:r>
              <w:rPr>
                <w:sz w:val="28"/>
                <w:szCs w:val="28"/>
              </w:rPr>
              <w:t>1</w:t>
            </w:r>
          </w:p>
        </w:tc>
        <w:tc>
          <w:tcPr>
            <w:tcW w:w="2724" w:type="dxa"/>
            <w:vAlign w:val="center"/>
          </w:tcPr>
          <w:p w:rsidR="00580B3D" w:rsidRDefault="00580B3D" w:rsidP="00580B3D">
            <w:pPr>
              <w:spacing w:before="120" w:after="120"/>
              <w:rPr>
                <w:sz w:val="28"/>
                <w:szCs w:val="28"/>
              </w:rPr>
            </w:pPr>
            <w:r>
              <w:rPr>
                <w:sz w:val="28"/>
                <w:szCs w:val="28"/>
              </w:rPr>
              <w:t>Cổ đông tổ chức</w:t>
            </w:r>
          </w:p>
          <w:p w:rsidR="00580B3D" w:rsidRPr="00F65722" w:rsidRDefault="00580B3D" w:rsidP="00580B3D">
            <w:pPr>
              <w:spacing w:before="120" w:after="120"/>
              <w:rPr>
                <w:sz w:val="28"/>
                <w:szCs w:val="28"/>
              </w:rPr>
            </w:pPr>
            <w:r>
              <w:rPr>
                <w:sz w:val="28"/>
                <w:szCs w:val="28"/>
              </w:rPr>
              <w:t>Cổ đông cá nhân</w:t>
            </w:r>
          </w:p>
        </w:tc>
        <w:tc>
          <w:tcPr>
            <w:tcW w:w="1899" w:type="dxa"/>
            <w:vAlign w:val="center"/>
          </w:tcPr>
          <w:p w:rsidR="00580B3D" w:rsidRDefault="00DE4458" w:rsidP="00580B3D">
            <w:pPr>
              <w:spacing w:before="120" w:after="120"/>
              <w:jc w:val="center"/>
              <w:rPr>
                <w:sz w:val="28"/>
                <w:szCs w:val="28"/>
              </w:rPr>
            </w:pPr>
            <w:r>
              <w:rPr>
                <w:sz w:val="28"/>
                <w:szCs w:val="28"/>
              </w:rPr>
              <w:t>9,</w:t>
            </w:r>
            <w:r w:rsidR="009165A6">
              <w:rPr>
                <w:sz w:val="28"/>
                <w:szCs w:val="28"/>
              </w:rPr>
              <w:t>6</w:t>
            </w:r>
            <w:r w:rsidR="00451513">
              <w:rPr>
                <w:sz w:val="28"/>
                <w:szCs w:val="28"/>
              </w:rPr>
              <w:t>7%</w:t>
            </w:r>
          </w:p>
          <w:p w:rsidR="00451513" w:rsidRPr="00F65722" w:rsidRDefault="00DE4458" w:rsidP="00580B3D">
            <w:pPr>
              <w:spacing w:before="120" w:after="120"/>
              <w:jc w:val="center"/>
              <w:rPr>
                <w:sz w:val="28"/>
                <w:szCs w:val="28"/>
              </w:rPr>
            </w:pPr>
            <w:r>
              <w:rPr>
                <w:sz w:val="28"/>
                <w:szCs w:val="28"/>
              </w:rPr>
              <w:t>90</w:t>
            </w:r>
            <w:r w:rsidR="00451513">
              <w:rPr>
                <w:sz w:val="28"/>
                <w:szCs w:val="28"/>
              </w:rPr>
              <w:t>,3</w:t>
            </w:r>
            <w:r w:rsidR="009165A6">
              <w:rPr>
                <w:sz w:val="28"/>
                <w:szCs w:val="28"/>
              </w:rPr>
              <w:t>3</w:t>
            </w:r>
            <w:r w:rsidR="00451513">
              <w:rPr>
                <w:sz w:val="28"/>
                <w:szCs w:val="28"/>
              </w:rPr>
              <w:t>%</w:t>
            </w:r>
          </w:p>
        </w:tc>
        <w:tc>
          <w:tcPr>
            <w:tcW w:w="1899" w:type="dxa"/>
            <w:vAlign w:val="center"/>
          </w:tcPr>
          <w:p w:rsidR="00580B3D" w:rsidRPr="00F65722" w:rsidRDefault="00580B3D" w:rsidP="00580B3D">
            <w:pPr>
              <w:spacing w:before="120" w:after="120"/>
              <w:jc w:val="center"/>
              <w:rPr>
                <w:sz w:val="28"/>
                <w:szCs w:val="28"/>
              </w:rPr>
            </w:pPr>
          </w:p>
        </w:tc>
      </w:tr>
      <w:tr w:rsidR="00580B3D" w:rsidRPr="00F65722">
        <w:trPr>
          <w:jc w:val="center"/>
        </w:trPr>
        <w:tc>
          <w:tcPr>
            <w:tcW w:w="828" w:type="dxa"/>
            <w:vAlign w:val="center"/>
          </w:tcPr>
          <w:p w:rsidR="00580B3D" w:rsidRPr="00F65722" w:rsidRDefault="007F012C" w:rsidP="00580B3D">
            <w:pPr>
              <w:spacing w:line="360" w:lineRule="auto"/>
              <w:jc w:val="center"/>
              <w:rPr>
                <w:sz w:val="28"/>
                <w:szCs w:val="28"/>
              </w:rPr>
            </w:pPr>
            <w:r>
              <w:rPr>
                <w:sz w:val="28"/>
                <w:szCs w:val="28"/>
              </w:rPr>
              <w:t>2</w:t>
            </w:r>
          </w:p>
        </w:tc>
        <w:tc>
          <w:tcPr>
            <w:tcW w:w="2724" w:type="dxa"/>
            <w:vAlign w:val="center"/>
          </w:tcPr>
          <w:p w:rsidR="00580B3D" w:rsidRDefault="00580B3D" w:rsidP="00580B3D">
            <w:pPr>
              <w:spacing w:before="120" w:after="120"/>
              <w:rPr>
                <w:sz w:val="28"/>
                <w:szCs w:val="28"/>
              </w:rPr>
            </w:pPr>
            <w:r>
              <w:rPr>
                <w:sz w:val="28"/>
                <w:szCs w:val="28"/>
              </w:rPr>
              <w:t>Cổ đông trong nước</w:t>
            </w:r>
          </w:p>
          <w:p w:rsidR="00580B3D" w:rsidRDefault="00580B3D" w:rsidP="00580B3D">
            <w:pPr>
              <w:spacing w:before="120" w:after="120"/>
              <w:rPr>
                <w:sz w:val="28"/>
                <w:szCs w:val="28"/>
              </w:rPr>
            </w:pPr>
            <w:r>
              <w:rPr>
                <w:sz w:val="28"/>
                <w:szCs w:val="28"/>
              </w:rPr>
              <w:t>Cổ đông nước ngoài</w:t>
            </w:r>
          </w:p>
        </w:tc>
        <w:tc>
          <w:tcPr>
            <w:tcW w:w="1899" w:type="dxa"/>
            <w:vAlign w:val="center"/>
          </w:tcPr>
          <w:p w:rsidR="008E31E7" w:rsidRPr="00790E03" w:rsidRDefault="008E31E7" w:rsidP="00580B3D">
            <w:pPr>
              <w:spacing w:before="120" w:after="120"/>
              <w:jc w:val="center"/>
              <w:rPr>
                <w:sz w:val="28"/>
                <w:szCs w:val="28"/>
              </w:rPr>
            </w:pPr>
            <w:r w:rsidRPr="00790E03">
              <w:rPr>
                <w:sz w:val="28"/>
                <w:szCs w:val="28"/>
              </w:rPr>
              <w:t>99,976%</w:t>
            </w:r>
          </w:p>
          <w:p w:rsidR="004B1B9F" w:rsidRPr="00F65722" w:rsidRDefault="004B1B9F" w:rsidP="008E31E7">
            <w:pPr>
              <w:spacing w:before="120" w:after="120"/>
              <w:jc w:val="center"/>
              <w:rPr>
                <w:sz w:val="28"/>
                <w:szCs w:val="28"/>
              </w:rPr>
            </w:pPr>
            <w:r w:rsidRPr="00790E03">
              <w:rPr>
                <w:sz w:val="28"/>
                <w:szCs w:val="28"/>
              </w:rPr>
              <w:t>0,024%</w:t>
            </w:r>
          </w:p>
        </w:tc>
        <w:tc>
          <w:tcPr>
            <w:tcW w:w="1899" w:type="dxa"/>
            <w:vAlign w:val="center"/>
          </w:tcPr>
          <w:p w:rsidR="00580B3D" w:rsidRPr="00F65722" w:rsidRDefault="00580B3D" w:rsidP="00580B3D">
            <w:pPr>
              <w:spacing w:before="120" w:after="120"/>
              <w:jc w:val="center"/>
              <w:rPr>
                <w:sz w:val="28"/>
                <w:szCs w:val="28"/>
              </w:rPr>
            </w:pPr>
          </w:p>
        </w:tc>
      </w:tr>
    </w:tbl>
    <w:p w:rsidR="00134D85" w:rsidRDefault="00134D85" w:rsidP="00134D85">
      <w:pPr>
        <w:tabs>
          <w:tab w:val="left" w:pos="6570"/>
        </w:tabs>
        <w:spacing w:before="20" w:after="20"/>
        <w:jc w:val="both"/>
        <w:rPr>
          <w:sz w:val="26"/>
          <w:szCs w:val="26"/>
        </w:rPr>
      </w:pPr>
    </w:p>
    <w:p w:rsidR="00134D85" w:rsidRDefault="00134D85" w:rsidP="00134D85">
      <w:pPr>
        <w:tabs>
          <w:tab w:val="left" w:pos="6570"/>
        </w:tabs>
        <w:spacing w:before="20" w:after="20"/>
        <w:ind w:firstLine="374"/>
        <w:jc w:val="both"/>
        <w:rPr>
          <w:sz w:val="26"/>
          <w:szCs w:val="26"/>
        </w:rPr>
      </w:pPr>
      <w:r>
        <w:rPr>
          <w:sz w:val="26"/>
          <w:szCs w:val="26"/>
        </w:rPr>
        <w:t xml:space="preserve">c) Tình hình thay đổi vốn đầu tư của chủ sở hữu: </w:t>
      </w:r>
      <w:r>
        <w:rPr>
          <w:b/>
          <w:sz w:val="26"/>
          <w:szCs w:val="26"/>
        </w:rPr>
        <w:t>K</w:t>
      </w:r>
      <w:r w:rsidRPr="00E36E21">
        <w:rPr>
          <w:b/>
          <w:sz w:val="26"/>
          <w:szCs w:val="26"/>
        </w:rPr>
        <w:t xml:space="preserve">hông </w:t>
      </w:r>
      <w:r>
        <w:rPr>
          <w:b/>
          <w:sz w:val="26"/>
          <w:szCs w:val="26"/>
        </w:rPr>
        <w:t>thay đổi</w:t>
      </w:r>
    </w:p>
    <w:p w:rsidR="00724083" w:rsidRDefault="00134D85" w:rsidP="00724083">
      <w:pPr>
        <w:spacing w:before="60" w:line="340" w:lineRule="exact"/>
        <w:ind w:firstLine="374"/>
        <w:jc w:val="both"/>
        <w:rPr>
          <w:b/>
          <w:sz w:val="26"/>
        </w:rPr>
      </w:pPr>
      <w:r>
        <w:rPr>
          <w:b/>
          <w:sz w:val="26"/>
        </w:rPr>
        <w:t>d</w:t>
      </w:r>
      <w:r w:rsidR="00F71AF1" w:rsidRPr="00F71AF1">
        <w:rPr>
          <w:b/>
          <w:sz w:val="26"/>
        </w:rPr>
        <w:t>) Giao dịch cổ phiếu quỹ:</w:t>
      </w:r>
    </w:p>
    <w:p w:rsidR="00C274D9" w:rsidRPr="00C274D9" w:rsidRDefault="00C274D9" w:rsidP="006B2A32">
      <w:pPr>
        <w:spacing w:before="120" w:line="340" w:lineRule="exact"/>
        <w:ind w:firstLine="374"/>
        <w:jc w:val="both"/>
        <w:rPr>
          <w:sz w:val="28"/>
          <w:szCs w:val="28"/>
        </w:rPr>
      </w:pPr>
      <w:r>
        <w:rPr>
          <w:sz w:val="28"/>
          <w:szCs w:val="28"/>
        </w:rPr>
        <w:t xml:space="preserve">- </w:t>
      </w:r>
      <w:r w:rsidRPr="00C274D9">
        <w:rPr>
          <w:sz w:val="28"/>
          <w:szCs w:val="28"/>
        </w:rPr>
        <w:t>S</w:t>
      </w:r>
      <w:r w:rsidR="00724083" w:rsidRPr="00C274D9">
        <w:rPr>
          <w:sz w:val="28"/>
          <w:szCs w:val="28"/>
        </w:rPr>
        <w:t>ố lượng cổ</w:t>
      </w:r>
      <w:r>
        <w:rPr>
          <w:sz w:val="28"/>
          <w:szCs w:val="28"/>
        </w:rPr>
        <w:t xml:space="preserve"> phiếu quỹ hiện tạ</w:t>
      </w:r>
      <w:r w:rsidR="00AE4840">
        <w:rPr>
          <w:sz w:val="28"/>
          <w:szCs w:val="28"/>
        </w:rPr>
        <w:t xml:space="preserve">i: 0 </w:t>
      </w:r>
      <w:r w:rsidR="00F84570">
        <w:rPr>
          <w:sz w:val="28"/>
          <w:szCs w:val="28"/>
        </w:rPr>
        <w:t xml:space="preserve">(không) </w:t>
      </w:r>
      <w:r w:rsidR="00AE4840">
        <w:rPr>
          <w:sz w:val="28"/>
          <w:szCs w:val="28"/>
        </w:rPr>
        <w:t>cổ phiếu</w:t>
      </w:r>
    </w:p>
    <w:p w:rsidR="00C274D9" w:rsidRPr="00C274D9" w:rsidRDefault="00AE4840" w:rsidP="006B2A32">
      <w:pPr>
        <w:spacing w:before="120" w:line="340" w:lineRule="exact"/>
        <w:ind w:firstLine="374"/>
        <w:jc w:val="both"/>
        <w:rPr>
          <w:sz w:val="28"/>
          <w:szCs w:val="28"/>
        </w:rPr>
      </w:pPr>
      <w:r>
        <w:rPr>
          <w:sz w:val="28"/>
          <w:szCs w:val="28"/>
        </w:rPr>
        <w:t xml:space="preserve">- </w:t>
      </w:r>
      <w:r w:rsidR="00C274D9" w:rsidRPr="00C274D9">
        <w:rPr>
          <w:sz w:val="28"/>
          <w:szCs w:val="28"/>
        </w:rPr>
        <w:t>C</w:t>
      </w:r>
      <w:r w:rsidR="00724083" w:rsidRPr="00C274D9">
        <w:rPr>
          <w:sz w:val="28"/>
          <w:szCs w:val="28"/>
        </w:rPr>
        <w:t xml:space="preserve">ác giao dịch cổ </w:t>
      </w:r>
      <w:r w:rsidR="005700EE">
        <w:rPr>
          <w:sz w:val="28"/>
          <w:szCs w:val="28"/>
        </w:rPr>
        <w:t>phiếu quỹ đã thực hiện</w:t>
      </w:r>
      <w:r w:rsidR="00C274D9" w:rsidRPr="00C274D9">
        <w:rPr>
          <w:sz w:val="28"/>
          <w:szCs w:val="28"/>
        </w:rPr>
        <w:t>:</w:t>
      </w:r>
    </w:p>
    <w:p w:rsidR="00AE4840" w:rsidRDefault="00AE4840" w:rsidP="006B2A32">
      <w:pPr>
        <w:pStyle w:val="Heading7"/>
        <w:widowControl w:val="0"/>
        <w:tabs>
          <w:tab w:val="clear" w:pos="1296"/>
        </w:tabs>
        <w:spacing w:before="120" w:after="0" w:line="340" w:lineRule="exact"/>
        <w:ind w:left="360" w:firstLine="0"/>
        <w:jc w:val="both"/>
        <w:rPr>
          <w:color w:val="000000"/>
          <w:sz w:val="28"/>
          <w:szCs w:val="28"/>
        </w:rPr>
      </w:pPr>
      <w:r>
        <w:rPr>
          <w:sz w:val="28"/>
          <w:szCs w:val="28"/>
        </w:rPr>
        <w:t xml:space="preserve">+ </w:t>
      </w:r>
      <w:r w:rsidR="00C274D9" w:rsidRPr="00C274D9">
        <w:rPr>
          <w:sz w:val="28"/>
          <w:szCs w:val="28"/>
        </w:rPr>
        <w:t>Thời điểm thực hiện giao dịch</w:t>
      </w:r>
      <w:r>
        <w:rPr>
          <w:sz w:val="28"/>
          <w:szCs w:val="28"/>
        </w:rPr>
        <w:t xml:space="preserve">: </w:t>
      </w:r>
      <w:r w:rsidRPr="00AE4840">
        <w:rPr>
          <w:color w:val="000000"/>
          <w:sz w:val="28"/>
          <w:szCs w:val="28"/>
        </w:rPr>
        <w:t>Từ ngày 19/12/2014 đến ngày 08/01/2015</w:t>
      </w:r>
      <w:r w:rsidR="005700EE">
        <w:rPr>
          <w:color w:val="000000"/>
          <w:sz w:val="28"/>
          <w:szCs w:val="28"/>
        </w:rPr>
        <w:t>.</w:t>
      </w:r>
    </w:p>
    <w:p w:rsidR="00000845" w:rsidRDefault="00000845" w:rsidP="006B2A32">
      <w:pPr>
        <w:widowControl w:val="0"/>
        <w:spacing w:before="120" w:line="340" w:lineRule="exact"/>
        <w:ind w:left="360"/>
        <w:rPr>
          <w:sz w:val="28"/>
          <w:szCs w:val="28"/>
        </w:rPr>
      </w:pPr>
      <w:r>
        <w:rPr>
          <w:sz w:val="28"/>
          <w:szCs w:val="28"/>
        </w:rPr>
        <w:t xml:space="preserve">+ </w:t>
      </w:r>
      <w:r w:rsidRPr="00000845">
        <w:rPr>
          <w:sz w:val="28"/>
          <w:szCs w:val="28"/>
        </w:rPr>
        <w:t>Số lượng cổ phiếu quỹ trước khi đăng ký giao dịch: 982.400 cổ phiếu</w:t>
      </w:r>
    </w:p>
    <w:p w:rsidR="008F6CE2" w:rsidRPr="008F6CE2" w:rsidRDefault="008F6CE2" w:rsidP="006B2A32">
      <w:pPr>
        <w:pStyle w:val="Heading7"/>
        <w:widowControl w:val="0"/>
        <w:tabs>
          <w:tab w:val="clear" w:pos="1296"/>
        </w:tabs>
        <w:spacing w:before="120" w:after="0" w:line="340" w:lineRule="exact"/>
        <w:ind w:left="360" w:firstLine="0"/>
        <w:jc w:val="both"/>
        <w:rPr>
          <w:color w:val="000000"/>
          <w:sz w:val="28"/>
          <w:szCs w:val="28"/>
        </w:rPr>
      </w:pPr>
      <w:r>
        <w:rPr>
          <w:color w:val="000000"/>
          <w:sz w:val="28"/>
          <w:szCs w:val="28"/>
        </w:rPr>
        <w:t xml:space="preserve">+ </w:t>
      </w:r>
      <w:r w:rsidRPr="008F6CE2">
        <w:rPr>
          <w:color w:val="000000"/>
          <w:sz w:val="28"/>
          <w:szCs w:val="28"/>
        </w:rPr>
        <w:t xml:space="preserve">Số lượng </w:t>
      </w:r>
      <w:r w:rsidR="006B2A32">
        <w:rPr>
          <w:color w:val="000000"/>
          <w:sz w:val="28"/>
          <w:szCs w:val="28"/>
        </w:rPr>
        <w:t xml:space="preserve">cổ phiếu quỹ </w:t>
      </w:r>
      <w:r w:rsidRPr="008F6CE2">
        <w:rPr>
          <w:color w:val="000000"/>
          <w:sz w:val="28"/>
          <w:szCs w:val="28"/>
        </w:rPr>
        <w:t>đã thực hiện</w:t>
      </w:r>
      <w:r w:rsidR="006B2A32">
        <w:rPr>
          <w:color w:val="000000"/>
          <w:sz w:val="28"/>
          <w:szCs w:val="28"/>
        </w:rPr>
        <w:t xml:space="preserve"> giao dịch</w:t>
      </w:r>
      <w:r w:rsidRPr="008F6CE2">
        <w:rPr>
          <w:color w:val="000000"/>
          <w:sz w:val="28"/>
          <w:szCs w:val="28"/>
        </w:rPr>
        <w:t>: 982.400 cổ phiếu</w:t>
      </w:r>
    </w:p>
    <w:p w:rsidR="00724083" w:rsidRPr="00AE4840" w:rsidRDefault="00AE4840" w:rsidP="006B2A32">
      <w:pPr>
        <w:spacing w:before="120" w:line="340" w:lineRule="exact"/>
        <w:ind w:firstLine="374"/>
        <w:jc w:val="both"/>
        <w:rPr>
          <w:sz w:val="28"/>
          <w:szCs w:val="28"/>
        </w:rPr>
      </w:pPr>
      <w:r>
        <w:rPr>
          <w:sz w:val="28"/>
          <w:szCs w:val="28"/>
        </w:rPr>
        <w:t xml:space="preserve">+ </w:t>
      </w:r>
      <w:r w:rsidR="00C274D9" w:rsidRPr="00C274D9">
        <w:rPr>
          <w:sz w:val="28"/>
          <w:szCs w:val="28"/>
        </w:rPr>
        <w:t>G</w:t>
      </w:r>
      <w:r>
        <w:rPr>
          <w:sz w:val="28"/>
          <w:szCs w:val="28"/>
        </w:rPr>
        <w:t>iá giao dịch bình quân: 8.531 đồng/cổ phiếu.</w:t>
      </w:r>
    </w:p>
    <w:p w:rsidR="003622DC" w:rsidRPr="006B30DF" w:rsidRDefault="003622DC" w:rsidP="009F2311">
      <w:pPr>
        <w:spacing w:before="60" w:line="340" w:lineRule="exact"/>
        <w:jc w:val="both"/>
        <w:rPr>
          <w:b/>
          <w:sz w:val="28"/>
          <w:szCs w:val="28"/>
        </w:rPr>
      </w:pPr>
      <w:r w:rsidRPr="006B30DF">
        <w:rPr>
          <w:b/>
          <w:sz w:val="28"/>
          <w:szCs w:val="28"/>
        </w:rPr>
        <w:t>III</w:t>
      </w:r>
      <w:r w:rsidR="009F2311" w:rsidRPr="006B30DF">
        <w:rPr>
          <w:b/>
          <w:sz w:val="28"/>
          <w:szCs w:val="28"/>
        </w:rPr>
        <w:t xml:space="preserve">. </w:t>
      </w:r>
      <w:r w:rsidRPr="006B30DF">
        <w:rPr>
          <w:b/>
          <w:sz w:val="28"/>
          <w:szCs w:val="28"/>
        </w:rPr>
        <w:t>Báo cáo đánh giá của Ban Tổng giám đốc</w:t>
      </w:r>
    </w:p>
    <w:p w:rsidR="009F2311" w:rsidRPr="006B30DF" w:rsidRDefault="00907977" w:rsidP="009F2311">
      <w:pPr>
        <w:spacing w:before="60" w:line="340" w:lineRule="exact"/>
        <w:jc w:val="both"/>
        <w:rPr>
          <w:b/>
          <w:sz w:val="28"/>
          <w:szCs w:val="28"/>
        </w:rPr>
      </w:pPr>
      <w:r w:rsidRPr="006B30DF">
        <w:rPr>
          <w:b/>
          <w:sz w:val="28"/>
          <w:szCs w:val="28"/>
        </w:rPr>
        <w:t xml:space="preserve">1. </w:t>
      </w:r>
      <w:r w:rsidR="009F2311" w:rsidRPr="006B30DF">
        <w:rPr>
          <w:b/>
          <w:sz w:val="28"/>
          <w:szCs w:val="28"/>
        </w:rPr>
        <w:t xml:space="preserve">Đánh giá </w:t>
      </w:r>
      <w:r w:rsidR="00626C8C">
        <w:rPr>
          <w:b/>
          <w:sz w:val="28"/>
          <w:szCs w:val="28"/>
        </w:rPr>
        <w:t xml:space="preserve">kết quả hoạt động sản xuất </w:t>
      </w:r>
      <w:r w:rsidR="009F2311" w:rsidRPr="006B30DF">
        <w:rPr>
          <w:b/>
          <w:sz w:val="28"/>
          <w:szCs w:val="28"/>
        </w:rPr>
        <w:t>kinh doanh</w:t>
      </w:r>
      <w:r w:rsidR="009F2311" w:rsidRPr="006B30DF">
        <w:rPr>
          <w:b/>
          <w:sz w:val="28"/>
          <w:szCs w:val="28"/>
          <w:lang w:val="vi-VN"/>
        </w:rPr>
        <w:t xml:space="preserve"> năm 201</w:t>
      </w:r>
      <w:r w:rsidR="005700EE">
        <w:rPr>
          <w:b/>
          <w:sz w:val="28"/>
          <w:szCs w:val="28"/>
        </w:rPr>
        <w:t>4</w:t>
      </w:r>
    </w:p>
    <w:p w:rsidR="009F2311" w:rsidRPr="000D793A" w:rsidRDefault="009F2311" w:rsidP="00074368">
      <w:pPr>
        <w:spacing w:before="120" w:line="360" w:lineRule="exact"/>
        <w:ind w:firstLine="567"/>
        <w:jc w:val="both"/>
        <w:rPr>
          <w:spacing w:val="-2"/>
          <w:sz w:val="28"/>
          <w:szCs w:val="28"/>
        </w:rPr>
      </w:pPr>
      <w:r w:rsidRPr="00183EBB">
        <w:rPr>
          <w:spacing w:val="-2"/>
          <w:sz w:val="28"/>
          <w:szCs w:val="28"/>
          <w:lang w:val="vi-VN"/>
        </w:rPr>
        <w:t xml:space="preserve">- Về doanh thu: </w:t>
      </w:r>
      <w:r w:rsidR="002A3D21">
        <w:rPr>
          <w:sz w:val="28"/>
          <w:szCs w:val="28"/>
        </w:rPr>
        <w:t>Một số</w:t>
      </w:r>
      <w:r w:rsidR="00E050AA" w:rsidRPr="00183EBB">
        <w:rPr>
          <w:sz w:val="28"/>
          <w:szCs w:val="28"/>
        </w:rPr>
        <w:t xml:space="preserve"> đơn vị kinh doanh vận tải đầu tư mua mới ồ ạt thêm phương tiện</w:t>
      </w:r>
      <w:r w:rsidR="002A3D21">
        <w:rPr>
          <w:sz w:val="28"/>
          <w:szCs w:val="28"/>
        </w:rPr>
        <w:t>, mở thêm tuyến</w:t>
      </w:r>
      <w:r w:rsidR="00E050AA" w:rsidRPr="00183EBB">
        <w:rPr>
          <w:sz w:val="28"/>
          <w:szCs w:val="28"/>
        </w:rPr>
        <w:t xml:space="preserve"> trong khi nhu cầu đi lại của người dân tăng không đáng kể, hệ thống luồng tuyến còn nhiều chồng chéo dẫn đến tình trạng cạnh tranh </w:t>
      </w:r>
      <w:r w:rsidR="00E050AA" w:rsidRPr="00183EBB">
        <w:rPr>
          <w:sz w:val="28"/>
          <w:szCs w:val="28"/>
        </w:rPr>
        <w:lastRenderedPageBreak/>
        <w:t xml:space="preserve">không lành mạnh, kinh doanh không hiệu quả. </w:t>
      </w:r>
      <w:r w:rsidRPr="00183EBB">
        <w:rPr>
          <w:spacing w:val="-2"/>
          <w:sz w:val="28"/>
          <w:szCs w:val="28"/>
        </w:rPr>
        <w:t xml:space="preserve">Nhiều thời điểm trong năm, lượng khách đi lại rất thấp buộc doanh nghiệp phải điều tiết giảm chuyến nốt, tần suất </w:t>
      </w:r>
      <w:r w:rsidR="00802260" w:rsidRPr="00183EBB">
        <w:rPr>
          <w:spacing w:val="-2"/>
          <w:sz w:val="28"/>
          <w:szCs w:val="28"/>
        </w:rPr>
        <w:t>hoạt</w:t>
      </w:r>
      <w:r w:rsidRPr="00183EBB">
        <w:rPr>
          <w:spacing w:val="-2"/>
          <w:sz w:val="28"/>
          <w:szCs w:val="28"/>
        </w:rPr>
        <w:t xml:space="preserve"> động cho phù hợp với tình hình thực tế. </w:t>
      </w:r>
      <w:r w:rsidR="00C24654">
        <w:rPr>
          <w:spacing w:val="-2"/>
          <w:sz w:val="28"/>
          <w:szCs w:val="28"/>
        </w:rPr>
        <w:t>Hệ thống biển báo các điểm dừng đón trả khách dọc các tuyến cố định chưa được các cơ quan chức năng hoàn thiện</w:t>
      </w:r>
      <w:r w:rsidR="007E4E28">
        <w:rPr>
          <w:spacing w:val="-2"/>
          <w:sz w:val="28"/>
          <w:szCs w:val="28"/>
        </w:rPr>
        <w:t xml:space="preserve"> nên cũng rất khó khăn trong việc đón trả khách. Đây cũng là nguyên nhân đáng kể ảnh hưởng đến doanh thu, đến hoạt động của doanh nghiệp. </w:t>
      </w:r>
      <w:r w:rsidRPr="00183EBB">
        <w:rPr>
          <w:spacing w:val="-2"/>
          <w:sz w:val="28"/>
          <w:szCs w:val="28"/>
        </w:rPr>
        <w:t xml:space="preserve">Lượng khách và số chuyến nốt giảm là nguyên nhân chính dẫn đến doanh </w:t>
      </w:r>
      <w:r w:rsidR="00802260" w:rsidRPr="00183EBB">
        <w:rPr>
          <w:spacing w:val="-2"/>
          <w:sz w:val="28"/>
          <w:szCs w:val="28"/>
        </w:rPr>
        <w:t>thu không đảm bảo so với kế hoạch đề ra (giảm 2,28</w:t>
      </w:r>
      <w:r w:rsidRPr="00183EBB">
        <w:rPr>
          <w:spacing w:val="-2"/>
          <w:sz w:val="28"/>
          <w:szCs w:val="28"/>
        </w:rPr>
        <w:t xml:space="preserve">%). Bên cạnh đó, doanh thu từ tòa nhà cũng gặp nhiều khó khăn, </w:t>
      </w:r>
      <w:r w:rsidR="005D4FFA" w:rsidRPr="00183EBB">
        <w:rPr>
          <w:spacing w:val="-2"/>
          <w:sz w:val="28"/>
          <w:szCs w:val="28"/>
        </w:rPr>
        <w:t xml:space="preserve">các </w:t>
      </w:r>
      <w:r w:rsidRPr="00183EBB">
        <w:rPr>
          <w:spacing w:val="-2"/>
          <w:sz w:val="28"/>
          <w:szCs w:val="28"/>
        </w:rPr>
        <w:t xml:space="preserve">đối tác thuê </w:t>
      </w:r>
      <w:r w:rsidR="005D4FFA" w:rsidRPr="00183EBB">
        <w:rPr>
          <w:spacing w:val="-2"/>
          <w:sz w:val="28"/>
          <w:szCs w:val="28"/>
        </w:rPr>
        <w:t>mặt bằng</w:t>
      </w:r>
      <w:r w:rsidRPr="00183EBB">
        <w:rPr>
          <w:spacing w:val="-2"/>
          <w:sz w:val="28"/>
          <w:szCs w:val="28"/>
        </w:rPr>
        <w:t xml:space="preserve"> cũng gặp nhiều khó khăn trong kinh doanh, để tận thu Công ty đã phải điều chỉnh giảm giá thuê mặt bằng cho phù hợp.</w:t>
      </w:r>
      <w:r w:rsidR="001D1B58">
        <w:rPr>
          <w:spacing w:val="-2"/>
          <w:sz w:val="28"/>
          <w:szCs w:val="28"/>
        </w:rPr>
        <w:t xml:space="preserve"> Tuy nhiên, </w:t>
      </w:r>
      <w:r w:rsidR="00074368">
        <w:rPr>
          <w:spacing w:val="-2"/>
          <w:sz w:val="28"/>
          <w:szCs w:val="28"/>
        </w:rPr>
        <w:t xml:space="preserve">doanh thu năm </w:t>
      </w:r>
      <w:r w:rsidR="000D793A" w:rsidRPr="000D793A">
        <w:rPr>
          <w:spacing w:val="-2"/>
          <w:sz w:val="28"/>
          <w:szCs w:val="28"/>
        </w:rPr>
        <w:t>2014 vẫn tăng 4,1</w:t>
      </w:r>
      <w:r w:rsidR="00074368" w:rsidRPr="000D793A">
        <w:rPr>
          <w:spacing w:val="-2"/>
          <w:sz w:val="28"/>
          <w:szCs w:val="28"/>
        </w:rPr>
        <w:t xml:space="preserve"> % so với năm 2013.</w:t>
      </w:r>
    </w:p>
    <w:p w:rsidR="009F2311" w:rsidRPr="00CD70FD" w:rsidRDefault="009F2311" w:rsidP="00660FFC">
      <w:pPr>
        <w:spacing w:before="120" w:line="360" w:lineRule="exact"/>
        <w:ind w:firstLine="567"/>
        <w:jc w:val="both"/>
        <w:rPr>
          <w:spacing w:val="-2"/>
          <w:sz w:val="28"/>
          <w:szCs w:val="28"/>
        </w:rPr>
      </w:pPr>
      <w:r w:rsidRPr="00CD70FD">
        <w:rPr>
          <w:spacing w:val="-2"/>
          <w:sz w:val="28"/>
          <w:szCs w:val="28"/>
        </w:rPr>
        <w:t>- Về chi ph</w:t>
      </w:r>
      <w:r w:rsidR="00331C3E" w:rsidRPr="00CD70FD">
        <w:rPr>
          <w:spacing w:val="-2"/>
          <w:sz w:val="28"/>
          <w:szCs w:val="28"/>
        </w:rPr>
        <w:t>í: Tiết kiệm, giảm chi ở mức 2,13</w:t>
      </w:r>
      <w:r w:rsidR="00183EBB">
        <w:rPr>
          <w:spacing w:val="-2"/>
          <w:sz w:val="28"/>
          <w:szCs w:val="28"/>
        </w:rPr>
        <w:t>% so với kế hoạch</w:t>
      </w:r>
      <w:r w:rsidRPr="00CD70FD">
        <w:rPr>
          <w:spacing w:val="-2"/>
          <w:sz w:val="28"/>
          <w:szCs w:val="28"/>
        </w:rPr>
        <w:t>, qua đó thể hiện sự quyết tâm của Hội đồng quản trị, Ban tổng giám đốc trong việc tiết kiệm ch</w:t>
      </w:r>
      <w:r w:rsidR="00331C3E" w:rsidRPr="00CD70FD">
        <w:rPr>
          <w:spacing w:val="-2"/>
          <w:sz w:val="28"/>
          <w:szCs w:val="28"/>
        </w:rPr>
        <w:t>i phí, điều chỉnh những mảng hoạt</w:t>
      </w:r>
      <w:r w:rsidRPr="00CD70FD">
        <w:rPr>
          <w:spacing w:val="-2"/>
          <w:sz w:val="28"/>
          <w:szCs w:val="28"/>
        </w:rPr>
        <w:t xml:space="preserve"> động không hiệu quả, cắt giảm những vị trí không cần thiết và tập trung nâng cao, phát huy những những dịch vụ hiện có của doanh nghiệp.</w:t>
      </w:r>
    </w:p>
    <w:p w:rsidR="009F2311" w:rsidRPr="00516C83" w:rsidRDefault="009F2311" w:rsidP="00660FFC">
      <w:pPr>
        <w:spacing w:before="120" w:line="360" w:lineRule="exact"/>
        <w:ind w:firstLine="567"/>
        <w:jc w:val="both"/>
        <w:rPr>
          <w:sz w:val="26"/>
        </w:rPr>
      </w:pPr>
      <w:r w:rsidRPr="00516C83">
        <w:rPr>
          <w:sz w:val="28"/>
          <w:szCs w:val="28"/>
        </w:rPr>
        <w:t xml:space="preserve">- </w:t>
      </w:r>
      <w:r w:rsidRPr="00516C83">
        <w:rPr>
          <w:sz w:val="28"/>
          <w:szCs w:val="28"/>
          <w:lang w:val="vi-VN"/>
        </w:rPr>
        <w:t>Về lợi nhuận</w:t>
      </w:r>
      <w:r w:rsidRPr="00516C83">
        <w:rPr>
          <w:sz w:val="28"/>
          <w:szCs w:val="28"/>
        </w:rPr>
        <w:t xml:space="preserve"> </w:t>
      </w:r>
      <w:r w:rsidRPr="00516C83">
        <w:rPr>
          <w:sz w:val="28"/>
          <w:szCs w:val="28"/>
          <w:lang w:val="vi-VN"/>
        </w:rPr>
        <w:t>sau thuế</w:t>
      </w:r>
      <w:r w:rsidRPr="00516C83">
        <w:rPr>
          <w:sz w:val="28"/>
          <w:szCs w:val="28"/>
        </w:rPr>
        <w:t xml:space="preserve">: </w:t>
      </w:r>
      <w:r w:rsidR="00CF5DD2">
        <w:rPr>
          <w:sz w:val="28"/>
          <w:szCs w:val="28"/>
        </w:rPr>
        <w:t>Đ</w:t>
      </w:r>
      <w:r w:rsidR="00CD70FD" w:rsidRPr="00516C83">
        <w:rPr>
          <w:sz w:val="28"/>
          <w:szCs w:val="28"/>
        </w:rPr>
        <w:t xml:space="preserve">ến hết quý 3 năm 2014 công ty đã </w:t>
      </w:r>
      <w:r w:rsidR="00CD70FD" w:rsidRPr="00516C83">
        <w:rPr>
          <w:sz w:val="26"/>
        </w:rPr>
        <w:t>cắt được phần lỗ lũy kế của những năm trước và lãi 1.954.691.086 đồng</w:t>
      </w:r>
      <w:r w:rsidR="00092439">
        <w:rPr>
          <w:sz w:val="28"/>
          <w:szCs w:val="28"/>
        </w:rPr>
        <w:t xml:space="preserve">, mặc dù hoạt </w:t>
      </w:r>
      <w:r w:rsidRPr="00516C83">
        <w:rPr>
          <w:sz w:val="28"/>
          <w:szCs w:val="28"/>
        </w:rPr>
        <w:t>động của doanh nghiệp đã có những tín hiệu khả quan tuy nhiên vẫn còn hạn ch</w:t>
      </w:r>
      <w:r w:rsidR="00384F9E">
        <w:rPr>
          <w:sz w:val="28"/>
          <w:szCs w:val="28"/>
        </w:rPr>
        <w:t>ế,</w:t>
      </w:r>
      <w:r w:rsidR="0017209F" w:rsidRPr="00516C83">
        <w:rPr>
          <w:sz w:val="28"/>
          <w:szCs w:val="28"/>
        </w:rPr>
        <w:t xml:space="preserve"> lợi nhuận sau thuế năm 2014 chỉ đạt 94% so với kế hoạch</w:t>
      </w:r>
      <w:r w:rsidRPr="00516C83">
        <w:rPr>
          <w:sz w:val="28"/>
          <w:szCs w:val="28"/>
        </w:rPr>
        <w:t xml:space="preserve"> là do một số nguyên nhân chủ yếu sau:</w:t>
      </w:r>
    </w:p>
    <w:p w:rsidR="009F2311" w:rsidRPr="00D5170A" w:rsidRDefault="009F2311" w:rsidP="00660FFC">
      <w:pPr>
        <w:spacing w:before="120" w:line="360" w:lineRule="exact"/>
        <w:ind w:firstLine="567"/>
        <w:jc w:val="both"/>
        <w:rPr>
          <w:sz w:val="28"/>
          <w:szCs w:val="28"/>
          <w:lang w:val="vi-VN"/>
        </w:rPr>
      </w:pPr>
      <w:r w:rsidRPr="00D5170A">
        <w:rPr>
          <w:sz w:val="28"/>
          <w:szCs w:val="28"/>
          <w:lang w:val="vi-VN"/>
        </w:rPr>
        <w:t>+ Các phương tiện sử dụng trung bình khoảng 6-7 năm, đã đến giai đoạn xuống cấp cần phải bảo dưỡng, sửa chữa thường xuyên nên chi phí cũng ngày một lớn. Ngoài ra chi phí nhân công, chi phí vật tư đầu vào cũng luôn ở mức cao.</w:t>
      </w:r>
    </w:p>
    <w:p w:rsidR="009F2311" w:rsidRPr="00FA1022" w:rsidRDefault="009F2311" w:rsidP="00660FFC">
      <w:pPr>
        <w:spacing w:before="120" w:line="360" w:lineRule="exact"/>
        <w:ind w:firstLine="567"/>
        <w:jc w:val="both"/>
        <w:rPr>
          <w:sz w:val="28"/>
          <w:szCs w:val="28"/>
          <w:lang w:val="vi-VN"/>
        </w:rPr>
      </w:pPr>
      <w:r w:rsidRPr="00FA1022">
        <w:rPr>
          <w:sz w:val="28"/>
          <w:szCs w:val="28"/>
          <w:lang w:val="vi-VN"/>
        </w:rPr>
        <w:t xml:space="preserve">+ Doanh thu từ tòa nhà và bến xe </w:t>
      </w:r>
      <w:r w:rsidR="00D168FD" w:rsidRPr="00FA1022">
        <w:rPr>
          <w:sz w:val="28"/>
          <w:szCs w:val="28"/>
          <w:lang w:val="vi-VN"/>
        </w:rPr>
        <w:t>vẫn còn thấp, chỉ đạt 2,7</w:t>
      </w:r>
      <w:r w:rsidRPr="00FA1022">
        <w:rPr>
          <w:sz w:val="28"/>
          <w:szCs w:val="28"/>
          <w:lang w:val="vi-VN"/>
        </w:rPr>
        <w:t xml:space="preserve"> tỷ đồng, trong khi chi phí về khấu hao và lãi suất của tòa nhà là 1</w:t>
      </w:r>
      <w:r w:rsidR="00735307" w:rsidRPr="00FA1022">
        <w:rPr>
          <w:sz w:val="28"/>
          <w:szCs w:val="28"/>
          <w:lang w:val="vi-VN"/>
        </w:rPr>
        <w:t>3</w:t>
      </w:r>
      <w:r w:rsidR="00FA1022" w:rsidRPr="00FA1022">
        <w:rPr>
          <w:sz w:val="28"/>
          <w:szCs w:val="28"/>
          <w:lang w:val="vi-VN"/>
        </w:rPr>
        <w:t>,18</w:t>
      </w:r>
      <w:r w:rsidRPr="00FA1022">
        <w:rPr>
          <w:sz w:val="28"/>
          <w:szCs w:val="28"/>
          <w:lang w:val="vi-VN"/>
        </w:rPr>
        <w:t xml:space="preserve"> tỷ đồng. Bên cạnh những khó khăn của họat động vận tải như giá nhiên liệu, chi phí sửa chữa tăng cao</w:t>
      </w:r>
      <w:r w:rsidR="000057D9" w:rsidRPr="000D793A">
        <w:rPr>
          <w:sz w:val="28"/>
          <w:szCs w:val="28"/>
          <w:lang w:val="vi-VN"/>
        </w:rPr>
        <w:t>, giá nhân công</w:t>
      </w:r>
      <w:r w:rsidRPr="00FA1022">
        <w:rPr>
          <w:sz w:val="28"/>
          <w:szCs w:val="28"/>
          <w:lang w:val="vi-VN"/>
        </w:rPr>
        <w:t>... mà họat động vận tải tự trang trải thì họat động vận tải còn phải chịu thêm các chi phí liên quan đến tòa nhà. Đây là nguyên nhân lớn ảnh hưởng đến lợi nhuận sau thuế trong</w:t>
      </w:r>
      <w:r w:rsidR="00603A42" w:rsidRPr="00FA1022">
        <w:rPr>
          <w:sz w:val="28"/>
          <w:szCs w:val="28"/>
          <w:lang w:val="vi-VN"/>
        </w:rPr>
        <w:t xml:space="preserve"> năm 2014</w:t>
      </w:r>
      <w:r w:rsidRPr="00FA1022">
        <w:rPr>
          <w:sz w:val="28"/>
          <w:szCs w:val="28"/>
          <w:lang w:val="vi-VN"/>
        </w:rPr>
        <w:t xml:space="preserve"> vừa qua.</w:t>
      </w:r>
    </w:p>
    <w:p w:rsidR="00FF28CE" w:rsidRPr="000A0A33" w:rsidRDefault="000F6BED" w:rsidP="00660FFC">
      <w:pPr>
        <w:spacing w:before="120" w:line="360" w:lineRule="exact"/>
        <w:jc w:val="both"/>
        <w:rPr>
          <w:sz w:val="28"/>
          <w:szCs w:val="28"/>
          <w:lang w:val="vi-VN"/>
        </w:rPr>
      </w:pPr>
      <w:r w:rsidRPr="000A0A33">
        <w:rPr>
          <w:b/>
          <w:sz w:val="28"/>
          <w:szCs w:val="28"/>
          <w:lang w:val="vi-VN"/>
        </w:rPr>
        <w:t>* Về tuyến vận tải hành khách theo tuyến cố định:</w:t>
      </w:r>
      <w:r w:rsidRPr="000A0A33">
        <w:rPr>
          <w:sz w:val="28"/>
          <w:szCs w:val="28"/>
          <w:lang w:val="vi-VN"/>
        </w:rPr>
        <w:t xml:space="preserve"> Tập trung nâng cao chất lượng</w:t>
      </w:r>
      <w:r w:rsidR="001E7B2B" w:rsidRPr="000A0A33">
        <w:rPr>
          <w:sz w:val="28"/>
          <w:szCs w:val="28"/>
          <w:lang w:val="vi-VN"/>
        </w:rPr>
        <w:t xml:space="preserve"> phương tiện, bảo dưỡng sửa chữa theo định kỳ đảm bảo phương tiện hoạt động hiệu quả cao nhất:</w:t>
      </w:r>
    </w:p>
    <w:p w:rsidR="001E7B2B" w:rsidRPr="000A0A33" w:rsidRDefault="001E7B2B" w:rsidP="00660FFC">
      <w:pPr>
        <w:spacing w:line="360" w:lineRule="exact"/>
        <w:jc w:val="both"/>
        <w:rPr>
          <w:sz w:val="28"/>
          <w:szCs w:val="28"/>
          <w:lang w:val="vi-VN"/>
        </w:rPr>
      </w:pPr>
      <w:r w:rsidRPr="000A0A33">
        <w:rPr>
          <w:sz w:val="28"/>
          <w:szCs w:val="28"/>
          <w:lang w:val="vi-VN"/>
        </w:rPr>
        <w:t xml:space="preserve"> Thái Bình – Giáp Bát (Hà Nội): 22 lượt/ngày.</w:t>
      </w:r>
    </w:p>
    <w:p w:rsidR="001E7B2B" w:rsidRDefault="001E7B2B" w:rsidP="00660FFC">
      <w:pPr>
        <w:spacing w:line="360" w:lineRule="exact"/>
        <w:jc w:val="both"/>
        <w:rPr>
          <w:sz w:val="28"/>
          <w:szCs w:val="28"/>
        </w:rPr>
      </w:pPr>
      <w:r w:rsidRPr="000A0A33">
        <w:rPr>
          <w:sz w:val="28"/>
          <w:szCs w:val="28"/>
          <w:lang w:val="vi-VN"/>
        </w:rPr>
        <w:t xml:space="preserve"> Thái Bình – Lươn</w:t>
      </w:r>
      <w:r w:rsidR="000A0A33" w:rsidRPr="000A0A33">
        <w:rPr>
          <w:sz w:val="28"/>
          <w:szCs w:val="28"/>
          <w:lang w:val="vi-VN"/>
        </w:rPr>
        <w:t>g Yên (Hà Nội): 120</w:t>
      </w:r>
      <w:r w:rsidRPr="000A0A33">
        <w:rPr>
          <w:sz w:val="28"/>
          <w:szCs w:val="28"/>
          <w:lang w:val="vi-VN"/>
        </w:rPr>
        <w:t xml:space="preserve"> lượt/ngày.</w:t>
      </w:r>
    </w:p>
    <w:p w:rsidR="000A0A33" w:rsidRPr="000A0A33" w:rsidRDefault="000A0A33" w:rsidP="00660FFC">
      <w:pPr>
        <w:spacing w:line="360" w:lineRule="exact"/>
        <w:jc w:val="both"/>
        <w:rPr>
          <w:sz w:val="28"/>
          <w:szCs w:val="28"/>
        </w:rPr>
      </w:pPr>
      <w:r>
        <w:rPr>
          <w:sz w:val="28"/>
          <w:szCs w:val="28"/>
        </w:rPr>
        <w:t xml:space="preserve"> Thái Bình – Yên Nghĩa</w:t>
      </w:r>
      <w:r w:rsidR="00D04B7B">
        <w:rPr>
          <w:sz w:val="28"/>
          <w:szCs w:val="28"/>
        </w:rPr>
        <w:t xml:space="preserve"> (Hà Nội): 90</w:t>
      </w:r>
      <w:r w:rsidR="000A0438">
        <w:rPr>
          <w:sz w:val="28"/>
          <w:szCs w:val="28"/>
        </w:rPr>
        <w:t xml:space="preserve"> lượt/ngày.</w:t>
      </w:r>
    </w:p>
    <w:p w:rsidR="001E7B2B" w:rsidRPr="000A0A33" w:rsidRDefault="001E7B2B" w:rsidP="00660FFC">
      <w:pPr>
        <w:spacing w:line="360" w:lineRule="exact"/>
        <w:jc w:val="both"/>
        <w:rPr>
          <w:sz w:val="28"/>
          <w:szCs w:val="28"/>
          <w:lang w:val="vi-VN"/>
        </w:rPr>
      </w:pPr>
      <w:r w:rsidRPr="000A0A33">
        <w:rPr>
          <w:sz w:val="28"/>
          <w:szCs w:val="28"/>
          <w:lang w:val="vi-VN"/>
        </w:rPr>
        <w:t xml:space="preserve"> Thái Bình </w:t>
      </w:r>
      <w:r w:rsidR="00B23110" w:rsidRPr="000A0A33">
        <w:rPr>
          <w:sz w:val="28"/>
          <w:szCs w:val="28"/>
          <w:lang w:val="vi-VN"/>
        </w:rPr>
        <w:t>–</w:t>
      </w:r>
      <w:r w:rsidRPr="000A0A33">
        <w:rPr>
          <w:sz w:val="28"/>
          <w:szCs w:val="28"/>
          <w:lang w:val="vi-VN"/>
        </w:rPr>
        <w:t xml:space="preserve"> </w:t>
      </w:r>
      <w:r w:rsidR="00B23110" w:rsidRPr="000A0A33">
        <w:rPr>
          <w:sz w:val="28"/>
          <w:szCs w:val="28"/>
          <w:lang w:val="vi-VN"/>
        </w:rPr>
        <w:t>Cẩm Phả, C</w:t>
      </w:r>
      <w:r w:rsidR="00A6653F" w:rsidRPr="000A0A33">
        <w:rPr>
          <w:sz w:val="28"/>
          <w:szCs w:val="28"/>
          <w:lang w:val="vi-VN"/>
        </w:rPr>
        <w:t>ử</w:t>
      </w:r>
      <w:r w:rsidR="00B23110" w:rsidRPr="000A0A33">
        <w:rPr>
          <w:sz w:val="28"/>
          <w:szCs w:val="28"/>
          <w:lang w:val="vi-VN"/>
        </w:rPr>
        <w:t xml:space="preserve">a Ông </w:t>
      </w:r>
      <w:r w:rsidR="00A6653F" w:rsidRPr="000A0A33">
        <w:rPr>
          <w:sz w:val="28"/>
          <w:szCs w:val="28"/>
          <w:lang w:val="vi-VN"/>
        </w:rPr>
        <w:t>(</w:t>
      </w:r>
      <w:r w:rsidRPr="000A0A33">
        <w:rPr>
          <w:sz w:val="28"/>
          <w:szCs w:val="28"/>
          <w:lang w:val="vi-VN"/>
        </w:rPr>
        <w:t>Quảng Ninh</w:t>
      </w:r>
      <w:r w:rsidR="00A6653F" w:rsidRPr="000A0A33">
        <w:rPr>
          <w:sz w:val="28"/>
          <w:szCs w:val="28"/>
          <w:lang w:val="vi-VN"/>
        </w:rPr>
        <w:t>)</w:t>
      </w:r>
      <w:r w:rsidRPr="000A0A33">
        <w:rPr>
          <w:sz w:val="28"/>
          <w:szCs w:val="28"/>
          <w:lang w:val="vi-VN"/>
        </w:rPr>
        <w:t>: 90 lượt/ngày.</w:t>
      </w:r>
    </w:p>
    <w:p w:rsidR="009E25D3" w:rsidRDefault="009E25D3" w:rsidP="00660FFC">
      <w:pPr>
        <w:spacing w:line="360" w:lineRule="exact"/>
        <w:jc w:val="both"/>
        <w:rPr>
          <w:sz w:val="28"/>
          <w:szCs w:val="28"/>
        </w:rPr>
      </w:pPr>
      <w:r w:rsidRPr="000A0A33">
        <w:rPr>
          <w:sz w:val="28"/>
          <w:szCs w:val="28"/>
          <w:lang w:val="vi-VN"/>
        </w:rPr>
        <w:lastRenderedPageBreak/>
        <w:t xml:space="preserve"> Thái Bình – TP Hồ Chí Minh: 01 chuyến/ngày</w:t>
      </w:r>
    </w:p>
    <w:p w:rsidR="007B7CCA" w:rsidRPr="007D420D" w:rsidRDefault="007B7CCA" w:rsidP="00660FFC">
      <w:pPr>
        <w:spacing w:before="120" w:line="360" w:lineRule="exact"/>
        <w:jc w:val="both"/>
        <w:rPr>
          <w:sz w:val="28"/>
          <w:szCs w:val="28"/>
          <w:lang w:val="vi-VN"/>
        </w:rPr>
      </w:pPr>
      <w:r w:rsidRPr="007D420D">
        <w:rPr>
          <w:sz w:val="28"/>
          <w:szCs w:val="28"/>
          <w:lang w:val="vi-VN"/>
        </w:rPr>
        <w:t xml:space="preserve"> Tổng số chuyến vận chuyển trong năm là </w:t>
      </w:r>
      <w:r w:rsidR="00D743BE" w:rsidRPr="007D420D">
        <w:rPr>
          <w:sz w:val="28"/>
          <w:szCs w:val="28"/>
          <w:lang w:val="vi-VN"/>
        </w:rPr>
        <w:t>40.</w:t>
      </w:r>
      <w:r w:rsidR="00D743BE" w:rsidRPr="007D420D">
        <w:rPr>
          <w:sz w:val="28"/>
          <w:szCs w:val="28"/>
        </w:rPr>
        <w:t>548</w:t>
      </w:r>
      <w:r w:rsidR="00B23110" w:rsidRPr="007D420D">
        <w:rPr>
          <w:sz w:val="28"/>
          <w:szCs w:val="28"/>
          <w:lang w:val="vi-VN"/>
        </w:rPr>
        <w:t xml:space="preserve"> </w:t>
      </w:r>
      <w:r w:rsidRPr="007D420D">
        <w:rPr>
          <w:sz w:val="28"/>
          <w:szCs w:val="28"/>
          <w:lang w:val="vi-VN"/>
        </w:rPr>
        <w:t>chuyến</w:t>
      </w:r>
    </w:p>
    <w:p w:rsidR="00F25CBF" w:rsidRPr="007D420D" w:rsidRDefault="007B7CCA" w:rsidP="00660FFC">
      <w:pPr>
        <w:spacing w:before="120" w:line="360" w:lineRule="exact"/>
        <w:jc w:val="both"/>
        <w:rPr>
          <w:sz w:val="28"/>
          <w:szCs w:val="28"/>
          <w:lang w:val="vi-VN"/>
        </w:rPr>
      </w:pPr>
      <w:r w:rsidRPr="007D420D">
        <w:rPr>
          <w:b/>
          <w:sz w:val="28"/>
          <w:szCs w:val="28"/>
          <w:lang w:val="vi-VN"/>
        </w:rPr>
        <w:t>* Vận tải khách bằng taxi:</w:t>
      </w:r>
      <w:r w:rsidRPr="007D420D">
        <w:rPr>
          <w:sz w:val="28"/>
          <w:szCs w:val="28"/>
          <w:lang w:val="vi-VN"/>
        </w:rPr>
        <w:t xml:space="preserve"> </w:t>
      </w:r>
    </w:p>
    <w:p w:rsidR="007B7CCA" w:rsidRPr="007D420D" w:rsidRDefault="00DC0377" w:rsidP="00660FFC">
      <w:pPr>
        <w:spacing w:before="120" w:line="360" w:lineRule="exact"/>
        <w:jc w:val="both"/>
        <w:rPr>
          <w:sz w:val="28"/>
          <w:szCs w:val="28"/>
          <w:lang w:val="vi-VN"/>
        </w:rPr>
      </w:pPr>
      <w:r w:rsidRPr="007D420D">
        <w:rPr>
          <w:sz w:val="28"/>
          <w:szCs w:val="28"/>
          <w:lang w:val="vi-VN"/>
        </w:rPr>
        <w:t>Năm 201</w:t>
      </w:r>
      <w:r w:rsidR="00984A2A" w:rsidRPr="007D420D">
        <w:rPr>
          <w:sz w:val="28"/>
          <w:szCs w:val="28"/>
          <w:lang w:val="vi-VN"/>
        </w:rPr>
        <w:t>4</w:t>
      </w:r>
      <w:r w:rsidR="00D01B4A" w:rsidRPr="007D420D">
        <w:rPr>
          <w:sz w:val="28"/>
          <w:szCs w:val="28"/>
          <w:lang w:val="vi-VN"/>
        </w:rPr>
        <w:t xml:space="preserve">, lực lượng lái xe taxi có nhiều biến động, liên tục thay đổi, không ổn định do chủ yếu là lực lượng lao động trẻ đã ảnh hưởng không nhỏ đến mảng kinh doanh taxi. </w:t>
      </w:r>
      <w:r w:rsidR="007B7CCA" w:rsidRPr="007D420D">
        <w:rPr>
          <w:sz w:val="28"/>
          <w:szCs w:val="28"/>
          <w:lang w:val="vi-VN"/>
        </w:rPr>
        <w:t xml:space="preserve">Tuy nhiên, hoạt động vận tải khách bằng taxi của Công ty vẫn </w:t>
      </w:r>
      <w:r w:rsidR="00D84AF5" w:rsidRPr="007D420D">
        <w:rPr>
          <w:sz w:val="28"/>
          <w:szCs w:val="28"/>
          <w:lang w:val="vi-VN"/>
        </w:rPr>
        <w:t>hoạt động bình thường</w:t>
      </w:r>
      <w:r w:rsidR="007B7CCA" w:rsidRPr="007D420D">
        <w:rPr>
          <w:sz w:val="28"/>
          <w:szCs w:val="28"/>
          <w:lang w:val="vi-VN"/>
        </w:rPr>
        <w:t>. Số chuyến vận chuyển</w:t>
      </w:r>
      <w:r w:rsidR="00D743BE" w:rsidRPr="007D420D">
        <w:rPr>
          <w:sz w:val="28"/>
          <w:szCs w:val="28"/>
          <w:lang w:val="vi-VN"/>
        </w:rPr>
        <w:t xml:space="preserve"> trong năm</w:t>
      </w:r>
      <w:r w:rsidR="007B7CCA" w:rsidRPr="007D420D">
        <w:rPr>
          <w:sz w:val="28"/>
          <w:szCs w:val="28"/>
          <w:lang w:val="vi-VN"/>
        </w:rPr>
        <w:t xml:space="preserve"> là </w:t>
      </w:r>
      <w:r w:rsidR="00D743BE" w:rsidRPr="007D420D">
        <w:rPr>
          <w:sz w:val="28"/>
          <w:szCs w:val="28"/>
          <w:lang w:val="vi-VN"/>
        </w:rPr>
        <w:t>25.</w:t>
      </w:r>
      <w:r w:rsidR="00D743BE" w:rsidRPr="007D420D">
        <w:rPr>
          <w:sz w:val="28"/>
          <w:szCs w:val="28"/>
        </w:rPr>
        <w:t>375</w:t>
      </w:r>
      <w:r w:rsidR="00D84AF5" w:rsidRPr="007D420D">
        <w:rPr>
          <w:sz w:val="28"/>
          <w:szCs w:val="28"/>
          <w:lang w:val="vi-VN"/>
        </w:rPr>
        <w:t xml:space="preserve"> chuyến.</w:t>
      </w:r>
    </w:p>
    <w:p w:rsidR="00FE3D64" w:rsidRPr="007D420D" w:rsidRDefault="00FE3D64" w:rsidP="00660FFC">
      <w:pPr>
        <w:spacing w:before="120" w:line="360" w:lineRule="exact"/>
        <w:jc w:val="both"/>
        <w:rPr>
          <w:sz w:val="28"/>
          <w:szCs w:val="28"/>
          <w:lang w:val="vi-VN"/>
        </w:rPr>
      </w:pPr>
      <w:r w:rsidRPr="007D420D">
        <w:rPr>
          <w:b/>
          <w:sz w:val="28"/>
          <w:szCs w:val="28"/>
          <w:lang w:val="vi-VN"/>
        </w:rPr>
        <w:t>* Vận tải khách theo hợp đồng:</w:t>
      </w:r>
      <w:r w:rsidRPr="007D420D">
        <w:rPr>
          <w:sz w:val="28"/>
          <w:szCs w:val="28"/>
          <w:lang w:val="vi-VN"/>
        </w:rPr>
        <w:t xml:space="preserve"> </w:t>
      </w:r>
      <w:r w:rsidR="00347CBA" w:rsidRPr="007D420D">
        <w:rPr>
          <w:sz w:val="28"/>
          <w:szCs w:val="28"/>
          <w:lang w:val="vi-VN"/>
        </w:rPr>
        <w:t>Nhìn chung các phương tiện của Công ty đã đến giai đoạn cần sửa chữa bảo dưỡng, chất lượng phương tiện có phần giảm sút</w:t>
      </w:r>
      <w:r w:rsidR="005F1592" w:rsidRPr="007D420D">
        <w:rPr>
          <w:sz w:val="28"/>
          <w:szCs w:val="28"/>
          <w:lang w:val="vi-VN"/>
        </w:rPr>
        <w:t xml:space="preserve"> đã ảnh hưởng đến doanh</w:t>
      </w:r>
      <w:r w:rsidR="000A0438" w:rsidRPr="007D420D">
        <w:rPr>
          <w:sz w:val="28"/>
          <w:szCs w:val="28"/>
          <w:lang w:val="vi-VN"/>
        </w:rPr>
        <w:t xml:space="preserve"> thu xe hợp đồng. Trong năm 2014</w:t>
      </w:r>
      <w:r w:rsidR="005F1592" w:rsidRPr="007D420D">
        <w:rPr>
          <w:sz w:val="28"/>
          <w:szCs w:val="28"/>
          <w:lang w:val="vi-VN"/>
        </w:rPr>
        <w:t>, s</w:t>
      </w:r>
      <w:r w:rsidR="001F5D01" w:rsidRPr="007D420D">
        <w:rPr>
          <w:sz w:val="28"/>
          <w:szCs w:val="28"/>
          <w:lang w:val="vi-VN"/>
        </w:rPr>
        <w:t>ố lượng chuyến xe hợp đồng trong năm đạt 1.</w:t>
      </w:r>
      <w:r w:rsidR="00D743BE" w:rsidRPr="007D420D">
        <w:rPr>
          <w:sz w:val="28"/>
          <w:szCs w:val="28"/>
          <w:lang w:val="vi-VN"/>
        </w:rPr>
        <w:t>879</w:t>
      </w:r>
      <w:r w:rsidR="001F5D01" w:rsidRPr="007D420D">
        <w:rPr>
          <w:sz w:val="28"/>
          <w:szCs w:val="28"/>
          <w:lang w:val="vi-VN"/>
        </w:rPr>
        <w:t xml:space="preserve"> chuyến</w:t>
      </w:r>
      <w:r w:rsidR="00731A11" w:rsidRPr="007D420D">
        <w:rPr>
          <w:sz w:val="28"/>
          <w:szCs w:val="28"/>
          <w:lang w:val="vi-VN"/>
        </w:rPr>
        <w:t>.</w:t>
      </w:r>
    </w:p>
    <w:p w:rsidR="0085301A" w:rsidRPr="007D420D" w:rsidRDefault="0085301A" w:rsidP="00660FFC">
      <w:pPr>
        <w:spacing w:before="120" w:line="360" w:lineRule="exact"/>
        <w:jc w:val="both"/>
        <w:rPr>
          <w:sz w:val="28"/>
          <w:szCs w:val="28"/>
          <w:lang w:val="vi-VN"/>
        </w:rPr>
      </w:pPr>
      <w:r w:rsidRPr="007D420D">
        <w:rPr>
          <w:b/>
          <w:sz w:val="28"/>
          <w:szCs w:val="28"/>
        </w:rPr>
        <w:t>* Vận tải khách bằng xe buýt:</w:t>
      </w:r>
    </w:p>
    <w:p w:rsidR="00103D9F" w:rsidRPr="007D420D" w:rsidRDefault="00103D9F" w:rsidP="00660FFC">
      <w:pPr>
        <w:spacing w:before="120" w:line="360" w:lineRule="exact"/>
        <w:jc w:val="both"/>
        <w:rPr>
          <w:sz w:val="28"/>
          <w:szCs w:val="28"/>
          <w:lang w:val="vi-VN"/>
        </w:rPr>
      </w:pPr>
      <w:r w:rsidRPr="007D420D">
        <w:rPr>
          <w:sz w:val="28"/>
          <w:szCs w:val="28"/>
          <w:lang w:val="vi-VN"/>
        </w:rPr>
        <w:t>Các tuyến buý</w:t>
      </w:r>
      <w:r w:rsidR="00FB149E" w:rsidRPr="007D420D">
        <w:rPr>
          <w:sz w:val="28"/>
          <w:szCs w:val="28"/>
          <w:lang w:val="vi-VN"/>
        </w:rPr>
        <w:t>t trong tỉnh hoạt động ổn định</w:t>
      </w:r>
      <w:r w:rsidR="00100580" w:rsidRPr="007D420D">
        <w:rPr>
          <w:sz w:val="28"/>
          <w:szCs w:val="28"/>
          <w:lang w:val="vi-VN"/>
        </w:rPr>
        <w:t>. Năm 2014</w:t>
      </w:r>
      <w:r w:rsidR="00FB149E" w:rsidRPr="007D420D">
        <w:rPr>
          <w:sz w:val="28"/>
          <w:szCs w:val="28"/>
          <w:lang w:val="vi-VN"/>
        </w:rPr>
        <w:t xml:space="preserve"> Công ty thực </w:t>
      </w:r>
      <w:r w:rsidRPr="007D420D">
        <w:rPr>
          <w:sz w:val="28"/>
          <w:szCs w:val="28"/>
          <w:lang w:val="vi-VN"/>
        </w:rPr>
        <w:t xml:space="preserve">hiện được </w:t>
      </w:r>
      <w:r w:rsidR="00100580" w:rsidRPr="007D420D">
        <w:rPr>
          <w:sz w:val="28"/>
          <w:szCs w:val="28"/>
          <w:lang w:val="vi-VN"/>
        </w:rPr>
        <w:t>105</w:t>
      </w:r>
      <w:r w:rsidR="00297C5A" w:rsidRPr="007D420D">
        <w:rPr>
          <w:sz w:val="28"/>
          <w:szCs w:val="28"/>
          <w:lang w:val="vi-VN"/>
        </w:rPr>
        <w:t>.</w:t>
      </w:r>
      <w:r w:rsidR="00100580" w:rsidRPr="007D420D">
        <w:rPr>
          <w:sz w:val="28"/>
          <w:szCs w:val="28"/>
          <w:lang w:val="vi-VN"/>
        </w:rPr>
        <w:t>060</w:t>
      </w:r>
      <w:r w:rsidR="00297C5A" w:rsidRPr="007D420D">
        <w:rPr>
          <w:sz w:val="28"/>
          <w:szCs w:val="28"/>
          <w:lang w:val="vi-VN"/>
        </w:rPr>
        <w:t xml:space="preserve"> </w:t>
      </w:r>
      <w:r w:rsidR="00100580" w:rsidRPr="007D420D">
        <w:rPr>
          <w:sz w:val="28"/>
          <w:szCs w:val="28"/>
          <w:lang w:val="vi-VN"/>
        </w:rPr>
        <w:t xml:space="preserve">lượt vận chuyển, </w:t>
      </w:r>
      <w:r w:rsidR="00100580" w:rsidRPr="007D420D">
        <w:rPr>
          <w:sz w:val="28"/>
          <w:szCs w:val="32"/>
          <w:lang w:val="vi-VN"/>
        </w:rPr>
        <w:t>l</w:t>
      </w:r>
      <w:r w:rsidR="00B06BF9" w:rsidRPr="007D420D">
        <w:rPr>
          <w:sz w:val="28"/>
          <w:szCs w:val="32"/>
          <w:lang w:val="vi-VN"/>
        </w:rPr>
        <w:t>ượng khách vận chuyển được 2.</w:t>
      </w:r>
      <w:r w:rsidR="00100580" w:rsidRPr="007D420D">
        <w:rPr>
          <w:sz w:val="28"/>
          <w:szCs w:val="32"/>
          <w:lang w:val="vi-VN"/>
        </w:rPr>
        <w:t>311.921</w:t>
      </w:r>
      <w:r w:rsidR="00B06BF9" w:rsidRPr="007D420D">
        <w:rPr>
          <w:sz w:val="28"/>
          <w:szCs w:val="32"/>
          <w:lang w:val="vi-VN"/>
        </w:rPr>
        <w:t xml:space="preserve"> l</w:t>
      </w:r>
      <w:r w:rsidR="00100580" w:rsidRPr="007D420D">
        <w:rPr>
          <w:sz w:val="28"/>
          <w:szCs w:val="32"/>
          <w:lang w:val="vi-VN"/>
        </w:rPr>
        <w:t>ượt.</w:t>
      </w:r>
    </w:p>
    <w:p w:rsidR="00103D9F" w:rsidRPr="00D459B9" w:rsidRDefault="00103D9F" w:rsidP="00660FFC">
      <w:pPr>
        <w:spacing w:before="120" w:line="360" w:lineRule="exact"/>
        <w:jc w:val="both"/>
        <w:rPr>
          <w:sz w:val="28"/>
          <w:szCs w:val="28"/>
          <w:lang w:val="vi-VN"/>
        </w:rPr>
      </w:pPr>
      <w:r w:rsidRPr="00D459B9">
        <w:rPr>
          <w:b/>
          <w:sz w:val="28"/>
          <w:szCs w:val="28"/>
          <w:lang w:val="vi-VN"/>
        </w:rPr>
        <w:t>* Dịch vụ chuyển phát nhanh:</w:t>
      </w:r>
      <w:r w:rsidRPr="00D459B9">
        <w:rPr>
          <w:sz w:val="28"/>
          <w:szCs w:val="28"/>
          <w:lang w:val="vi-VN"/>
        </w:rPr>
        <w:t xml:space="preserve"> </w:t>
      </w:r>
    </w:p>
    <w:p w:rsidR="0085301A" w:rsidRPr="004130E6" w:rsidRDefault="00103D9F" w:rsidP="00660FFC">
      <w:pPr>
        <w:spacing w:before="120" w:line="360" w:lineRule="exact"/>
        <w:jc w:val="both"/>
        <w:rPr>
          <w:sz w:val="28"/>
          <w:szCs w:val="28"/>
        </w:rPr>
      </w:pPr>
      <w:r w:rsidRPr="00D459B9">
        <w:rPr>
          <w:sz w:val="28"/>
          <w:szCs w:val="28"/>
        </w:rPr>
        <w:t xml:space="preserve">Đây là loại hình dịch vụ kết hợp với dịch vụ vận chuyển hành khách của các tuyến cố định và các tuyến buýt. Đây là lợi thế cạnh tranh trong việc vận chuyển bưu </w:t>
      </w:r>
      <w:r w:rsidRPr="004130E6">
        <w:rPr>
          <w:sz w:val="28"/>
          <w:szCs w:val="28"/>
        </w:rPr>
        <w:t>phẩm, bưu kiện. Trong năm 201</w:t>
      </w:r>
      <w:r w:rsidR="00D459B9" w:rsidRPr="004130E6">
        <w:rPr>
          <w:sz w:val="28"/>
          <w:szCs w:val="28"/>
        </w:rPr>
        <w:t>4</w:t>
      </w:r>
      <w:r w:rsidRPr="004130E6">
        <w:rPr>
          <w:sz w:val="28"/>
          <w:szCs w:val="28"/>
        </w:rPr>
        <w:t xml:space="preserve">, </w:t>
      </w:r>
      <w:r w:rsidR="00D533AA" w:rsidRPr="004130E6">
        <w:rPr>
          <w:sz w:val="28"/>
          <w:szCs w:val="28"/>
        </w:rPr>
        <w:t xml:space="preserve">doanh thu từ dịch vụ chuyển phát nhanh là </w:t>
      </w:r>
      <w:r w:rsidR="007D420D" w:rsidRPr="004130E6">
        <w:rPr>
          <w:sz w:val="28"/>
          <w:szCs w:val="28"/>
        </w:rPr>
        <w:t>3.770.335</w:t>
      </w:r>
      <w:r w:rsidR="00A61802" w:rsidRPr="004130E6">
        <w:rPr>
          <w:sz w:val="28"/>
          <w:szCs w:val="28"/>
        </w:rPr>
        <w:t>.000</w:t>
      </w:r>
      <w:r w:rsidR="007D420D" w:rsidRPr="004130E6">
        <w:t xml:space="preserve"> </w:t>
      </w:r>
      <w:r w:rsidR="004130E6" w:rsidRPr="004130E6">
        <w:rPr>
          <w:sz w:val="28"/>
          <w:szCs w:val="28"/>
        </w:rPr>
        <w:t>đồng tăng 9,14% so với năm 2013</w:t>
      </w:r>
      <w:r w:rsidR="00D533AA" w:rsidRPr="004130E6">
        <w:rPr>
          <w:sz w:val="28"/>
          <w:szCs w:val="28"/>
        </w:rPr>
        <w:t>.</w:t>
      </w:r>
    </w:p>
    <w:p w:rsidR="00103D9F" w:rsidRPr="00D459B9" w:rsidRDefault="00103D9F" w:rsidP="00660FFC">
      <w:pPr>
        <w:spacing w:before="120" w:line="360" w:lineRule="exact"/>
        <w:jc w:val="both"/>
        <w:rPr>
          <w:sz w:val="28"/>
          <w:szCs w:val="28"/>
        </w:rPr>
      </w:pPr>
      <w:r w:rsidRPr="00D459B9">
        <w:rPr>
          <w:b/>
          <w:sz w:val="28"/>
          <w:szCs w:val="28"/>
        </w:rPr>
        <w:t>* Xưởng sửa chữa và bảo dưỡng:</w:t>
      </w:r>
      <w:r w:rsidRPr="00D459B9">
        <w:rPr>
          <w:sz w:val="28"/>
          <w:szCs w:val="28"/>
        </w:rPr>
        <w:t xml:space="preserve"> </w:t>
      </w:r>
    </w:p>
    <w:p w:rsidR="00103D9F" w:rsidRPr="00D459B9" w:rsidRDefault="00103D9F" w:rsidP="00660FFC">
      <w:pPr>
        <w:spacing w:before="120" w:line="360" w:lineRule="exact"/>
        <w:jc w:val="both"/>
        <w:rPr>
          <w:sz w:val="28"/>
          <w:szCs w:val="28"/>
          <w:lang w:val="vi-VN"/>
        </w:rPr>
      </w:pPr>
      <w:r w:rsidRPr="00D459B9">
        <w:rPr>
          <w:sz w:val="28"/>
          <w:szCs w:val="28"/>
        </w:rPr>
        <w:t>Để đáp ứng yêu cầu sửa chữa, bảo dưỡng phương tiện: Nhanh chóng, chất lượng, an toàn, công ty đã đổi mới các trang thiết bị phục vụ cho bảo dưỡng, sửa chữa. Chú trọng bồi dưỡng nâng cao trình độ tay nghề cho đội ngũ kỹ thuật và sửa chữa. Ngoài việc đáp ứng nhu cầu sửa chữa nội bộ và nhận được nhiều hợp đồng bảo dưỡng sửa chữa cho các đơn vị, cá nhân trong và ngoài tỉnh.</w:t>
      </w:r>
    </w:p>
    <w:p w:rsidR="00396040" w:rsidRPr="00D459B9" w:rsidRDefault="00396040" w:rsidP="00660FFC">
      <w:pPr>
        <w:spacing w:before="120" w:line="360" w:lineRule="exact"/>
        <w:jc w:val="both"/>
        <w:rPr>
          <w:sz w:val="28"/>
          <w:szCs w:val="28"/>
          <w:lang w:val="vi-VN"/>
        </w:rPr>
      </w:pPr>
      <w:r w:rsidRPr="00D459B9">
        <w:rPr>
          <w:b/>
          <w:sz w:val="28"/>
          <w:szCs w:val="28"/>
          <w:lang w:val="vi-VN"/>
        </w:rPr>
        <w:t>* Bến xe khách và văn phòng cho thuê:</w:t>
      </w:r>
      <w:r w:rsidRPr="00D459B9">
        <w:rPr>
          <w:sz w:val="28"/>
          <w:szCs w:val="28"/>
          <w:lang w:val="vi-VN"/>
        </w:rPr>
        <w:t xml:space="preserve"> </w:t>
      </w:r>
    </w:p>
    <w:p w:rsidR="00396040" w:rsidRPr="00D459B9" w:rsidRDefault="002E4E8E" w:rsidP="00660FFC">
      <w:pPr>
        <w:spacing w:before="120" w:line="360" w:lineRule="exact"/>
        <w:jc w:val="both"/>
        <w:rPr>
          <w:sz w:val="28"/>
          <w:szCs w:val="28"/>
          <w:lang w:val="vi-VN"/>
        </w:rPr>
      </w:pPr>
      <w:r w:rsidRPr="00D459B9">
        <w:rPr>
          <w:sz w:val="28"/>
          <w:szCs w:val="28"/>
          <w:lang w:val="vi-VN"/>
        </w:rPr>
        <w:t>- Bến xe khách</w:t>
      </w:r>
      <w:r w:rsidR="00757067" w:rsidRPr="00D459B9">
        <w:rPr>
          <w:sz w:val="28"/>
          <w:szCs w:val="28"/>
          <w:lang w:val="vi-VN"/>
        </w:rPr>
        <w:t xml:space="preserve"> </w:t>
      </w:r>
      <w:r w:rsidR="005436D0" w:rsidRPr="00D459B9">
        <w:rPr>
          <w:sz w:val="28"/>
          <w:szCs w:val="28"/>
          <w:lang w:val="vi-VN"/>
        </w:rPr>
        <w:t>hoạt động ổn định. Ngoài các tuyến vận tải khách liên tỉnh của Công ty đã được đưa về hoạt động tại bến Hoàng Hà, trong năm đã có thêm một số đơn vị vận tải khác đã ký</w:t>
      </w:r>
      <w:r w:rsidR="00757067" w:rsidRPr="00D459B9">
        <w:rPr>
          <w:sz w:val="28"/>
          <w:szCs w:val="28"/>
          <w:lang w:val="vi-VN"/>
        </w:rPr>
        <w:t xml:space="preserve"> hợp đồng hoạt động tại bến.</w:t>
      </w:r>
    </w:p>
    <w:p w:rsidR="00394558" w:rsidRPr="00715FF3" w:rsidRDefault="00757067" w:rsidP="00660FFC">
      <w:pPr>
        <w:spacing w:before="120" w:line="360" w:lineRule="exact"/>
        <w:jc w:val="both"/>
        <w:rPr>
          <w:sz w:val="28"/>
          <w:szCs w:val="28"/>
        </w:rPr>
      </w:pPr>
      <w:r w:rsidRPr="00715FF3">
        <w:rPr>
          <w:sz w:val="28"/>
          <w:szCs w:val="28"/>
          <w:lang w:val="vi-VN"/>
        </w:rPr>
        <w:t xml:space="preserve">- Dịch cho thuê văn phòng của Tòa nhà Hoàng Hà: </w:t>
      </w:r>
      <w:r w:rsidR="009850D3" w:rsidRPr="00715FF3">
        <w:rPr>
          <w:sz w:val="28"/>
          <w:szCs w:val="28"/>
          <w:lang w:val="vi-VN"/>
        </w:rPr>
        <w:t>M</w:t>
      </w:r>
      <w:r w:rsidR="00AE2726" w:rsidRPr="00715FF3">
        <w:rPr>
          <w:sz w:val="28"/>
          <w:szCs w:val="28"/>
          <w:lang w:val="vi-VN"/>
        </w:rPr>
        <w:t xml:space="preserve">ặt bằng từ tầng 01 đến tầng 10 cơ bản đã được khách hàng </w:t>
      </w:r>
      <w:r w:rsidR="009850D3" w:rsidRPr="00715FF3">
        <w:rPr>
          <w:sz w:val="28"/>
          <w:szCs w:val="28"/>
          <w:lang w:val="vi-VN"/>
        </w:rPr>
        <w:t xml:space="preserve">thuê để kinh doanh nhà hàng, khách sạn, thuê làm văn phòng đại diện, … </w:t>
      </w:r>
      <w:r w:rsidR="00A26E67" w:rsidRPr="00715FF3">
        <w:rPr>
          <w:sz w:val="28"/>
          <w:szCs w:val="28"/>
          <w:lang w:val="vi-VN"/>
        </w:rPr>
        <w:t>Tuy nhiên, n</w:t>
      </w:r>
      <w:r w:rsidR="006522CD" w:rsidRPr="00715FF3">
        <w:rPr>
          <w:sz w:val="28"/>
          <w:szCs w:val="28"/>
          <w:lang w:val="vi-VN"/>
        </w:rPr>
        <w:t>ăm 2014</w:t>
      </w:r>
      <w:r w:rsidR="00E1666C" w:rsidRPr="00715FF3">
        <w:rPr>
          <w:sz w:val="28"/>
          <w:szCs w:val="28"/>
          <w:lang w:val="vi-VN"/>
        </w:rPr>
        <w:t xml:space="preserve"> tiếp tục là một năm còn gặp nhiều khó khăn </w:t>
      </w:r>
      <w:r w:rsidR="003B2E3D" w:rsidRPr="00715FF3">
        <w:rPr>
          <w:sz w:val="28"/>
          <w:szCs w:val="28"/>
          <w:lang w:val="vi-VN"/>
        </w:rPr>
        <w:t xml:space="preserve">mặc dù nền kinh tế nói chung đã có những dấu hiệu phục hồi nhưng chưa ổn định và bền vững. </w:t>
      </w:r>
      <w:r w:rsidR="005C0482" w:rsidRPr="00715FF3">
        <w:rPr>
          <w:sz w:val="28"/>
          <w:szCs w:val="28"/>
        </w:rPr>
        <w:t xml:space="preserve">Những </w:t>
      </w:r>
      <w:r w:rsidR="00706EB7" w:rsidRPr="00715FF3">
        <w:rPr>
          <w:sz w:val="28"/>
          <w:szCs w:val="28"/>
        </w:rPr>
        <w:t>tác động của nền kinh tế thị trường</w:t>
      </w:r>
      <w:r w:rsidR="005C0482" w:rsidRPr="00715FF3">
        <w:rPr>
          <w:sz w:val="28"/>
          <w:szCs w:val="28"/>
        </w:rPr>
        <w:t xml:space="preserve"> </w:t>
      </w:r>
      <w:r w:rsidR="0079133A" w:rsidRPr="00715FF3">
        <w:rPr>
          <w:sz w:val="28"/>
          <w:szCs w:val="28"/>
        </w:rPr>
        <w:t xml:space="preserve">dẫn đến việc </w:t>
      </w:r>
      <w:r w:rsidR="005C0482" w:rsidRPr="00715FF3">
        <w:rPr>
          <w:sz w:val="28"/>
          <w:szCs w:val="28"/>
        </w:rPr>
        <w:lastRenderedPageBreak/>
        <w:t>d</w:t>
      </w:r>
      <w:r w:rsidR="00394558" w:rsidRPr="00715FF3">
        <w:rPr>
          <w:sz w:val="28"/>
          <w:szCs w:val="28"/>
        </w:rPr>
        <w:t>oanh thu từ tòa nhà và bến xe</w:t>
      </w:r>
      <w:r w:rsidR="009F2949" w:rsidRPr="00715FF3">
        <w:rPr>
          <w:sz w:val="28"/>
          <w:szCs w:val="28"/>
        </w:rPr>
        <w:t xml:space="preserve"> </w:t>
      </w:r>
      <w:r w:rsidR="00706EB7" w:rsidRPr="00715FF3">
        <w:rPr>
          <w:sz w:val="28"/>
          <w:szCs w:val="28"/>
        </w:rPr>
        <w:t xml:space="preserve">còn thấp </w:t>
      </w:r>
      <w:r w:rsidR="00394558" w:rsidRPr="00715FF3">
        <w:rPr>
          <w:sz w:val="28"/>
          <w:szCs w:val="28"/>
        </w:rPr>
        <w:t>chưa đạt được với kỳ vọng</w:t>
      </w:r>
      <w:r w:rsidR="0079133A" w:rsidRPr="00715FF3">
        <w:rPr>
          <w:sz w:val="28"/>
          <w:szCs w:val="28"/>
        </w:rPr>
        <w:t xml:space="preserve"> đặt ra.</w:t>
      </w:r>
      <w:r w:rsidR="001F6B52" w:rsidRPr="00715FF3">
        <w:rPr>
          <w:sz w:val="28"/>
          <w:szCs w:val="28"/>
        </w:rPr>
        <w:t xml:space="preserve"> Doanh t</w:t>
      </w:r>
      <w:r w:rsidR="006522CD" w:rsidRPr="00715FF3">
        <w:rPr>
          <w:sz w:val="28"/>
          <w:szCs w:val="28"/>
        </w:rPr>
        <w:t>hu từ tòa nhà và bến xe năm 2014</w:t>
      </w:r>
      <w:r w:rsidR="001F6B52" w:rsidRPr="00715FF3">
        <w:rPr>
          <w:sz w:val="28"/>
          <w:szCs w:val="28"/>
        </w:rPr>
        <w:t xml:space="preserve">: </w:t>
      </w:r>
      <w:r w:rsidR="00DB1EB0" w:rsidRPr="00715FF3">
        <w:rPr>
          <w:sz w:val="28"/>
          <w:szCs w:val="28"/>
        </w:rPr>
        <w:t xml:space="preserve">2.708.035.000 </w:t>
      </w:r>
      <w:r w:rsidR="00790E03" w:rsidRPr="00715FF3">
        <w:rPr>
          <w:sz w:val="28"/>
          <w:szCs w:val="28"/>
        </w:rPr>
        <w:t>đồng</w:t>
      </w:r>
      <w:r w:rsidR="00DB1EB0" w:rsidRPr="00715FF3">
        <w:rPr>
          <w:sz w:val="28"/>
          <w:szCs w:val="28"/>
        </w:rPr>
        <w:t>.</w:t>
      </w:r>
    </w:p>
    <w:p w:rsidR="00924BEA" w:rsidRPr="0075250B" w:rsidRDefault="00924BEA" w:rsidP="00660FFC">
      <w:pPr>
        <w:spacing w:before="120" w:line="360" w:lineRule="exact"/>
        <w:jc w:val="both"/>
        <w:rPr>
          <w:sz w:val="28"/>
          <w:szCs w:val="28"/>
        </w:rPr>
      </w:pPr>
      <w:r w:rsidRPr="00924BEA">
        <w:rPr>
          <w:b/>
          <w:sz w:val="28"/>
          <w:szCs w:val="28"/>
        </w:rPr>
        <w:t>* Những tiến bộ công ty đã đạt được</w:t>
      </w:r>
      <w:r w:rsidR="0075250B">
        <w:rPr>
          <w:b/>
          <w:sz w:val="28"/>
          <w:szCs w:val="28"/>
        </w:rPr>
        <w:t xml:space="preserve">: </w:t>
      </w:r>
      <w:r w:rsidR="0075250B">
        <w:rPr>
          <w:sz w:val="28"/>
          <w:szCs w:val="28"/>
        </w:rPr>
        <w:t xml:space="preserve">Mở thêm dịch vụ làm đại lý cấp 1 bán xe ô tô Công ty Cổ phần ô tô Đô Thành. Việc mở rộng này </w:t>
      </w:r>
      <w:r w:rsidR="00715FF3">
        <w:rPr>
          <w:sz w:val="28"/>
          <w:szCs w:val="28"/>
        </w:rPr>
        <w:t>nhằm</w:t>
      </w:r>
      <w:r w:rsidR="0075250B">
        <w:rPr>
          <w:sz w:val="28"/>
          <w:szCs w:val="28"/>
        </w:rPr>
        <w:t xml:space="preserve"> </w:t>
      </w:r>
      <w:r w:rsidR="00155D65">
        <w:rPr>
          <w:sz w:val="28"/>
          <w:szCs w:val="28"/>
        </w:rPr>
        <w:t xml:space="preserve">đa dạng </w:t>
      </w:r>
      <w:r w:rsidR="00BA5E1D">
        <w:rPr>
          <w:sz w:val="28"/>
          <w:szCs w:val="28"/>
        </w:rPr>
        <w:t xml:space="preserve">hóa thêm loại hình dịch vụ, tăng lợi nhuận cho công ty. </w:t>
      </w:r>
      <w:r w:rsidR="00715FF3">
        <w:rPr>
          <w:sz w:val="28"/>
          <w:szCs w:val="28"/>
        </w:rPr>
        <w:t xml:space="preserve">Doanh thu </w:t>
      </w:r>
      <w:r w:rsidR="00451809">
        <w:rPr>
          <w:sz w:val="28"/>
          <w:szCs w:val="28"/>
        </w:rPr>
        <w:t>năm 2014 đạt: 7.930.000.000 đồng</w:t>
      </w:r>
      <w:r w:rsidR="00362B26">
        <w:rPr>
          <w:sz w:val="28"/>
          <w:szCs w:val="28"/>
        </w:rPr>
        <w:t>.</w:t>
      </w:r>
    </w:p>
    <w:p w:rsidR="00626C8C" w:rsidRDefault="00626C8C" w:rsidP="00626C8C">
      <w:pPr>
        <w:spacing w:line="360" w:lineRule="exact"/>
        <w:jc w:val="both"/>
        <w:rPr>
          <w:b/>
          <w:color w:val="FF0000"/>
          <w:sz w:val="28"/>
          <w:szCs w:val="28"/>
        </w:rPr>
      </w:pPr>
      <w:r w:rsidRPr="001803C9">
        <w:rPr>
          <w:b/>
          <w:color w:val="FF0000"/>
          <w:sz w:val="28"/>
          <w:szCs w:val="28"/>
        </w:rPr>
        <w:t>2. Tình hình tài chính</w:t>
      </w:r>
    </w:p>
    <w:p w:rsidR="008B65C2" w:rsidRDefault="008B65C2" w:rsidP="00626C8C">
      <w:pPr>
        <w:spacing w:line="360" w:lineRule="exact"/>
        <w:jc w:val="both"/>
        <w:rPr>
          <w:color w:val="FF0000"/>
          <w:sz w:val="28"/>
          <w:szCs w:val="28"/>
        </w:rPr>
      </w:pPr>
      <w:r w:rsidRPr="008B65C2">
        <w:rPr>
          <w:color w:val="FF0000"/>
          <w:sz w:val="28"/>
          <w:szCs w:val="28"/>
        </w:rPr>
        <w:t>a)Tình hình tài sản</w:t>
      </w:r>
    </w:p>
    <w:p w:rsidR="008B65C2" w:rsidRPr="00F37A55" w:rsidRDefault="008B65C2" w:rsidP="008B65C2">
      <w:pPr>
        <w:spacing w:after="120"/>
        <w:ind w:left="709" w:hanging="709"/>
        <w:jc w:val="right"/>
        <w:rPr>
          <w:i/>
          <w:sz w:val="22"/>
          <w:szCs w:val="22"/>
        </w:rPr>
      </w:pPr>
      <w:r w:rsidRPr="00F37A55">
        <w:rPr>
          <w:i/>
          <w:sz w:val="22"/>
          <w:szCs w:val="22"/>
        </w:rPr>
        <w:t>Đơn vị tính: VND</w:t>
      </w:r>
    </w:p>
    <w:tbl>
      <w:tblPr>
        <w:tblW w:w="9322" w:type="dxa"/>
        <w:tblInd w:w="136" w:type="dxa"/>
        <w:tblLayout w:type="fixed"/>
        <w:tblLook w:val="0000"/>
      </w:tblPr>
      <w:tblGrid>
        <w:gridCol w:w="572"/>
        <w:gridCol w:w="3720"/>
        <w:gridCol w:w="1800"/>
        <w:gridCol w:w="1800"/>
        <w:gridCol w:w="1430"/>
      </w:tblGrid>
      <w:tr w:rsidR="00DF4146" w:rsidRPr="00F37A55">
        <w:trPr>
          <w:trHeight w:val="615"/>
        </w:trPr>
        <w:tc>
          <w:tcPr>
            <w:tcW w:w="572" w:type="dxa"/>
            <w:tcBorders>
              <w:top w:val="double" w:sz="6" w:space="0" w:color="auto"/>
              <w:left w:val="double" w:sz="6" w:space="0" w:color="auto"/>
              <w:bottom w:val="single" w:sz="4" w:space="0" w:color="auto"/>
              <w:right w:val="single" w:sz="4" w:space="0" w:color="auto"/>
            </w:tcBorders>
            <w:vAlign w:val="center"/>
          </w:tcPr>
          <w:p w:rsidR="00DF4146" w:rsidRPr="00F37A55" w:rsidRDefault="00DF4146" w:rsidP="000133E9">
            <w:pPr>
              <w:ind w:left="-36" w:right="-108"/>
              <w:jc w:val="center"/>
              <w:rPr>
                <w:b/>
                <w:iCs/>
                <w:sz w:val="22"/>
              </w:rPr>
            </w:pPr>
            <w:r w:rsidRPr="00F37A55">
              <w:rPr>
                <w:b/>
                <w:iCs/>
                <w:sz w:val="22"/>
                <w:szCs w:val="22"/>
              </w:rPr>
              <w:t>STT</w:t>
            </w:r>
          </w:p>
        </w:tc>
        <w:tc>
          <w:tcPr>
            <w:tcW w:w="3720" w:type="dxa"/>
            <w:tcBorders>
              <w:top w:val="double" w:sz="6" w:space="0" w:color="auto"/>
              <w:left w:val="single" w:sz="4" w:space="0" w:color="auto"/>
              <w:bottom w:val="single" w:sz="4" w:space="0" w:color="auto"/>
              <w:right w:val="single" w:sz="4" w:space="0" w:color="auto"/>
            </w:tcBorders>
            <w:noWrap/>
            <w:vAlign w:val="center"/>
          </w:tcPr>
          <w:p w:rsidR="00DF4146" w:rsidRPr="00F37A55" w:rsidRDefault="00E1757B" w:rsidP="000133E9">
            <w:pPr>
              <w:jc w:val="center"/>
              <w:rPr>
                <w:b/>
                <w:iCs/>
                <w:sz w:val="22"/>
              </w:rPr>
            </w:pPr>
            <w:r>
              <w:rPr>
                <w:b/>
                <w:iCs/>
                <w:sz w:val="22"/>
                <w:szCs w:val="22"/>
              </w:rPr>
              <w:t>CHỈ TIÊU</w:t>
            </w:r>
          </w:p>
        </w:tc>
        <w:tc>
          <w:tcPr>
            <w:tcW w:w="1800" w:type="dxa"/>
            <w:tcBorders>
              <w:top w:val="double" w:sz="6" w:space="0" w:color="auto"/>
              <w:left w:val="nil"/>
              <w:bottom w:val="single" w:sz="4" w:space="0" w:color="auto"/>
              <w:right w:val="nil"/>
            </w:tcBorders>
            <w:vAlign w:val="center"/>
          </w:tcPr>
          <w:p w:rsidR="00DF4146" w:rsidRPr="00F37A55" w:rsidRDefault="00DF4146" w:rsidP="00067EC0">
            <w:pPr>
              <w:jc w:val="center"/>
              <w:rPr>
                <w:b/>
                <w:iCs/>
                <w:sz w:val="22"/>
              </w:rPr>
            </w:pPr>
            <w:r>
              <w:rPr>
                <w:b/>
                <w:iCs/>
                <w:sz w:val="22"/>
                <w:szCs w:val="22"/>
              </w:rPr>
              <w:t>Năm 2013</w:t>
            </w:r>
          </w:p>
        </w:tc>
        <w:tc>
          <w:tcPr>
            <w:tcW w:w="1800" w:type="dxa"/>
            <w:tcBorders>
              <w:top w:val="double" w:sz="6" w:space="0" w:color="auto"/>
              <w:left w:val="nil"/>
              <w:bottom w:val="single" w:sz="4" w:space="0" w:color="auto"/>
              <w:right w:val="nil"/>
            </w:tcBorders>
            <w:vAlign w:val="center"/>
          </w:tcPr>
          <w:p w:rsidR="00DF4146" w:rsidRPr="00F37A55" w:rsidRDefault="00DF4146" w:rsidP="00067EC0">
            <w:pPr>
              <w:ind w:left="-8" w:right="-75" w:hanging="113"/>
              <w:jc w:val="center"/>
              <w:rPr>
                <w:b/>
                <w:iCs/>
                <w:sz w:val="22"/>
              </w:rPr>
            </w:pPr>
            <w:r>
              <w:rPr>
                <w:b/>
                <w:iCs/>
                <w:sz w:val="22"/>
                <w:szCs w:val="22"/>
              </w:rPr>
              <w:t>Năm 2014</w:t>
            </w:r>
          </w:p>
        </w:tc>
        <w:tc>
          <w:tcPr>
            <w:tcW w:w="1430" w:type="dxa"/>
            <w:tcBorders>
              <w:top w:val="double" w:sz="6" w:space="0" w:color="auto"/>
              <w:left w:val="nil"/>
              <w:bottom w:val="single" w:sz="4" w:space="0" w:color="auto"/>
              <w:right w:val="double" w:sz="6" w:space="0" w:color="auto"/>
            </w:tcBorders>
            <w:vAlign w:val="center"/>
          </w:tcPr>
          <w:p w:rsidR="00DF4146" w:rsidRDefault="00DF4146" w:rsidP="008416F7">
            <w:pPr>
              <w:ind w:left="-8" w:right="-75" w:hanging="113"/>
              <w:jc w:val="center"/>
              <w:rPr>
                <w:b/>
                <w:iCs/>
                <w:sz w:val="22"/>
                <w:szCs w:val="22"/>
              </w:rPr>
            </w:pPr>
          </w:p>
          <w:p w:rsidR="008416F7" w:rsidRDefault="008416F7" w:rsidP="008416F7">
            <w:pPr>
              <w:ind w:left="-8" w:right="-75" w:hanging="113"/>
              <w:jc w:val="center"/>
              <w:rPr>
                <w:b/>
                <w:iCs/>
                <w:sz w:val="22"/>
                <w:szCs w:val="22"/>
              </w:rPr>
            </w:pPr>
            <w:r>
              <w:rPr>
                <w:b/>
                <w:iCs/>
                <w:sz w:val="22"/>
                <w:szCs w:val="22"/>
              </w:rPr>
              <w:t>% tăng giảm</w:t>
            </w:r>
          </w:p>
          <w:p w:rsidR="008416F7" w:rsidRDefault="008416F7" w:rsidP="008416F7">
            <w:pPr>
              <w:ind w:left="-8" w:right="-75" w:hanging="113"/>
              <w:jc w:val="center"/>
              <w:rPr>
                <w:b/>
                <w:iCs/>
                <w:sz w:val="22"/>
                <w:szCs w:val="22"/>
              </w:rPr>
            </w:pPr>
          </w:p>
        </w:tc>
      </w:tr>
      <w:tr w:rsidR="00DF4146" w:rsidRPr="00F37A55">
        <w:trPr>
          <w:trHeight w:val="300"/>
        </w:trPr>
        <w:tc>
          <w:tcPr>
            <w:tcW w:w="572" w:type="dxa"/>
            <w:tcBorders>
              <w:top w:val="nil"/>
              <w:left w:val="double" w:sz="6" w:space="0" w:color="auto"/>
              <w:bottom w:val="nil"/>
              <w:right w:val="single" w:sz="4" w:space="0" w:color="auto"/>
            </w:tcBorders>
          </w:tcPr>
          <w:p w:rsidR="00DF4146" w:rsidRPr="00F37A55" w:rsidRDefault="00DF4146" w:rsidP="000133E9">
            <w:pPr>
              <w:jc w:val="center"/>
              <w:rPr>
                <w:sz w:val="22"/>
              </w:rPr>
            </w:pPr>
          </w:p>
        </w:tc>
        <w:tc>
          <w:tcPr>
            <w:tcW w:w="3720" w:type="dxa"/>
            <w:tcBorders>
              <w:top w:val="nil"/>
              <w:left w:val="single" w:sz="4" w:space="0" w:color="auto"/>
              <w:bottom w:val="nil"/>
              <w:right w:val="single" w:sz="4" w:space="0" w:color="auto"/>
            </w:tcBorders>
            <w:noWrap/>
          </w:tcPr>
          <w:p w:rsidR="00DF4146" w:rsidRPr="00F37A55" w:rsidRDefault="00DF4146" w:rsidP="000133E9">
            <w:pPr>
              <w:rPr>
                <w:sz w:val="22"/>
              </w:rPr>
            </w:pPr>
          </w:p>
        </w:tc>
        <w:tc>
          <w:tcPr>
            <w:tcW w:w="1800" w:type="dxa"/>
            <w:tcBorders>
              <w:top w:val="nil"/>
              <w:left w:val="nil"/>
              <w:bottom w:val="nil"/>
              <w:right w:val="nil"/>
            </w:tcBorders>
          </w:tcPr>
          <w:p w:rsidR="00DF4146" w:rsidRPr="00F37A55" w:rsidRDefault="00DF4146" w:rsidP="00067EC0">
            <w:pPr>
              <w:jc w:val="right"/>
              <w:rPr>
                <w:b/>
                <w:bCs/>
                <w:sz w:val="22"/>
              </w:rPr>
            </w:pPr>
          </w:p>
        </w:tc>
        <w:tc>
          <w:tcPr>
            <w:tcW w:w="1800" w:type="dxa"/>
            <w:tcBorders>
              <w:top w:val="nil"/>
              <w:left w:val="nil"/>
              <w:bottom w:val="nil"/>
              <w:right w:val="nil"/>
            </w:tcBorders>
          </w:tcPr>
          <w:p w:rsidR="00DF4146" w:rsidRPr="00F37A55" w:rsidRDefault="00DF4146" w:rsidP="00067EC0">
            <w:pPr>
              <w:jc w:val="right"/>
              <w:rPr>
                <w:sz w:val="22"/>
              </w:rPr>
            </w:pPr>
            <w:r w:rsidRPr="00F37A55">
              <w:rPr>
                <w:sz w:val="22"/>
                <w:szCs w:val="22"/>
              </w:rPr>
              <w:t> </w:t>
            </w:r>
          </w:p>
        </w:tc>
        <w:tc>
          <w:tcPr>
            <w:tcW w:w="1430" w:type="dxa"/>
            <w:tcBorders>
              <w:top w:val="nil"/>
              <w:left w:val="nil"/>
              <w:bottom w:val="nil"/>
              <w:right w:val="double" w:sz="6" w:space="0" w:color="auto"/>
            </w:tcBorders>
          </w:tcPr>
          <w:p w:rsidR="00DF4146" w:rsidRPr="00F37A55" w:rsidRDefault="00DF4146" w:rsidP="000133E9">
            <w:pPr>
              <w:jc w:val="right"/>
              <w:rPr>
                <w:sz w:val="22"/>
                <w:szCs w:val="22"/>
              </w:rPr>
            </w:pPr>
          </w:p>
        </w:tc>
      </w:tr>
      <w:tr w:rsidR="00D97D0F" w:rsidRPr="00F37A55">
        <w:trPr>
          <w:trHeight w:val="300"/>
        </w:trPr>
        <w:tc>
          <w:tcPr>
            <w:tcW w:w="572" w:type="dxa"/>
            <w:tcBorders>
              <w:top w:val="nil"/>
              <w:left w:val="double" w:sz="6" w:space="0" w:color="auto"/>
              <w:bottom w:val="nil"/>
              <w:right w:val="single" w:sz="4" w:space="0" w:color="auto"/>
            </w:tcBorders>
          </w:tcPr>
          <w:p w:rsidR="00D97D0F" w:rsidRPr="00F37A55" w:rsidRDefault="00D97D0F" w:rsidP="000133E9">
            <w:pPr>
              <w:jc w:val="center"/>
              <w:rPr>
                <w:b/>
                <w:bCs/>
                <w:sz w:val="22"/>
              </w:rPr>
            </w:pPr>
            <w:r w:rsidRPr="00F37A55">
              <w:rPr>
                <w:b/>
                <w:bCs/>
                <w:sz w:val="22"/>
                <w:szCs w:val="22"/>
              </w:rPr>
              <w:t>A.</w:t>
            </w:r>
          </w:p>
        </w:tc>
        <w:tc>
          <w:tcPr>
            <w:tcW w:w="3720" w:type="dxa"/>
            <w:tcBorders>
              <w:top w:val="nil"/>
              <w:left w:val="single" w:sz="4" w:space="0" w:color="auto"/>
              <w:bottom w:val="nil"/>
              <w:right w:val="single" w:sz="4" w:space="0" w:color="auto"/>
            </w:tcBorders>
            <w:noWrap/>
          </w:tcPr>
          <w:p w:rsidR="00D97D0F" w:rsidRPr="00F37A55" w:rsidRDefault="00D97D0F" w:rsidP="000133E9">
            <w:pPr>
              <w:rPr>
                <w:b/>
                <w:bCs/>
                <w:sz w:val="22"/>
              </w:rPr>
            </w:pPr>
            <w:r w:rsidRPr="00F37A55">
              <w:rPr>
                <w:b/>
                <w:bCs/>
                <w:sz w:val="22"/>
                <w:szCs w:val="22"/>
              </w:rPr>
              <w:t>TÀI SẢN NGẮN HẠN</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36.116.283.905</w:t>
            </w:r>
          </w:p>
        </w:tc>
        <w:tc>
          <w:tcPr>
            <w:tcW w:w="1800" w:type="dxa"/>
            <w:tcBorders>
              <w:top w:val="nil"/>
              <w:left w:val="nil"/>
              <w:bottom w:val="nil"/>
              <w:right w:val="nil"/>
            </w:tcBorders>
          </w:tcPr>
          <w:p w:rsidR="00D97D0F" w:rsidRPr="00990C4C" w:rsidRDefault="00D97D0F" w:rsidP="00067EC0">
            <w:pPr>
              <w:jc w:val="right"/>
              <w:rPr>
                <w:b/>
                <w:bCs/>
                <w:sz w:val="22"/>
              </w:rPr>
            </w:pPr>
            <w:r w:rsidRPr="00990C4C">
              <w:rPr>
                <w:b/>
                <w:bCs/>
                <w:sz w:val="22"/>
                <w:szCs w:val="22"/>
              </w:rPr>
              <w:t>19.972.394.364</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-44,70</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F37A55" w:rsidRDefault="00D97D0F" w:rsidP="000133E9">
            <w:pPr>
              <w:jc w:val="center"/>
              <w:rPr>
                <w:sz w:val="22"/>
              </w:rPr>
            </w:pPr>
          </w:p>
        </w:tc>
        <w:tc>
          <w:tcPr>
            <w:tcW w:w="3720" w:type="dxa"/>
            <w:tcBorders>
              <w:top w:val="nil"/>
              <w:left w:val="single" w:sz="4" w:space="0" w:color="auto"/>
              <w:bottom w:val="nil"/>
              <w:right w:val="single" w:sz="4" w:space="0" w:color="auto"/>
            </w:tcBorders>
            <w:noWrap/>
          </w:tcPr>
          <w:p w:rsidR="00D97D0F" w:rsidRPr="00F37A55" w:rsidRDefault="00D97D0F" w:rsidP="000133E9">
            <w:pPr>
              <w:rPr>
                <w:sz w:val="22"/>
              </w:rPr>
            </w:pPr>
          </w:p>
        </w:tc>
        <w:tc>
          <w:tcPr>
            <w:tcW w:w="1800" w:type="dxa"/>
            <w:tcBorders>
              <w:top w:val="nil"/>
              <w:left w:val="nil"/>
              <w:bottom w:val="nil"/>
              <w:right w:val="nil"/>
            </w:tcBorders>
          </w:tcPr>
          <w:p w:rsidR="00D97D0F" w:rsidRPr="00F37A55" w:rsidRDefault="00D97D0F" w:rsidP="00067EC0">
            <w:pPr>
              <w:jc w:val="right"/>
              <w:rPr>
                <w:sz w:val="22"/>
              </w:rPr>
            </w:pPr>
          </w:p>
        </w:tc>
        <w:tc>
          <w:tcPr>
            <w:tcW w:w="1800" w:type="dxa"/>
            <w:tcBorders>
              <w:top w:val="nil"/>
              <w:left w:val="nil"/>
              <w:bottom w:val="nil"/>
              <w:right w:val="nil"/>
            </w:tcBorders>
          </w:tcPr>
          <w:p w:rsidR="00D97D0F" w:rsidRPr="00990C4C" w:rsidRDefault="00D97D0F" w:rsidP="00067EC0">
            <w:pPr>
              <w:jc w:val="right"/>
              <w:rPr>
                <w:sz w:val="22"/>
              </w:rPr>
            </w:pPr>
          </w:p>
        </w:tc>
        <w:tc>
          <w:tcPr>
            <w:tcW w:w="1430" w:type="dxa"/>
            <w:tcBorders>
              <w:top w:val="nil"/>
              <w:left w:val="nil"/>
              <w:bottom w:val="nil"/>
              <w:right w:val="double" w:sz="6" w:space="0" w:color="auto"/>
            </w:tcBorders>
          </w:tcPr>
          <w:p w:rsidR="00D97D0F" w:rsidRPr="00D97D0F" w:rsidRDefault="00D97D0F">
            <w:pPr>
              <w:jc w:val="right"/>
              <w:rPr>
                <w:sz w:val="22"/>
                <w:szCs w:val="22"/>
              </w:rPr>
            </w:pPr>
            <w:r w:rsidRPr="00D97D0F">
              <w:rPr>
                <w:sz w:val="22"/>
              </w:rPr>
              <w:t> </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333142" w:rsidRDefault="00D97D0F" w:rsidP="000133E9">
            <w:pPr>
              <w:jc w:val="center"/>
              <w:rPr>
                <w:bCs/>
                <w:sz w:val="22"/>
              </w:rPr>
            </w:pPr>
            <w:r>
              <w:rPr>
                <w:bCs/>
                <w:sz w:val="22"/>
              </w:rPr>
              <w:t>1.</w:t>
            </w:r>
          </w:p>
        </w:tc>
        <w:tc>
          <w:tcPr>
            <w:tcW w:w="3720" w:type="dxa"/>
            <w:tcBorders>
              <w:top w:val="nil"/>
              <w:left w:val="single" w:sz="4" w:space="0" w:color="auto"/>
              <w:bottom w:val="nil"/>
              <w:right w:val="single" w:sz="4" w:space="0" w:color="auto"/>
            </w:tcBorders>
            <w:noWrap/>
          </w:tcPr>
          <w:p w:rsidR="00D97D0F" w:rsidRPr="00333142" w:rsidRDefault="00D97D0F" w:rsidP="000133E9">
            <w:pPr>
              <w:rPr>
                <w:bCs/>
                <w:sz w:val="22"/>
              </w:rPr>
            </w:pPr>
            <w:r w:rsidRPr="00333142">
              <w:rPr>
                <w:bCs/>
                <w:sz w:val="22"/>
                <w:szCs w:val="22"/>
              </w:rPr>
              <w:t>Tiền và các khoản tương đương tiền</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4.173.664.605</w:t>
            </w:r>
          </w:p>
        </w:tc>
        <w:tc>
          <w:tcPr>
            <w:tcW w:w="1800" w:type="dxa"/>
            <w:tcBorders>
              <w:top w:val="nil"/>
              <w:left w:val="nil"/>
              <w:bottom w:val="nil"/>
              <w:right w:val="nil"/>
            </w:tcBorders>
          </w:tcPr>
          <w:p w:rsidR="00D97D0F" w:rsidRPr="00990C4C" w:rsidRDefault="00D97D0F" w:rsidP="00067EC0">
            <w:pPr>
              <w:jc w:val="right"/>
              <w:rPr>
                <w:b/>
                <w:bCs/>
                <w:sz w:val="22"/>
              </w:rPr>
            </w:pPr>
            <w:r w:rsidRPr="00990C4C">
              <w:rPr>
                <w:b/>
                <w:bCs/>
                <w:sz w:val="22"/>
                <w:szCs w:val="22"/>
              </w:rPr>
              <w:t>2.048.496.531</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-50,92</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333142" w:rsidRDefault="00D97D0F" w:rsidP="000133E9">
            <w:pPr>
              <w:jc w:val="center"/>
              <w:rPr>
                <w:bCs/>
                <w:sz w:val="22"/>
              </w:rPr>
            </w:pPr>
            <w:r>
              <w:rPr>
                <w:bCs/>
                <w:sz w:val="22"/>
              </w:rPr>
              <w:t>2.</w:t>
            </w:r>
          </w:p>
        </w:tc>
        <w:tc>
          <w:tcPr>
            <w:tcW w:w="3720" w:type="dxa"/>
            <w:tcBorders>
              <w:top w:val="nil"/>
              <w:left w:val="single" w:sz="4" w:space="0" w:color="auto"/>
              <w:bottom w:val="nil"/>
              <w:right w:val="single" w:sz="4" w:space="0" w:color="auto"/>
            </w:tcBorders>
            <w:noWrap/>
          </w:tcPr>
          <w:p w:rsidR="00D97D0F" w:rsidRPr="00333142" w:rsidRDefault="00D97D0F" w:rsidP="000133E9">
            <w:pPr>
              <w:rPr>
                <w:bCs/>
                <w:spacing w:val="-2"/>
                <w:sz w:val="22"/>
              </w:rPr>
            </w:pPr>
            <w:r w:rsidRPr="00333142">
              <w:rPr>
                <w:bCs/>
                <w:spacing w:val="-2"/>
                <w:sz w:val="22"/>
                <w:szCs w:val="22"/>
              </w:rPr>
              <w:t>Các khoản đầu tư tài chính ngắn hạn</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15.000.000.000</w:t>
            </w:r>
          </w:p>
        </w:tc>
        <w:tc>
          <w:tcPr>
            <w:tcW w:w="1800" w:type="dxa"/>
            <w:tcBorders>
              <w:top w:val="nil"/>
              <w:left w:val="nil"/>
              <w:bottom w:val="nil"/>
              <w:right w:val="nil"/>
            </w:tcBorders>
          </w:tcPr>
          <w:p w:rsidR="00D97D0F" w:rsidRPr="00990C4C" w:rsidRDefault="00D97D0F" w:rsidP="00067EC0">
            <w:pPr>
              <w:jc w:val="right"/>
              <w:rPr>
                <w:b/>
                <w:bCs/>
                <w:sz w:val="22"/>
              </w:rPr>
            </w:pPr>
            <w:r w:rsidRPr="00990C4C">
              <w:rPr>
                <w:b/>
                <w:bCs/>
                <w:sz w:val="22"/>
                <w:szCs w:val="22"/>
              </w:rPr>
              <w:t>-</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Pr>
                <w:bCs/>
                <w:sz w:val="22"/>
                <w:szCs w:val="22"/>
              </w:rPr>
              <w:t>-</w:t>
            </w:r>
            <w:r w:rsidRPr="00D97D0F">
              <w:rPr>
                <w:bCs/>
                <w:sz w:val="22"/>
                <w:szCs w:val="22"/>
              </w:rPr>
              <w:t> </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333142" w:rsidRDefault="00D97D0F" w:rsidP="000133E9">
            <w:pPr>
              <w:jc w:val="center"/>
              <w:rPr>
                <w:bCs/>
                <w:sz w:val="22"/>
              </w:rPr>
            </w:pPr>
            <w:r>
              <w:rPr>
                <w:bCs/>
                <w:sz w:val="22"/>
              </w:rPr>
              <w:t>3.</w:t>
            </w:r>
          </w:p>
        </w:tc>
        <w:tc>
          <w:tcPr>
            <w:tcW w:w="3720" w:type="dxa"/>
            <w:tcBorders>
              <w:top w:val="nil"/>
              <w:left w:val="single" w:sz="4" w:space="0" w:color="auto"/>
              <w:bottom w:val="nil"/>
              <w:right w:val="single" w:sz="4" w:space="0" w:color="auto"/>
            </w:tcBorders>
            <w:noWrap/>
          </w:tcPr>
          <w:p w:rsidR="00D97D0F" w:rsidRPr="00333142" w:rsidRDefault="00D97D0F" w:rsidP="000133E9">
            <w:pPr>
              <w:rPr>
                <w:bCs/>
                <w:sz w:val="22"/>
              </w:rPr>
            </w:pPr>
            <w:r w:rsidRPr="00333142">
              <w:rPr>
                <w:bCs/>
                <w:sz w:val="22"/>
                <w:szCs w:val="22"/>
              </w:rPr>
              <w:t>Các khoản phải thu ngắn hạn</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3.428.707.915</w:t>
            </w:r>
          </w:p>
        </w:tc>
        <w:tc>
          <w:tcPr>
            <w:tcW w:w="1800" w:type="dxa"/>
            <w:tcBorders>
              <w:top w:val="nil"/>
              <w:left w:val="nil"/>
              <w:bottom w:val="nil"/>
              <w:right w:val="nil"/>
            </w:tcBorders>
          </w:tcPr>
          <w:p w:rsidR="00D97D0F" w:rsidRPr="00990C4C" w:rsidRDefault="00D97D0F" w:rsidP="00067EC0">
            <w:pPr>
              <w:jc w:val="right"/>
              <w:rPr>
                <w:b/>
                <w:bCs/>
                <w:sz w:val="22"/>
              </w:rPr>
            </w:pPr>
            <w:r w:rsidRPr="00990C4C">
              <w:rPr>
                <w:b/>
                <w:bCs/>
                <w:sz w:val="22"/>
                <w:szCs w:val="22"/>
              </w:rPr>
              <w:t>7.035.048.984</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105,18</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333142" w:rsidRDefault="00D97D0F" w:rsidP="000133E9">
            <w:pPr>
              <w:jc w:val="center"/>
              <w:rPr>
                <w:bCs/>
                <w:sz w:val="22"/>
              </w:rPr>
            </w:pPr>
            <w:r>
              <w:rPr>
                <w:bCs/>
                <w:sz w:val="22"/>
              </w:rPr>
              <w:t>4.</w:t>
            </w:r>
          </w:p>
        </w:tc>
        <w:tc>
          <w:tcPr>
            <w:tcW w:w="3720" w:type="dxa"/>
            <w:tcBorders>
              <w:top w:val="nil"/>
              <w:left w:val="single" w:sz="4" w:space="0" w:color="auto"/>
              <w:bottom w:val="nil"/>
              <w:right w:val="single" w:sz="4" w:space="0" w:color="auto"/>
            </w:tcBorders>
            <w:noWrap/>
          </w:tcPr>
          <w:p w:rsidR="00D97D0F" w:rsidRPr="00333142" w:rsidRDefault="00D97D0F" w:rsidP="000133E9">
            <w:pPr>
              <w:rPr>
                <w:bCs/>
                <w:sz w:val="22"/>
              </w:rPr>
            </w:pPr>
            <w:r w:rsidRPr="00333142">
              <w:rPr>
                <w:bCs/>
                <w:sz w:val="22"/>
                <w:szCs w:val="22"/>
              </w:rPr>
              <w:t>Hàng tồn kho</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10.503.446.762</w:t>
            </w:r>
          </w:p>
        </w:tc>
        <w:tc>
          <w:tcPr>
            <w:tcW w:w="1800" w:type="dxa"/>
            <w:tcBorders>
              <w:top w:val="nil"/>
              <w:left w:val="nil"/>
              <w:bottom w:val="nil"/>
              <w:right w:val="nil"/>
            </w:tcBorders>
          </w:tcPr>
          <w:p w:rsidR="00D97D0F" w:rsidRPr="00990C4C" w:rsidRDefault="00D97D0F" w:rsidP="00067EC0">
            <w:pPr>
              <w:jc w:val="right"/>
              <w:rPr>
                <w:b/>
                <w:bCs/>
                <w:sz w:val="22"/>
              </w:rPr>
            </w:pPr>
            <w:r w:rsidRPr="00990C4C">
              <w:rPr>
                <w:b/>
                <w:bCs/>
                <w:sz w:val="22"/>
                <w:szCs w:val="22"/>
              </w:rPr>
              <w:t>8.133.261.265</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-22,57</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333142" w:rsidRDefault="00D97D0F" w:rsidP="000133E9">
            <w:pPr>
              <w:jc w:val="center"/>
              <w:rPr>
                <w:bCs/>
                <w:sz w:val="22"/>
              </w:rPr>
            </w:pPr>
            <w:r>
              <w:rPr>
                <w:bCs/>
                <w:sz w:val="22"/>
              </w:rPr>
              <w:t>5.</w:t>
            </w:r>
          </w:p>
        </w:tc>
        <w:tc>
          <w:tcPr>
            <w:tcW w:w="3720" w:type="dxa"/>
            <w:tcBorders>
              <w:top w:val="nil"/>
              <w:left w:val="single" w:sz="4" w:space="0" w:color="auto"/>
              <w:bottom w:val="nil"/>
              <w:right w:val="single" w:sz="4" w:space="0" w:color="auto"/>
            </w:tcBorders>
            <w:noWrap/>
          </w:tcPr>
          <w:p w:rsidR="00D97D0F" w:rsidRPr="00333142" w:rsidRDefault="00D97D0F" w:rsidP="000133E9">
            <w:pPr>
              <w:rPr>
                <w:bCs/>
                <w:sz w:val="22"/>
              </w:rPr>
            </w:pPr>
            <w:r w:rsidRPr="00333142">
              <w:rPr>
                <w:bCs/>
                <w:sz w:val="22"/>
                <w:szCs w:val="22"/>
              </w:rPr>
              <w:t>Tài sản ngắn hạn khác</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3.010.464.623</w:t>
            </w:r>
          </w:p>
        </w:tc>
        <w:tc>
          <w:tcPr>
            <w:tcW w:w="1800" w:type="dxa"/>
            <w:tcBorders>
              <w:top w:val="nil"/>
              <w:left w:val="nil"/>
              <w:bottom w:val="nil"/>
              <w:right w:val="nil"/>
            </w:tcBorders>
          </w:tcPr>
          <w:p w:rsidR="00D97D0F" w:rsidRPr="00990C4C" w:rsidRDefault="00D97D0F" w:rsidP="00067EC0">
            <w:pPr>
              <w:jc w:val="right"/>
              <w:rPr>
                <w:b/>
                <w:bCs/>
                <w:sz w:val="22"/>
              </w:rPr>
            </w:pPr>
            <w:r w:rsidRPr="00990C4C">
              <w:rPr>
                <w:b/>
                <w:bCs/>
                <w:sz w:val="22"/>
                <w:szCs w:val="22"/>
              </w:rPr>
              <w:t>2.755.587.584</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-8,47</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F37A55" w:rsidRDefault="00D97D0F" w:rsidP="00067EC0">
            <w:pPr>
              <w:jc w:val="center"/>
              <w:rPr>
                <w:b/>
                <w:bCs/>
                <w:sz w:val="22"/>
              </w:rPr>
            </w:pPr>
            <w:r w:rsidRPr="00F37A55">
              <w:rPr>
                <w:b/>
                <w:bCs/>
                <w:sz w:val="22"/>
                <w:szCs w:val="22"/>
              </w:rPr>
              <w:t>B.</w:t>
            </w:r>
          </w:p>
        </w:tc>
        <w:tc>
          <w:tcPr>
            <w:tcW w:w="3720" w:type="dxa"/>
            <w:tcBorders>
              <w:top w:val="nil"/>
              <w:left w:val="single" w:sz="4" w:space="0" w:color="auto"/>
              <w:bottom w:val="nil"/>
              <w:right w:val="single" w:sz="4" w:space="0" w:color="auto"/>
            </w:tcBorders>
            <w:noWrap/>
          </w:tcPr>
          <w:p w:rsidR="00D97D0F" w:rsidRPr="00F37A55" w:rsidRDefault="00D97D0F" w:rsidP="00067EC0">
            <w:pPr>
              <w:rPr>
                <w:b/>
                <w:bCs/>
                <w:sz w:val="22"/>
              </w:rPr>
            </w:pPr>
            <w:r w:rsidRPr="00F37A55">
              <w:rPr>
                <w:b/>
                <w:bCs/>
                <w:sz w:val="22"/>
                <w:szCs w:val="22"/>
              </w:rPr>
              <w:t>TÀI SẢN DÀI HẠN</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249.869.029.385</w:t>
            </w:r>
          </w:p>
        </w:tc>
        <w:tc>
          <w:tcPr>
            <w:tcW w:w="1800" w:type="dxa"/>
            <w:tcBorders>
              <w:top w:val="nil"/>
              <w:left w:val="nil"/>
              <w:bottom w:val="nil"/>
              <w:right w:val="nil"/>
            </w:tcBorders>
          </w:tcPr>
          <w:p w:rsidR="00D97D0F" w:rsidRPr="001A5DF1" w:rsidRDefault="00D97D0F" w:rsidP="00067EC0">
            <w:pPr>
              <w:jc w:val="right"/>
              <w:rPr>
                <w:b/>
                <w:bCs/>
                <w:sz w:val="22"/>
              </w:rPr>
            </w:pPr>
            <w:r w:rsidRPr="001A5DF1">
              <w:rPr>
                <w:b/>
                <w:bCs/>
                <w:sz w:val="22"/>
                <w:szCs w:val="22"/>
              </w:rPr>
              <w:t>255.839.376.322</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2,39</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F37A55" w:rsidRDefault="00D97D0F" w:rsidP="00067EC0">
            <w:pPr>
              <w:jc w:val="center"/>
              <w:rPr>
                <w:sz w:val="22"/>
              </w:rPr>
            </w:pPr>
          </w:p>
        </w:tc>
        <w:tc>
          <w:tcPr>
            <w:tcW w:w="3720" w:type="dxa"/>
            <w:tcBorders>
              <w:top w:val="nil"/>
              <w:left w:val="single" w:sz="4" w:space="0" w:color="auto"/>
              <w:bottom w:val="nil"/>
              <w:right w:val="single" w:sz="4" w:space="0" w:color="auto"/>
            </w:tcBorders>
            <w:noWrap/>
          </w:tcPr>
          <w:p w:rsidR="00D97D0F" w:rsidRPr="00F37A55" w:rsidRDefault="00D97D0F" w:rsidP="00067EC0">
            <w:pPr>
              <w:rPr>
                <w:sz w:val="22"/>
              </w:rPr>
            </w:pPr>
          </w:p>
        </w:tc>
        <w:tc>
          <w:tcPr>
            <w:tcW w:w="1800" w:type="dxa"/>
            <w:tcBorders>
              <w:top w:val="nil"/>
              <w:left w:val="nil"/>
              <w:bottom w:val="nil"/>
              <w:right w:val="nil"/>
            </w:tcBorders>
          </w:tcPr>
          <w:p w:rsidR="00D97D0F" w:rsidRPr="00F37A55" w:rsidRDefault="00D97D0F" w:rsidP="00067EC0">
            <w:pPr>
              <w:jc w:val="right"/>
              <w:rPr>
                <w:sz w:val="22"/>
              </w:rPr>
            </w:pPr>
          </w:p>
        </w:tc>
        <w:tc>
          <w:tcPr>
            <w:tcW w:w="1800" w:type="dxa"/>
            <w:tcBorders>
              <w:top w:val="nil"/>
              <w:left w:val="nil"/>
              <w:bottom w:val="nil"/>
              <w:right w:val="nil"/>
            </w:tcBorders>
          </w:tcPr>
          <w:p w:rsidR="00D97D0F" w:rsidRPr="001A5DF1" w:rsidRDefault="00D97D0F" w:rsidP="00067EC0">
            <w:pPr>
              <w:jc w:val="right"/>
              <w:rPr>
                <w:sz w:val="22"/>
              </w:rPr>
            </w:pP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 </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A9348B" w:rsidRDefault="00D97D0F" w:rsidP="00067EC0">
            <w:pPr>
              <w:jc w:val="center"/>
              <w:rPr>
                <w:bCs/>
                <w:sz w:val="22"/>
              </w:rPr>
            </w:pPr>
            <w:r w:rsidRPr="00A9348B">
              <w:rPr>
                <w:bCs/>
                <w:sz w:val="22"/>
              </w:rPr>
              <w:t>1.</w:t>
            </w:r>
          </w:p>
        </w:tc>
        <w:tc>
          <w:tcPr>
            <w:tcW w:w="3720" w:type="dxa"/>
            <w:tcBorders>
              <w:top w:val="nil"/>
              <w:left w:val="single" w:sz="4" w:space="0" w:color="auto"/>
              <w:bottom w:val="nil"/>
              <w:right w:val="single" w:sz="4" w:space="0" w:color="auto"/>
            </w:tcBorders>
            <w:noWrap/>
          </w:tcPr>
          <w:p w:rsidR="00D97D0F" w:rsidRPr="00A9348B" w:rsidRDefault="00D97D0F" w:rsidP="00067EC0">
            <w:pPr>
              <w:rPr>
                <w:bCs/>
                <w:sz w:val="22"/>
              </w:rPr>
            </w:pPr>
            <w:r w:rsidRPr="00A9348B">
              <w:rPr>
                <w:bCs/>
                <w:sz w:val="22"/>
                <w:szCs w:val="22"/>
              </w:rPr>
              <w:t>Các khoản phải thu dài hạn</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w:t>
            </w:r>
          </w:p>
        </w:tc>
        <w:tc>
          <w:tcPr>
            <w:tcW w:w="1800" w:type="dxa"/>
            <w:tcBorders>
              <w:top w:val="nil"/>
              <w:left w:val="nil"/>
              <w:bottom w:val="nil"/>
              <w:right w:val="nil"/>
            </w:tcBorders>
          </w:tcPr>
          <w:p w:rsidR="00D97D0F" w:rsidRPr="001A5DF1" w:rsidRDefault="00D97D0F" w:rsidP="00067EC0">
            <w:pPr>
              <w:jc w:val="right"/>
              <w:rPr>
                <w:b/>
                <w:bCs/>
                <w:sz w:val="22"/>
              </w:rPr>
            </w:pPr>
            <w:r w:rsidRPr="001A5DF1">
              <w:rPr>
                <w:b/>
                <w:bCs/>
                <w:sz w:val="22"/>
                <w:szCs w:val="22"/>
              </w:rPr>
              <w:t>-</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Pr>
                <w:bCs/>
                <w:sz w:val="22"/>
                <w:szCs w:val="22"/>
              </w:rPr>
              <w:t>-</w:t>
            </w:r>
            <w:r w:rsidRPr="00D97D0F">
              <w:rPr>
                <w:bCs/>
                <w:sz w:val="22"/>
                <w:szCs w:val="22"/>
              </w:rPr>
              <w:t> </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A9348B" w:rsidRDefault="00D97D0F" w:rsidP="00067EC0">
            <w:pPr>
              <w:jc w:val="center"/>
              <w:rPr>
                <w:bCs/>
                <w:sz w:val="22"/>
              </w:rPr>
            </w:pPr>
            <w:r>
              <w:rPr>
                <w:bCs/>
                <w:sz w:val="22"/>
              </w:rPr>
              <w:t>2.</w:t>
            </w:r>
          </w:p>
        </w:tc>
        <w:tc>
          <w:tcPr>
            <w:tcW w:w="3720" w:type="dxa"/>
            <w:tcBorders>
              <w:top w:val="nil"/>
              <w:left w:val="single" w:sz="4" w:space="0" w:color="auto"/>
              <w:bottom w:val="nil"/>
              <w:right w:val="single" w:sz="4" w:space="0" w:color="auto"/>
            </w:tcBorders>
            <w:noWrap/>
          </w:tcPr>
          <w:p w:rsidR="00D97D0F" w:rsidRPr="00A9348B" w:rsidRDefault="00D97D0F" w:rsidP="00067EC0">
            <w:pPr>
              <w:rPr>
                <w:bCs/>
                <w:sz w:val="22"/>
              </w:rPr>
            </w:pPr>
            <w:r w:rsidRPr="00A9348B">
              <w:rPr>
                <w:bCs/>
                <w:sz w:val="22"/>
                <w:szCs w:val="22"/>
              </w:rPr>
              <w:t>Tài sản cố định</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229.230.075.387</w:t>
            </w:r>
          </w:p>
        </w:tc>
        <w:tc>
          <w:tcPr>
            <w:tcW w:w="1800" w:type="dxa"/>
            <w:tcBorders>
              <w:top w:val="nil"/>
              <w:left w:val="nil"/>
              <w:bottom w:val="nil"/>
              <w:right w:val="nil"/>
            </w:tcBorders>
          </w:tcPr>
          <w:p w:rsidR="00D97D0F" w:rsidRPr="001A5DF1" w:rsidRDefault="00D97D0F" w:rsidP="00067EC0">
            <w:pPr>
              <w:jc w:val="right"/>
              <w:rPr>
                <w:b/>
                <w:bCs/>
                <w:sz w:val="22"/>
              </w:rPr>
            </w:pPr>
            <w:r w:rsidRPr="001A5DF1">
              <w:rPr>
                <w:b/>
                <w:bCs/>
                <w:sz w:val="22"/>
                <w:szCs w:val="22"/>
              </w:rPr>
              <w:t>233.972.280.947</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2,07</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A9348B" w:rsidRDefault="00D97D0F" w:rsidP="00067EC0">
            <w:pPr>
              <w:jc w:val="center"/>
              <w:rPr>
                <w:bCs/>
                <w:sz w:val="22"/>
              </w:rPr>
            </w:pPr>
            <w:r>
              <w:rPr>
                <w:bCs/>
                <w:sz w:val="22"/>
              </w:rPr>
              <w:t>3.</w:t>
            </w:r>
          </w:p>
        </w:tc>
        <w:tc>
          <w:tcPr>
            <w:tcW w:w="3720" w:type="dxa"/>
            <w:tcBorders>
              <w:top w:val="nil"/>
              <w:left w:val="single" w:sz="4" w:space="0" w:color="auto"/>
              <w:bottom w:val="nil"/>
              <w:right w:val="single" w:sz="4" w:space="0" w:color="auto"/>
            </w:tcBorders>
            <w:noWrap/>
          </w:tcPr>
          <w:p w:rsidR="00D97D0F" w:rsidRPr="00A9348B" w:rsidRDefault="00D97D0F" w:rsidP="00067EC0">
            <w:pPr>
              <w:rPr>
                <w:bCs/>
                <w:sz w:val="22"/>
              </w:rPr>
            </w:pPr>
            <w:r w:rsidRPr="00A9348B">
              <w:rPr>
                <w:bCs/>
                <w:sz w:val="22"/>
                <w:szCs w:val="22"/>
              </w:rPr>
              <w:t>Bất động sản đầu tư</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w:t>
            </w:r>
          </w:p>
        </w:tc>
        <w:tc>
          <w:tcPr>
            <w:tcW w:w="1800" w:type="dxa"/>
            <w:tcBorders>
              <w:top w:val="nil"/>
              <w:left w:val="nil"/>
              <w:bottom w:val="nil"/>
              <w:right w:val="nil"/>
            </w:tcBorders>
          </w:tcPr>
          <w:p w:rsidR="00D97D0F" w:rsidRPr="001A5DF1" w:rsidRDefault="00D97D0F" w:rsidP="00067EC0">
            <w:pPr>
              <w:jc w:val="right"/>
              <w:rPr>
                <w:b/>
                <w:bCs/>
                <w:sz w:val="22"/>
              </w:rPr>
            </w:pPr>
            <w:r w:rsidRPr="001A5DF1">
              <w:rPr>
                <w:b/>
                <w:bCs/>
                <w:sz w:val="22"/>
                <w:szCs w:val="22"/>
              </w:rPr>
              <w:t>-</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Pr>
                <w:bCs/>
                <w:sz w:val="22"/>
                <w:szCs w:val="22"/>
              </w:rPr>
              <w:t>-</w:t>
            </w:r>
            <w:r w:rsidRPr="00D97D0F">
              <w:rPr>
                <w:bCs/>
                <w:sz w:val="22"/>
                <w:szCs w:val="22"/>
              </w:rPr>
              <w:t> </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A9348B" w:rsidRDefault="00D97D0F" w:rsidP="00067EC0">
            <w:pPr>
              <w:jc w:val="center"/>
              <w:rPr>
                <w:bCs/>
                <w:sz w:val="22"/>
              </w:rPr>
            </w:pPr>
            <w:r>
              <w:rPr>
                <w:bCs/>
                <w:sz w:val="22"/>
              </w:rPr>
              <w:t>4.</w:t>
            </w:r>
          </w:p>
        </w:tc>
        <w:tc>
          <w:tcPr>
            <w:tcW w:w="3720" w:type="dxa"/>
            <w:tcBorders>
              <w:top w:val="nil"/>
              <w:left w:val="single" w:sz="4" w:space="0" w:color="auto"/>
              <w:bottom w:val="nil"/>
              <w:right w:val="single" w:sz="4" w:space="0" w:color="auto"/>
            </w:tcBorders>
            <w:noWrap/>
          </w:tcPr>
          <w:p w:rsidR="00D97D0F" w:rsidRPr="00A9348B" w:rsidRDefault="00D97D0F" w:rsidP="00067EC0">
            <w:pPr>
              <w:rPr>
                <w:bCs/>
                <w:sz w:val="22"/>
              </w:rPr>
            </w:pPr>
            <w:r w:rsidRPr="00A9348B">
              <w:rPr>
                <w:bCs/>
                <w:sz w:val="22"/>
                <w:szCs w:val="22"/>
              </w:rPr>
              <w:t>Các khoản đầu tư tài chính dài hạn</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17.332.570.000</w:t>
            </w:r>
          </w:p>
        </w:tc>
        <w:tc>
          <w:tcPr>
            <w:tcW w:w="1800" w:type="dxa"/>
            <w:tcBorders>
              <w:top w:val="nil"/>
              <w:left w:val="nil"/>
              <w:bottom w:val="nil"/>
              <w:right w:val="nil"/>
            </w:tcBorders>
          </w:tcPr>
          <w:p w:rsidR="00D97D0F" w:rsidRPr="001A5DF1" w:rsidRDefault="00D97D0F" w:rsidP="00067EC0">
            <w:pPr>
              <w:jc w:val="right"/>
              <w:rPr>
                <w:b/>
                <w:bCs/>
                <w:sz w:val="22"/>
              </w:rPr>
            </w:pPr>
            <w:r w:rsidRPr="001A5DF1">
              <w:rPr>
                <w:b/>
                <w:bCs/>
                <w:sz w:val="22"/>
                <w:szCs w:val="22"/>
              </w:rPr>
              <w:t>17.332.570.000</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Pr>
                <w:bCs/>
                <w:sz w:val="22"/>
                <w:szCs w:val="22"/>
              </w:rPr>
              <w:t>-</w:t>
            </w:r>
          </w:p>
        </w:tc>
      </w:tr>
      <w:tr w:rsidR="00D97D0F" w:rsidRPr="00F37A55">
        <w:trPr>
          <w:trHeight w:val="300"/>
        </w:trPr>
        <w:tc>
          <w:tcPr>
            <w:tcW w:w="572" w:type="dxa"/>
            <w:tcBorders>
              <w:top w:val="nil"/>
              <w:left w:val="double" w:sz="6" w:space="0" w:color="auto"/>
              <w:bottom w:val="nil"/>
              <w:right w:val="single" w:sz="4" w:space="0" w:color="auto"/>
            </w:tcBorders>
          </w:tcPr>
          <w:p w:rsidR="00D97D0F" w:rsidRPr="00A9348B" w:rsidRDefault="00D97D0F" w:rsidP="00067EC0">
            <w:pPr>
              <w:jc w:val="center"/>
              <w:rPr>
                <w:bCs/>
                <w:sz w:val="22"/>
              </w:rPr>
            </w:pPr>
            <w:r>
              <w:rPr>
                <w:bCs/>
                <w:sz w:val="22"/>
              </w:rPr>
              <w:t>5.</w:t>
            </w:r>
          </w:p>
        </w:tc>
        <w:tc>
          <w:tcPr>
            <w:tcW w:w="3720" w:type="dxa"/>
            <w:tcBorders>
              <w:top w:val="nil"/>
              <w:left w:val="single" w:sz="4" w:space="0" w:color="auto"/>
              <w:bottom w:val="nil"/>
              <w:right w:val="single" w:sz="4" w:space="0" w:color="auto"/>
            </w:tcBorders>
            <w:noWrap/>
          </w:tcPr>
          <w:p w:rsidR="00D97D0F" w:rsidRPr="00A9348B" w:rsidRDefault="00D97D0F" w:rsidP="00067EC0">
            <w:pPr>
              <w:rPr>
                <w:bCs/>
                <w:sz w:val="22"/>
              </w:rPr>
            </w:pPr>
            <w:r w:rsidRPr="00A9348B">
              <w:rPr>
                <w:bCs/>
                <w:sz w:val="22"/>
                <w:szCs w:val="22"/>
              </w:rPr>
              <w:t>Tài sản dài hạn khác</w:t>
            </w:r>
          </w:p>
        </w:tc>
        <w:tc>
          <w:tcPr>
            <w:tcW w:w="1800" w:type="dxa"/>
            <w:tcBorders>
              <w:top w:val="nil"/>
              <w:left w:val="nil"/>
              <w:bottom w:val="nil"/>
              <w:right w:val="nil"/>
            </w:tcBorders>
          </w:tcPr>
          <w:p w:rsidR="00D97D0F" w:rsidRPr="00F37A55" w:rsidRDefault="00D97D0F" w:rsidP="00067EC0">
            <w:pPr>
              <w:jc w:val="right"/>
              <w:rPr>
                <w:b/>
                <w:bCs/>
                <w:sz w:val="22"/>
              </w:rPr>
            </w:pPr>
            <w:r w:rsidRPr="00F37A55">
              <w:rPr>
                <w:b/>
                <w:bCs/>
                <w:sz w:val="22"/>
                <w:szCs w:val="22"/>
              </w:rPr>
              <w:t>3.306.383.998</w:t>
            </w:r>
          </w:p>
        </w:tc>
        <w:tc>
          <w:tcPr>
            <w:tcW w:w="1800" w:type="dxa"/>
            <w:tcBorders>
              <w:top w:val="nil"/>
              <w:left w:val="nil"/>
              <w:bottom w:val="nil"/>
              <w:right w:val="nil"/>
            </w:tcBorders>
          </w:tcPr>
          <w:p w:rsidR="00D97D0F" w:rsidRPr="001A5DF1" w:rsidRDefault="00D97D0F" w:rsidP="00067EC0">
            <w:pPr>
              <w:jc w:val="right"/>
              <w:rPr>
                <w:b/>
                <w:bCs/>
                <w:sz w:val="22"/>
              </w:rPr>
            </w:pPr>
            <w:r w:rsidRPr="001A5DF1">
              <w:rPr>
                <w:b/>
                <w:bCs/>
                <w:sz w:val="22"/>
                <w:szCs w:val="22"/>
              </w:rPr>
              <w:t>4.534.525.375</w:t>
            </w:r>
          </w:p>
        </w:tc>
        <w:tc>
          <w:tcPr>
            <w:tcW w:w="1430" w:type="dxa"/>
            <w:tcBorders>
              <w:top w:val="nil"/>
              <w:left w:val="nil"/>
              <w:bottom w:val="nil"/>
              <w:right w:val="double" w:sz="6" w:space="0" w:color="auto"/>
            </w:tcBorders>
          </w:tcPr>
          <w:p w:rsidR="00D97D0F" w:rsidRPr="00D97D0F" w:rsidRDefault="00D97D0F">
            <w:pPr>
              <w:jc w:val="right"/>
              <w:rPr>
                <w:bCs/>
                <w:sz w:val="22"/>
                <w:szCs w:val="22"/>
              </w:rPr>
            </w:pPr>
            <w:r w:rsidRPr="00D97D0F">
              <w:rPr>
                <w:bCs/>
                <w:sz w:val="22"/>
                <w:szCs w:val="22"/>
              </w:rPr>
              <w:t>37,14</w:t>
            </w:r>
          </w:p>
        </w:tc>
      </w:tr>
      <w:tr w:rsidR="00D97D0F" w:rsidRPr="00F37A55">
        <w:trPr>
          <w:trHeight w:val="300"/>
        </w:trPr>
        <w:tc>
          <w:tcPr>
            <w:tcW w:w="572" w:type="dxa"/>
            <w:tcBorders>
              <w:top w:val="nil"/>
              <w:left w:val="double" w:sz="6" w:space="0" w:color="auto"/>
              <w:bottom w:val="double" w:sz="6" w:space="0" w:color="auto"/>
              <w:right w:val="single" w:sz="4" w:space="0" w:color="auto"/>
            </w:tcBorders>
          </w:tcPr>
          <w:p w:rsidR="00D97D0F" w:rsidRPr="00F37A55" w:rsidRDefault="00D97D0F" w:rsidP="00067EC0">
            <w:pPr>
              <w:jc w:val="center"/>
              <w:rPr>
                <w:b/>
                <w:bCs/>
                <w:sz w:val="22"/>
              </w:rPr>
            </w:pPr>
          </w:p>
        </w:tc>
        <w:tc>
          <w:tcPr>
            <w:tcW w:w="3720" w:type="dxa"/>
            <w:tcBorders>
              <w:top w:val="nil"/>
              <w:left w:val="single" w:sz="4" w:space="0" w:color="auto"/>
              <w:bottom w:val="double" w:sz="6" w:space="0" w:color="auto"/>
              <w:right w:val="single" w:sz="4" w:space="0" w:color="auto"/>
            </w:tcBorders>
            <w:noWrap/>
            <w:vAlign w:val="center"/>
          </w:tcPr>
          <w:p w:rsidR="00D97D0F" w:rsidRPr="00F37A55" w:rsidRDefault="00D97D0F" w:rsidP="00067EC0">
            <w:pPr>
              <w:jc w:val="center"/>
              <w:rPr>
                <w:b/>
                <w:bCs/>
                <w:sz w:val="22"/>
              </w:rPr>
            </w:pPr>
            <w:r w:rsidRPr="00F37A55">
              <w:rPr>
                <w:b/>
                <w:bCs/>
                <w:sz w:val="22"/>
                <w:szCs w:val="22"/>
              </w:rPr>
              <w:t>TỔNG CỘNG TÀI SẢN</w:t>
            </w:r>
          </w:p>
        </w:tc>
        <w:tc>
          <w:tcPr>
            <w:tcW w:w="1800" w:type="dxa"/>
            <w:tcBorders>
              <w:top w:val="nil"/>
              <w:left w:val="nil"/>
              <w:bottom w:val="double" w:sz="6" w:space="0" w:color="auto"/>
              <w:right w:val="nil"/>
            </w:tcBorders>
            <w:vAlign w:val="center"/>
          </w:tcPr>
          <w:p w:rsidR="00D97D0F" w:rsidRPr="00F37A55" w:rsidRDefault="00D97D0F" w:rsidP="00067EC0">
            <w:pPr>
              <w:jc w:val="right"/>
              <w:rPr>
                <w:b/>
                <w:bCs/>
                <w:sz w:val="22"/>
              </w:rPr>
            </w:pPr>
            <w:r w:rsidRPr="00F37A55">
              <w:rPr>
                <w:b/>
                <w:bCs/>
                <w:sz w:val="22"/>
                <w:szCs w:val="22"/>
              </w:rPr>
              <w:t>285.985.313.290</w:t>
            </w:r>
          </w:p>
        </w:tc>
        <w:tc>
          <w:tcPr>
            <w:tcW w:w="1800" w:type="dxa"/>
            <w:tcBorders>
              <w:top w:val="nil"/>
              <w:left w:val="nil"/>
              <w:bottom w:val="double" w:sz="6" w:space="0" w:color="auto"/>
              <w:right w:val="nil"/>
            </w:tcBorders>
            <w:vAlign w:val="center"/>
          </w:tcPr>
          <w:p w:rsidR="00D97D0F" w:rsidRPr="001A5DF1" w:rsidRDefault="00D97D0F" w:rsidP="00067EC0">
            <w:pPr>
              <w:jc w:val="right"/>
              <w:rPr>
                <w:b/>
                <w:bCs/>
                <w:sz w:val="22"/>
              </w:rPr>
            </w:pPr>
            <w:r w:rsidRPr="001A5DF1">
              <w:rPr>
                <w:b/>
                <w:bCs/>
                <w:sz w:val="22"/>
                <w:szCs w:val="22"/>
              </w:rPr>
              <w:t>275.811.770.686</w:t>
            </w:r>
          </w:p>
        </w:tc>
        <w:tc>
          <w:tcPr>
            <w:tcW w:w="1430" w:type="dxa"/>
            <w:tcBorders>
              <w:top w:val="nil"/>
              <w:left w:val="nil"/>
              <w:bottom w:val="double" w:sz="6" w:space="0" w:color="auto"/>
              <w:right w:val="double" w:sz="6" w:space="0" w:color="auto"/>
            </w:tcBorders>
          </w:tcPr>
          <w:p w:rsidR="00D97D0F" w:rsidRPr="00D97D0F" w:rsidRDefault="00D97D0F">
            <w:pPr>
              <w:jc w:val="right"/>
              <w:rPr>
                <w:bCs/>
                <w:sz w:val="22"/>
                <w:szCs w:val="22"/>
              </w:rPr>
            </w:pPr>
            <w:r w:rsidRPr="00D97D0F">
              <w:rPr>
                <w:bCs/>
                <w:sz w:val="22"/>
                <w:szCs w:val="22"/>
              </w:rPr>
              <w:t>-3,56</w:t>
            </w:r>
          </w:p>
        </w:tc>
      </w:tr>
    </w:tbl>
    <w:p w:rsidR="008B65C2" w:rsidRPr="00F37A55" w:rsidRDefault="008B65C2" w:rsidP="008B65C2">
      <w:pPr>
        <w:tabs>
          <w:tab w:val="left" w:pos="5040"/>
        </w:tabs>
        <w:jc w:val="center"/>
        <w:rPr>
          <w:b/>
          <w:bCs/>
          <w:sz w:val="22"/>
          <w:szCs w:val="22"/>
        </w:rPr>
      </w:pPr>
    </w:p>
    <w:p w:rsidR="008B65C2" w:rsidRDefault="000133E9" w:rsidP="000133E9">
      <w:pPr>
        <w:spacing w:before="120" w:after="120" w:line="360" w:lineRule="exact"/>
        <w:jc w:val="both"/>
        <w:rPr>
          <w:color w:val="FF0000"/>
          <w:sz w:val="28"/>
          <w:szCs w:val="28"/>
        </w:rPr>
      </w:pPr>
      <w:r>
        <w:rPr>
          <w:color w:val="FF0000"/>
          <w:sz w:val="28"/>
          <w:szCs w:val="28"/>
        </w:rPr>
        <w:t>b) Tình hình nợ phải trả</w:t>
      </w:r>
    </w:p>
    <w:p w:rsidR="003D2362" w:rsidRPr="00F37A55" w:rsidRDefault="003D2362" w:rsidP="003D2362">
      <w:pPr>
        <w:spacing w:after="120"/>
        <w:ind w:left="709" w:hanging="709"/>
        <w:jc w:val="right"/>
        <w:rPr>
          <w:i/>
          <w:sz w:val="22"/>
          <w:szCs w:val="22"/>
        </w:rPr>
      </w:pPr>
      <w:r w:rsidRPr="00F37A55">
        <w:rPr>
          <w:i/>
          <w:sz w:val="22"/>
          <w:szCs w:val="22"/>
        </w:rPr>
        <w:t>Đơn vị tính: VND</w:t>
      </w:r>
    </w:p>
    <w:tbl>
      <w:tblPr>
        <w:tblW w:w="9308" w:type="dxa"/>
        <w:tblInd w:w="150" w:type="dxa"/>
        <w:tblLayout w:type="fixed"/>
        <w:tblLook w:val="0000"/>
      </w:tblPr>
      <w:tblGrid>
        <w:gridCol w:w="558"/>
        <w:gridCol w:w="3720"/>
        <w:gridCol w:w="1753"/>
        <w:gridCol w:w="1753"/>
        <w:gridCol w:w="1524"/>
      </w:tblGrid>
      <w:tr w:rsidR="00DF4146" w:rsidRPr="00F37A55">
        <w:trPr>
          <w:trHeight w:val="615"/>
        </w:trPr>
        <w:tc>
          <w:tcPr>
            <w:tcW w:w="558" w:type="dxa"/>
            <w:tcBorders>
              <w:top w:val="double" w:sz="6" w:space="0" w:color="auto"/>
              <w:left w:val="double" w:sz="6" w:space="0" w:color="auto"/>
              <w:bottom w:val="single" w:sz="4" w:space="0" w:color="auto"/>
              <w:right w:val="single" w:sz="4" w:space="0" w:color="auto"/>
            </w:tcBorders>
            <w:vAlign w:val="center"/>
          </w:tcPr>
          <w:p w:rsidR="00DF4146" w:rsidRPr="00F37A55" w:rsidRDefault="00DF4146" w:rsidP="000133E9">
            <w:pPr>
              <w:ind w:left="-50" w:right="-108"/>
              <w:jc w:val="center"/>
              <w:rPr>
                <w:b/>
                <w:iCs/>
                <w:sz w:val="22"/>
              </w:rPr>
            </w:pPr>
            <w:r w:rsidRPr="00F37A55">
              <w:rPr>
                <w:b/>
                <w:iCs/>
                <w:sz w:val="22"/>
                <w:szCs w:val="22"/>
              </w:rPr>
              <w:t>STT</w:t>
            </w:r>
          </w:p>
        </w:tc>
        <w:tc>
          <w:tcPr>
            <w:tcW w:w="3720" w:type="dxa"/>
            <w:tcBorders>
              <w:top w:val="double" w:sz="6" w:space="0" w:color="auto"/>
              <w:left w:val="single" w:sz="4" w:space="0" w:color="auto"/>
              <w:bottom w:val="single" w:sz="4" w:space="0" w:color="auto"/>
              <w:right w:val="single" w:sz="4" w:space="0" w:color="auto"/>
            </w:tcBorders>
            <w:noWrap/>
            <w:vAlign w:val="center"/>
          </w:tcPr>
          <w:p w:rsidR="00DF4146" w:rsidRPr="00F37A55" w:rsidRDefault="00E1757B" w:rsidP="000133E9">
            <w:pPr>
              <w:jc w:val="center"/>
              <w:rPr>
                <w:b/>
                <w:iCs/>
                <w:sz w:val="22"/>
              </w:rPr>
            </w:pPr>
            <w:r>
              <w:rPr>
                <w:b/>
                <w:iCs/>
                <w:sz w:val="22"/>
                <w:szCs w:val="22"/>
              </w:rPr>
              <w:t>CHỈ TIÊU</w:t>
            </w:r>
          </w:p>
        </w:tc>
        <w:tc>
          <w:tcPr>
            <w:tcW w:w="1753" w:type="dxa"/>
            <w:tcBorders>
              <w:top w:val="double" w:sz="6" w:space="0" w:color="auto"/>
              <w:left w:val="nil"/>
              <w:bottom w:val="single" w:sz="4" w:space="0" w:color="auto"/>
              <w:right w:val="nil"/>
            </w:tcBorders>
            <w:vAlign w:val="center"/>
          </w:tcPr>
          <w:p w:rsidR="00DF4146" w:rsidRPr="00F37A55" w:rsidRDefault="00DF4146" w:rsidP="00067EC0">
            <w:pPr>
              <w:jc w:val="center"/>
              <w:rPr>
                <w:b/>
                <w:iCs/>
                <w:sz w:val="22"/>
              </w:rPr>
            </w:pPr>
            <w:r>
              <w:rPr>
                <w:b/>
                <w:iCs/>
                <w:sz w:val="22"/>
                <w:szCs w:val="22"/>
              </w:rPr>
              <w:t>Năm 2013</w:t>
            </w:r>
          </w:p>
        </w:tc>
        <w:tc>
          <w:tcPr>
            <w:tcW w:w="1753" w:type="dxa"/>
            <w:tcBorders>
              <w:top w:val="double" w:sz="6" w:space="0" w:color="auto"/>
              <w:left w:val="nil"/>
              <w:bottom w:val="single" w:sz="4" w:space="0" w:color="auto"/>
              <w:right w:val="nil"/>
            </w:tcBorders>
            <w:vAlign w:val="center"/>
          </w:tcPr>
          <w:p w:rsidR="00DF4146" w:rsidRPr="00F37A55" w:rsidRDefault="00DF4146" w:rsidP="00067EC0">
            <w:pPr>
              <w:ind w:left="-8" w:right="-75" w:hanging="113"/>
              <w:jc w:val="center"/>
              <w:rPr>
                <w:b/>
                <w:iCs/>
                <w:sz w:val="22"/>
              </w:rPr>
            </w:pPr>
            <w:r>
              <w:rPr>
                <w:b/>
                <w:iCs/>
                <w:sz w:val="22"/>
                <w:szCs w:val="22"/>
              </w:rPr>
              <w:t>Năm 2014</w:t>
            </w:r>
          </w:p>
        </w:tc>
        <w:tc>
          <w:tcPr>
            <w:tcW w:w="1524" w:type="dxa"/>
            <w:tcBorders>
              <w:top w:val="double" w:sz="6" w:space="0" w:color="auto"/>
              <w:left w:val="nil"/>
              <w:bottom w:val="single" w:sz="4" w:space="0" w:color="auto"/>
              <w:right w:val="double" w:sz="6" w:space="0" w:color="auto"/>
            </w:tcBorders>
            <w:vAlign w:val="center"/>
          </w:tcPr>
          <w:p w:rsidR="00DF4146" w:rsidRDefault="008416F7" w:rsidP="008416F7">
            <w:pPr>
              <w:ind w:left="-8" w:right="-75" w:hanging="113"/>
              <w:jc w:val="center"/>
              <w:rPr>
                <w:b/>
                <w:iCs/>
                <w:sz w:val="22"/>
                <w:szCs w:val="22"/>
              </w:rPr>
            </w:pPr>
            <w:r>
              <w:rPr>
                <w:b/>
                <w:iCs/>
                <w:sz w:val="22"/>
                <w:szCs w:val="22"/>
              </w:rPr>
              <w:t>% tăng giảm</w:t>
            </w:r>
          </w:p>
        </w:tc>
      </w:tr>
      <w:tr w:rsidR="00DF4146" w:rsidRPr="00F37A55">
        <w:trPr>
          <w:trHeight w:val="106"/>
        </w:trPr>
        <w:tc>
          <w:tcPr>
            <w:tcW w:w="558" w:type="dxa"/>
            <w:tcBorders>
              <w:top w:val="nil"/>
              <w:left w:val="double" w:sz="6" w:space="0" w:color="auto"/>
              <w:bottom w:val="nil"/>
              <w:right w:val="single" w:sz="4" w:space="0" w:color="auto"/>
            </w:tcBorders>
          </w:tcPr>
          <w:p w:rsidR="00DF4146" w:rsidRPr="00F37A55" w:rsidRDefault="00DF4146" w:rsidP="000133E9">
            <w:pPr>
              <w:jc w:val="center"/>
              <w:rPr>
                <w:sz w:val="22"/>
              </w:rPr>
            </w:pPr>
          </w:p>
        </w:tc>
        <w:tc>
          <w:tcPr>
            <w:tcW w:w="3720" w:type="dxa"/>
            <w:tcBorders>
              <w:top w:val="nil"/>
              <w:left w:val="single" w:sz="4" w:space="0" w:color="auto"/>
              <w:bottom w:val="nil"/>
              <w:right w:val="single" w:sz="4" w:space="0" w:color="auto"/>
            </w:tcBorders>
            <w:noWrap/>
          </w:tcPr>
          <w:p w:rsidR="00DF4146" w:rsidRPr="00F37A55" w:rsidRDefault="00DF4146" w:rsidP="000133E9">
            <w:pPr>
              <w:jc w:val="center"/>
              <w:rPr>
                <w:sz w:val="22"/>
              </w:rPr>
            </w:pPr>
          </w:p>
        </w:tc>
        <w:tc>
          <w:tcPr>
            <w:tcW w:w="1753" w:type="dxa"/>
            <w:tcBorders>
              <w:top w:val="nil"/>
              <w:left w:val="nil"/>
              <w:bottom w:val="nil"/>
              <w:right w:val="nil"/>
            </w:tcBorders>
          </w:tcPr>
          <w:p w:rsidR="00DF4146" w:rsidRPr="00F37A55" w:rsidRDefault="00DF4146" w:rsidP="00067EC0">
            <w:pPr>
              <w:jc w:val="center"/>
              <w:rPr>
                <w:sz w:val="22"/>
              </w:rPr>
            </w:pPr>
          </w:p>
        </w:tc>
        <w:tc>
          <w:tcPr>
            <w:tcW w:w="1753" w:type="dxa"/>
            <w:tcBorders>
              <w:top w:val="nil"/>
              <w:left w:val="nil"/>
              <w:bottom w:val="nil"/>
              <w:right w:val="nil"/>
            </w:tcBorders>
          </w:tcPr>
          <w:p w:rsidR="00DF4146" w:rsidRPr="00F37A55" w:rsidRDefault="00DF4146" w:rsidP="00067EC0">
            <w:pPr>
              <w:jc w:val="center"/>
              <w:rPr>
                <w:sz w:val="22"/>
              </w:rPr>
            </w:pPr>
          </w:p>
        </w:tc>
        <w:tc>
          <w:tcPr>
            <w:tcW w:w="1524" w:type="dxa"/>
            <w:tcBorders>
              <w:top w:val="nil"/>
              <w:left w:val="nil"/>
              <w:bottom w:val="nil"/>
              <w:right w:val="double" w:sz="6" w:space="0" w:color="auto"/>
            </w:tcBorders>
          </w:tcPr>
          <w:p w:rsidR="00DF4146" w:rsidRPr="00F37A55" w:rsidRDefault="00DF4146" w:rsidP="000133E9">
            <w:pPr>
              <w:jc w:val="center"/>
              <w:rPr>
                <w:sz w:val="22"/>
              </w:rPr>
            </w:pP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b/>
                <w:bCs/>
                <w:sz w:val="22"/>
              </w:rPr>
            </w:pPr>
            <w:r w:rsidRPr="00F37A55">
              <w:rPr>
                <w:b/>
                <w:bCs/>
                <w:sz w:val="22"/>
                <w:szCs w:val="22"/>
              </w:rPr>
              <w:t>A.</w:t>
            </w:r>
          </w:p>
        </w:tc>
        <w:tc>
          <w:tcPr>
            <w:tcW w:w="3720" w:type="dxa"/>
            <w:tcBorders>
              <w:top w:val="nil"/>
              <w:left w:val="single" w:sz="4" w:space="0" w:color="auto"/>
              <w:bottom w:val="nil"/>
              <w:right w:val="single" w:sz="4" w:space="0" w:color="auto"/>
            </w:tcBorders>
            <w:noWrap/>
          </w:tcPr>
          <w:p w:rsidR="004E34AE" w:rsidRPr="00F37A55" w:rsidRDefault="004E34AE" w:rsidP="000133E9">
            <w:pPr>
              <w:rPr>
                <w:b/>
                <w:bCs/>
                <w:sz w:val="22"/>
              </w:rPr>
            </w:pPr>
            <w:r w:rsidRPr="00F37A55">
              <w:rPr>
                <w:b/>
                <w:bCs/>
                <w:sz w:val="22"/>
                <w:szCs w:val="22"/>
              </w:rPr>
              <w:t>NỢ PHẢI TRẢ</w:t>
            </w:r>
          </w:p>
        </w:tc>
        <w:tc>
          <w:tcPr>
            <w:tcW w:w="1753" w:type="dxa"/>
            <w:tcBorders>
              <w:top w:val="nil"/>
              <w:left w:val="nil"/>
              <w:bottom w:val="nil"/>
              <w:right w:val="nil"/>
            </w:tcBorders>
          </w:tcPr>
          <w:p w:rsidR="004E34AE" w:rsidRPr="00F37A55" w:rsidRDefault="004E34AE" w:rsidP="00067EC0">
            <w:pPr>
              <w:jc w:val="right"/>
              <w:rPr>
                <w:b/>
                <w:bCs/>
                <w:sz w:val="22"/>
              </w:rPr>
            </w:pPr>
            <w:r w:rsidRPr="00F37A55">
              <w:rPr>
                <w:b/>
                <w:bCs/>
                <w:sz w:val="22"/>
                <w:szCs w:val="22"/>
              </w:rPr>
              <w:t>161.015.209.971</w:t>
            </w:r>
          </w:p>
        </w:tc>
        <w:tc>
          <w:tcPr>
            <w:tcW w:w="1753" w:type="dxa"/>
            <w:tcBorders>
              <w:top w:val="nil"/>
              <w:left w:val="nil"/>
              <w:bottom w:val="nil"/>
              <w:right w:val="nil"/>
            </w:tcBorders>
          </w:tcPr>
          <w:p w:rsidR="004E34AE" w:rsidRPr="001A5DF1" w:rsidRDefault="004E34AE" w:rsidP="00067EC0">
            <w:pPr>
              <w:jc w:val="right"/>
              <w:rPr>
                <w:b/>
                <w:bCs/>
                <w:sz w:val="22"/>
              </w:rPr>
            </w:pPr>
            <w:r w:rsidRPr="001A5DF1">
              <w:rPr>
                <w:b/>
                <w:bCs/>
                <w:sz w:val="22"/>
                <w:szCs w:val="22"/>
              </w:rPr>
              <w:t>136.511.924.556</w:t>
            </w:r>
          </w:p>
        </w:tc>
        <w:tc>
          <w:tcPr>
            <w:tcW w:w="1524" w:type="dxa"/>
            <w:tcBorders>
              <w:top w:val="nil"/>
              <w:left w:val="nil"/>
              <w:bottom w:val="nil"/>
              <w:right w:val="double" w:sz="6" w:space="0" w:color="auto"/>
            </w:tcBorders>
          </w:tcPr>
          <w:p w:rsidR="004E34AE" w:rsidRPr="00963649" w:rsidRDefault="004E34AE">
            <w:pPr>
              <w:jc w:val="right"/>
              <w:rPr>
                <w:bCs/>
                <w:sz w:val="22"/>
                <w:szCs w:val="22"/>
              </w:rPr>
            </w:pPr>
            <w:r w:rsidRPr="00963649">
              <w:rPr>
                <w:bCs/>
                <w:sz w:val="22"/>
                <w:szCs w:val="22"/>
              </w:rPr>
              <w:t>-15,22</w:t>
            </w:r>
          </w:p>
        </w:tc>
      </w:tr>
      <w:tr w:rsidR="004E34AE" w:rsidRPr="00F37A55">
        <w:trPr>
          <w:trHeight w:val="201"/>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p>
        </w:tc>
        <w:tc>
          <w:tcPr>
            <w:tcW w:w="1753" w:type="dxa"/>
            <w:tcBorders>
              <w:top w:val="nil"/>
              <w:left w:val="nil"/>
              <w:bottom w:val="nil"/>
              <w:right w:val="nil"/>
            </w:tcBorders>
          </w:tcPr>
          <w:p w:rsidR="004E34AE" w:rsidRPr="00F37A55" w:rsidRDefault="004E34AE" w:rsidP="00067EC0">
            <w:pPr>
              <w:jc w:val="right"/>
              <w:rPr>
                <w:sz w:val="22"/>
              </w:rPr>
            </w:pPr>
          </w:p>
        </w:tc>
        <w:tc>
          <w:tcPr>
            <w:tcW w:w="1753" w:type="dxa"/>
            <w:tcBorders>
              <w:top w:val="nil"/>
              <w:left w:val="nil"/>
              <w:bottom w:val="nil"/>
              <w:right w:val="nil"/>
            </w:tcBorders>
          </w:tcPr>
          <w:p w:rsidR="004E34AE" w:rsidRPr="001A5DF1" w:rsidRDefault="004E34AE" w:rsidP="00067EC0">
            <w:pPr>
              <w:jc w:val="right"/>
              <w:rPr>
                <w:sz w:val="22"/>
              </w:rPr>
            </w:pPr>
          </w:p>
        </w:tc>
        <w:tc>
          <w:tcPr>
            <w:tcW w:w="1524" w:type="dxa"/>
            <w:tcBorders>
              <w:top w:val="nil"/>
              <w:left w:val="nil"/>
              <w:bottom w:val="nil"/>
              <w:right w:val="double" w:sz="6" w:space="0" w:color="auto"/>
            </w:tcBorders>
          </w:tcPr>
          <w:p w:rsidR="004E34AE" w:rsidRPr="00963649" w:rsidRDefault="004E34AE">
            <w:pPr>
              <w:jc w:val="right"/>
              <w:rPr>
                <w:sz w:val="22"/>
                <w:szCs w:val="22"/>
              </w:rPr>
            </w:pPr>
            <w:r w:rsidRPr="00963649">
              <w:rPr>
                <w:sz w:val="22"/>
              </w:rPr>
              <w:t> </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b/>
                <w:bCs/>
                <w:sz w:val="22"/>
              </w:rPr>
            </w:pPr>
            <w:r w:rsidRPr="00F37A55">
              <w:rPr>
                <w:b/>
                <w:bCs/>
                <w:sz w:val="22"/>
                <w:szCs w:val="22"/>
              </w:rPr>
              <w:t>I.</w:t>
            </w:r>
          </w:p>
        </w:tc>
        <w:tc>
          <w:tcPr>
            <w:tcW w:w="3720" w:type="dxa"/>
            <w:tcBorders>
              <w:top w:val="nil"/>
              <w:left w:val="single" w:sz="4" w:space="0" w:color="auto"/>
              <w:bottom w:val="nil"/>
              <w:right w:val="single" w:sz="4" w:space="0" w:color="auto"/>
            </w:tcBorders>
            <w:noWrap/>
          </w:tcPr>
          <w:p w:rsidR="004E34AE" w:rsidRPr="00F37A55" w:rsidRDefault="004E34AE" w:rsidP="000133E9">
            <w:pPr>
              <w:rPr>
                <w:b/>
                <w:bCs/>
                <w:sz w:val="22"/>
              </w:rPr>
            </w:pPr>
            <w:r w:rsidRPr="00F37A55">
              <w:rPr>
                <w:b/>
                <w:bCs/>
                <w:sz w:val="22"/>
                <w:szCs w:val="22"/>
              </w:rPr>
              <w:t>Nợ ngắn hạn</w:t>
            </w:r>
          </w:p>
        </w:tc>
        <w:tc>
          <w:tcPr>
            <w:tcW w:w="1753" w:type="dxa"/>
            <w:tcBorders>
              <w:top w:val="nil"/>
              <w:left w:val="nil"/>
              <w:bottom w:val="nil"/>
              <w:right w:val="nil"/>
            </w:tcBorders>
          </w:tcPr>
          <w:p w:rsidR="004E34AE" w:rsidRPr="00F37A55" w:rsidRDefault="004E34AE" w:rsidP="00067EC0">
            <w:pPr>
              <w:jc w:val="right"/>
              <w:rPr>
                <w:b/>
                <w:bCs/>
                <w:sz w:val="22"/>
              </w:rPr>
            </w:pPr>
            <w:r w:rsidRPr="00F37A55">
              <w:rPr>
                <w:b/>
                <w:bCs/>
                <w:sz w:val="22"/>
                <w:szCs w:val="22"/>
              </w:rPr>
              <w:t>48.160.619.780</w:t>
            </w:r>
          </w:p>
        </w:tc>
        <w:tc>
          <w:tcPr>
            <w:tcW w:w="1753" w:type="dxa"/>
            <w:tcBorders>
              <w:top w:val="nil"/>
              <w:left w:val="nil"/>
              <w:bottom w:val="nil"/>
              <w:right w:val="nil"/>
            </w:tcBorders>
          </w:tcPr>
          <w:p w:rsidR="004E34AE" w:rsidRPr="001A5DF1" w:rsidRDefault="004E34AE" w:rsidP="00067EC0">
            <w:pPr>
              <w:jc w:val="right"/>
              <w:rPr>
                <w:b/>
                <w:bCs/>
                <w:sz w:val="22"/>
              </w:rPr>
            </w:pPr>
            <w:r w:rsidRPr="001A5DF1">
              <w:rPr>
                <w:b/>
                <w:bCs/>
                <w:sz w:val="22"/>
                <w:szCs w:val="22"/>
              </w:rPr>
              <w:t>37.762.860.046</w:t>
            </w:r>
          </w:p>
        </w:tc>
        <w:tc>
          <w:tcPr>
            <w:tcW w:w="1524" w:type="dxa"/>
            <w:tcBorders>
              <w:top w:val="nil"/>
              <w:left w:val="nil"/>
              <w:bottom w:val="nil"/>
              <w:right w:val="double" w:sz="6" w:space="0" w:color="auto"/>
            </w:tcBorders>
          </w:tcPr>
          <w:p w:rsidR="004E34AE" w:rsidRPr="00963649" w:rsidRDefault="004E34AE">
            <w:pPr>
              <w:jc w:val="right"/>
              <w:rPr>
                <w:bCs/>
                <w:sz w:val="22"/>
                <w:szCs w:val="22"/>
              </w:rPr>
            </w:pPr>
            <w:r w:rsidRPr="00963649">
              <w:rPr>
                <w:bCs/>
                <w:sz w:val="22"/>
                <w:szCs w:val="22"/>
              </w:rPr>
              <w:t>-21,59</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Vay và nợ ngắn hạn</w:t>
            </w:r>
          </w:p>
        </w:tc>
        <w:tc>
          <w:tcPr>
            <w:tcW w:w="1753" w:type="dxa"/>
            <w:tcBorders>
              <w:top w:val="nil"/>
              <w:left w:val="nil"/>
              <w:bottom w:val="nil"/>
              <w:right w:val="nil"/>
            </w:tcBorders>
          </w:tcPr>
          <w:p w:rsidR="004E34AE" w:rsidRPr="00F37A55" w:rsidRDefault="004E34AE" w:rsidP="00067EC0">
            <w:pPr>
              <w:jc w:val="right"/>
              <w:rPr>
                <w:sz w:val="22"/>
              </w:rPr>
            </w:pPr>
            <w:r w:rsidRPr="00F37A55">
              <w:rPr>
                <w:sz w:val="22"/>
                <w:szCs w:val="22"/>
              </w:rPr>
              <w:t>38.290.508.667</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28.380.716.392</w:t>
            </w:r>
          </w:p>
        </w:tc>
        <w:tc>
          <w:tcPr>
            <w:tcW w:w="1524" w:type="dxa"/>
            <w:tcBorders>
              <w:top w:val="nil"/>
              <w:left w:val="nil"/>
              <w:bottom w:val="nil"/>
              <w:right w:val="double" w:sz="6" w:space="0" w:color="auto"/>
            </w:tcBorders>
          </w:tcPr>
          <w:p w:rsidR="004E34AE" w:rsidRPr="00963649" w:rsidRDefault="004E34AE">
            <w:pPr>
              <w:jc w:val="right"/>
              <w:rPr>
                <w:bCs/>
                <w:sz w:val="22"/>
                <w:szCs w:val="22"/>
              </w:rPr>
            </w:pPr>
            <w:r w:rsidRPr="00963649">
              <w:rPr>
                <w:bCs/>
                <w:sz w:val="22"/>
                <w:szCs w:val="22"/>
              </w:rPr>
              <w:t>-25,88</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Phải trả người bán</w:t>
            </w:r>
          </w:p>
        </w:tc>
        <w:tc>
          <w:tcPr>
            <w:tcW w:w="1753" w:type="dxa"/>
            <w:tcBorders>
              <w:top w:val="nil"/>
              <w:left w:val="nil"/>
              <w:bottom w:val="nil"/>
              <w:right w:val="nil"/>
            </w:tcBorders>
          </w:tcPr>
          <w:p w:rsidR="004E34AE" w:rsidRPr="00F37A55" w:rsidRDefault="004E34AE" w:rsidP="00067EC0">
            <w:pPr>
              <w:jc w:val="right"/>
              <w:rPr>
                <w:sz w:val="22"/>
              </w:rPr>
            </w:pPr>
            <w:r w:rsidRPr="00F37A55">
              <w:rPr>
                <w:sz w:val="22"/>
                <w:szCs w:val="22"/>
              </w:rPr>
              <w:t>7.753.086.481</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8.908.957.145</w:t>
            </w:r>
          </w:p>
        </w:tc>
        <w:tc>
          <w:tcPr>
            <w:tcW w:w="1524" w:type="dxa"/>
            <w:tcBorders>
              <w:top w:val="nil"/>
              <w:left w:val="nil"/>
              <w:bottom w:val="nil"/>
              <w:right w:val="double" w:sz="6" w:space="0" w:color="auto"/>
            </w:tcBorders>
          </w:tcPr>
          <w:p w:rsidR="004E34AE" w:rsidRPr="00963649" w:rsidRDefault="004E34AE">
            <w:pPr>
              <w:jc w:val="right"/>
              <w:rPr>
                <w:bCs/>
                <w:sz w:val="22"/>
                <w:szCs w:val="22"/>
              </w:rPr>
            </w:pPr>
            <w:r w:rsidRPr="00963649">
              <w:rPr>
                <w:bCs/>
                <w:sz w:val="22"/>
                <w:szCs w:val="22"/>
              </w:rPr>
              <w:t>14,91</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3.</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Người mua trả tiền trước</w:t>
            </w:r>
          </w:p>
        </w:tc>
        <w:tc>
          <w:tcPr>
            <w:tcW w:w="1753" w:type="dxa"/>
            <w:tcBorders>
              <w:top w:val="nil"/>
              <w:left w:val="nil"/>
              <w:bottom w:val="nil"/>
              <w:right w:val="nil"/>
            </w:tcBorders>
          </w:tcPr>
          <w:p w:rsidR="004E34AE" w:rsidRPr="00F37A55" w:rsidRDefault="004E34AE" w:rsidP="00067EC0">
            <w:pPr>
              <w:jc w:val="right"/>
              <w:rPr>
                <w:sz w:val="22"/>
              </w:rPr>
            </w:pPr>
            <w:r w:rsidRPr="00F37A55">
              <w:rPr>
                <w:sz w:val="22"/>
                <w:szCs w:val="22"/>
              </w:rPr>
              <w:t>491.381.000</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26.000.000</w:t>
            </w:r>
          </w:p>
        </w:tc>
        <w:tc>
          <w:tcPr>
            <w:tcW w:w="1524" w:type="dxa"/>
            <w:tcBorders>
              <w:top w:val="nil"/>
              <w:left w:val="nil"/>
              <w:bottom w:val="nil"/>
              <w:right w:val="double" w:sz="6" w:space="0" w:color="auto"/>
            </w:tcBorders>
          </w:tcPr>
          <w:p w:rsidR="004E34AE" w:rsidRPr="00963649" w:rsidRDefault="004E34AE">
            <w:pPr>
              <w:jc w:val="right"/>
              <w:rPr>
                <w:bCs/>
                <w:sz w:val="22"/>
                <w:szCs w:val="22"/>
              </w:rPr>
            </w:pPr>
            <w:r w:rsidRPr="00963649">
              <w:rPr>
                <w:bCs/>
                <w:sz w:val="22"/>
                <w:szCs w:val="22"/>
              </w:rPr>
              <w:t>-94,71</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4.</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Thuế và các khoản phải nộp Nhà nước</w:t>
            </w:r>
          </w:p>
        </w:tc>
        <w:tc>
          <w:tcPr>
            <w:tcW w:w="1753" w:type="dxa"/>
            <w:tcBorders>
              <w:top w:val="nil"/>
              <w:left w:val="nil"/>
              <w:bottom w:val="nil"/>
              <w:right w:val="nil"/>
            </w:tcBorders>
          </w:tcPr>
          <w:p w:rsidR="004E34AE" w:rsidRPr="00F37A55" w:rsidRDefault="004E34AE" w:rsidP="00067EC0">
            <w:pPr>
              <w:jc w:val="right"/>
              <w:rPr>
                <w:sz w:val="22"/>
              </w:rPr>
            </w:pPr>
            <w:r w:rsidRPr="00F37A55">
              <w:rPr>
                <w:sz w:val="22"/>
                <w:szCs w:val="22"/>
              </w:rPr>
              <w:t>964.972.181</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424.188.426</w:t>
            </w:r>
          </w:p>
        </w:tc>
        <w:tc>
          <w:tcPr>
            <w:tcW w:w="1524" w:type="dxa"/>
            <w:tcBorders>
              <w:top w:val="nil"/>
              <w:left w:val="nil"/>
              <w:bottom w:val="nil"/>
              <w:right w:val="double" w:sz="6" w:space="0" w:color="auto"/>
            </w:tcBorders>
          </w:tcPr>
          <w:p w:rsidR="004E34AE" w:rsidRPr="00963649" w:rsidRDefault="004E34AE">
            <w:pPr>
              <w:jc w:val="right"/>
              <w:rPr>
                <w:bCs/>
                <w:sz w:val="22"/>
                <w:szCs w:val="22"/>
              </w:rPr>
            </w:pPr>
            <w:r w:rsidRPr="00963649">
              <w:rPr>
                <w:bCs/>
                <w:sz w:val="22"/>
                <w:szCs w:val="22"/>
              </w:rPr>
              <w:t>-56,04</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5.</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Phải trả người lao động</w:t>
            </w:r>
          </w:p>
        </w:tc>
        <w:tc>
          <w:tcPr>
            <w:tcW w:w="1753" w:type="dxa"/>
            <w:tcBorders>
              <w:top w:val="nil"/>
              <w:left w:val="nil"/>
              <w:bottom w:val="nil"/>
              <w:right w:val="nil"/>
            </w:tcBorders>
          </w:tcPr>
          <w:p w:rsidR="004E34AE" w:rsidRPr="00F37A55" w:rsidRDefault="004E34AE" w:rsidP="00067EC0">
            <w:pPr>
              <w:jc w:val="right"/>
              <w:rPr>
                <w:sz w:val="22"/>
              </w:rPr>
            </w:pPr>
            <w:r w:rsidRPr="00F37A55">
              <w:rPr>
                <w:sz w:val="22"/>
                <w:szCs w:val="22"/>
              </w:rPr>
              <w:t>-</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4E34AE" w:rsidRPr="00963649" w:rsidRDefault="00963649">
            <w:pPr>
              <w:jc w:val="right"/>
              <w:rPr>
                <w:bCs/>
                <w:sz w:val="22"/>
                <w:szCs w:val="22"/>
              </w:rPr>
            </w:pPr>
            <w:r>
              <w:rPr>
                <w:bCs/>
                <w:sz w:val="22"/>
                <w:szCs w:val="22"/>
              </w:rPr>
              <w:t>-</w:t>
            </w:r>
            <w:r w:rsidR="004E34AE" w:rsidRPr="00963649">
              <w:rPr>
                <w:bCs/>
                <w:sz w:val="22"/>
                <w:szCs w:val="22"/>
              </w:rPr>
              <w:t> </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6.</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Chi phí phải trả</w:t>
            </w:r>
          </w:p>
        </w:tc>
        <w:tc>
          <w:tcPr>
            <w:tcW w:w="1753" w:type="dxa"/>
            <w:tcBorders>
              <w:top w:val="nil"/>
              <w:left w:val="nil"/>
              <w:bottom w:val="nil"/>
              <w:right w:val="nil"/>
            </w:tcBorders>
            <w:vAlign w:val="bottom"/>
          </w:tcPr>
          <w:p w:rsidR="004E34AE" w:rsidRPr="00F37A55" w:rsidRDefault="004E34AE" w:rsidP="00067EC0">
            <w:pPr>
              <w:jc w:val="right"/>
              <w:rPr>
                <w:sz w:val="22"/>
              </w:rPr>
            </w:pPr>
            <w:r w:rsidRPr="00F37A55">
              <w:rPr>
                <w:sz w:val="22"/>
                <w:szCs w:val="22"/>
              </w:rPr>
              <w:t xml:space="preserve">- </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4E34AE" w:rsidRPr="00963649" w:rsidRDefault="00963649">
            <w:pPr>
              <w:jc w:val="right"/>
              <w:rPr>
                <w:sz w:val="22"/>
                <w:szCs w:val="22"/>
              </w:rPr>
            </w:pPr>
            <w:r>
              <w:rPr>
                <w:sz w:val="22"/>
                <w:szCs w:val="22"/>
              </w:rPr>
              <w:t>-</w:t>
            </w:r>
            <w:r w:rsidR="004E34AE" w:rsidRPr="00963649">
              <w:rPr>
                <w:sz w:val="22"/>
                <w:szCs w:val="22"/>
              </w:rPr>
              <w:t> </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7.</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Phải trả nội bộ</w:t>
            </w:r>
          </w:p>
        </w:tc>
        <w:tc>
          <w:tcPr>
            <w:tcW w:w="1753" w:type="dxa"/>
            <w:tcBorders>
              <w:top w:val="nil"/>
              <w:left w:val="nil"/>
              <w:bottom w:val="nil"/>
              <w:right w:val="nil"/>
            </w:tcBorders>
            <w:vAlign w:val="bottom"/>
          </w:tcPr>
          <w:p w:rsidR="004E34AE" w:rsidRPr="00F37A55" w:rsidRDefault="004E34AE" w:rsidP="00067EC0">
            <w:pPr>
              <w:jc w:val="right"/>
              <w:rPr>
                <w:sz w:val="22"/>
              </w:rPr>
            </w:pPr>
            <w:r w:rsidRPr="00F37A55">
              <w:rPr>
                <w:sz w:val="22"/>
                <w:szCs w:val="22"/>
              </w:rPr>
              <w:t xml:space="preserve">- </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4E34AE" w:rsidRPr="00963649" w:rsidRDefault="00963649">
            <w:pPr>
              <w:jc w:val="right"/>
              <w:rPr>
                <w:sz w:val="22"/>
                <w:szCs w:val="22"/>
              </w:rPr>
            </w:pPr>
            <w:r>
              <w:rPr>
                <w:sz w:val="22"/>
                <w:szCs w:val="22"/>
              </w:rPr>
              <w:t>-</w:t>
            </w:r>
            <w:r w:rsidR="004E34AE" w:rsidRPr="00963649">
              <w:rPr>
                <w:sz w:val="22"/>
                <w:szCs w:val="22"/>
              </w:rPr>
              <w:t> </w:t>
            </w:r>
          </w:p>
        </w:tc>
      </w:tr>
      <w:tr w:rsidR="004E34AE" w:rsidRPr="00F37A55">
        <w:trPr>
          <w:trHeight w:val="328"/>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lastRenderedPageBreak/>
              <w:t>8.</w:t>
            </w:r>
          </w:p>
        </w:tc>
        <w:tc>
          <w:tcPr>
            <w:tcW w:w="3720" w:type="dxa"/>
            <w:tcBorders>
              <w:top w:val="nil"/>
              <w:left w:val="single" w:sz="4" w:space="0" w:color="auto"/>
              <w:bottom w:val="nil"/>
              <w:right w:val="single" w:sz="4" w:space="0" w:color="auto"/>
            </w:tcBorders>
          </w:tcPr>
          <w:p w:rsidR="004E34AE" w:rsidRPr="00F37A55" w:rsidRDefault="004E34AE" w:rsidP="000133E9">
            <w:pPr>
              <w:rPr>
                <w:sz w:val="22"/>
              </w:rPr>
            </w:pPr>
            <w:r w:rsidRPr="00F37A55">
              <w:rPr>
                <w:sz w:val="22"/>
                <w:szCs w:val="22"/>
              </w:rPr>
              <w:t>Phải trả theo tiến độ kế hoạch hợp</w:t>
            </w:r>
          </w:p>
          <w:p w:rsidR="004E34AE" w:rsidRPr="00F37A55" w:rsidRDefault="004E34AE" w:rsidP="000133E9">
            <w:pPr>
              <w:rPr>
                <w:sz w:val="22"/>
              </w:rPr>
            </w:pPr>
            <w:r w:rsidRPr="00F37A55">
              <w:rPr>
                <w:sz w:val="22"/>
                <w:szCs w:val="22"/>
              </w:rPr>
              <w:t>đồng xây dựng</w:t>
            </w:r>
          </w:p>
        </w:tc>
        <w:tc>
          <w:tcPr>
            <w:tcW w:w="1753" w:type="dxa"/>
            <w:tcBorders>
              <w:top w:val="nil"/>
              <w:left w:val="nil"/>
              <w:bottom w:val="nil"/>
              <w:right w:val="nil"/>
            </w:tcBorders>
            <w:vAlign w:val="bottom"/>
          </w:tcPr>
          <w:p w:rsidR="004E34AE" w:rsidRPr="00F37A55" w:rsidRDefault="004E34AE" w:rsidP="00067EC0">
            <w:pPr>
              <w:jc w:val="right"/>
              <w:rPr>
                <w:sz w:val="22"/>
              </w:rPr>
            </w:pPr>
            <w:r w:rsidRPr="00F37A55">
              <w:rPr>
                <w:sz w:val="22"/>
                <w:szCs w:val="22"/>
              </w:rPr>
              <w:t xml:space="preserve">- </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4E34AE" w:rsidRPr="00963649" w:rsidRDefault="00963649">
            <w:pPr>
              <w:jc w:val="right"/>
              <w:rPr>
                <w:sz w:val="22"/>
                <w:szCs w:val="22"/>
              </w:rPr>
            </w:pPr>
            <w:r>
              <w:rPr>
                <w:sz w:val="22"/>
                <w:szCs w:val="22"/>
              </w:rPr>
              <w:t>-</w:t>
            </w:r>
            <w:r w:rsidR="004E34AE" w:rsidRPr="00963649">
              <w:rPr>
                <w:sz w:val="22"/>
                <w:szCs w:val="22"/>
              </w:rPr>
              <w:t> </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ind w:left="620" w:hanging="620"/>
              <w:jc w:val="center"/>
              <w:rPr>
                <w:sz w:val="22"/>
              </w:rPr>
            </w:pPr>
            <w:r w:rsidRPr="00F37A55">
              <w:rPr>
                <w:sz w:val="22"/>
                <w:szCs w:val="22"/>
              </w:rPr>
              <w:t>9.</w:t>
            </w:r>
          </w:p>
        </w:tc>
        <w:tc>
          <w:tcPr>
            <w:tcW w:w="3720" w:type="dxa"/>
            <w:tcBorders>
              <w:top w:val="nil"/>
              <w:left w:val="single" w:sz="4" w:space="0" w:color="auto"/>
              <w:bottom w:val="nil"/>
              <w:right w:val="single" w:sz="4" w:space="0" w:color="auto"/>
            </w:tcBorders>
            <w:noWrap/>
          </w:tcPr>
          <w:p w:rsidR="004E34AE" w:rsidRPr="00F37A55" w:rsidRDefault="004E34AE" w:rsidP="000133E9">
            <w:pPr>
              <w:ind w:left="18" w:hanging="18"/>
              <w:rPr>
                <w:sz w:val="22"/>
              </w:rPr>
            </w:pPr>
            <w:r w:rsidRPr="00F37A55">
              <w:rPr>
                <w:sz w:val="22"/>
                <w:szCs w:val="22"/>
              </w:rPr>
              <w:t>Các khoản phải trả, phải nộp ngắn hạn khác</w:t>
            </w:r>
          </w:p>
        </w:tc>
        <w:tc>
          <w:tcPr>
            <w:tcW w:w="1753" w:type="dxa"/>
            <w:tcBorders>
              <w:top w:val="nil"/>
              <w:left w:val="nil"/>
              <w:bottom w:val="nil"/>
              <w:right w:val="nil"/>
            </w:tcBorders>
          </w:tcPr>
          <w:p w:rsidR="004E34AE" w:rsidRPr="00F37A55" w:rsidRDefault="004E34AE" w:rsidP="00067EC0">
            <w:pPr>
              <w:jc w:val="right"/>
              <w:rPr>
                <w:sz w:val="22"/>
              </w:rPr>
            </w:pPr>
            <w:r w:rsidRPr="00F37A55">
              <w:rPr>
                <w:sz w:val="22"/>
                <w:szCs w:val="22"/>
              </w:rPr>
              <w:t xml:space="preserve">637.673.368 </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4E34AE" w:rsidRPr="00963649" w:rsidRDefault="00963649" w:rsidP="00963649">
            <w:pPr>
              <w:jc w:val="right"/>
              <w:rPr>
                <w:sz w:val="22"/>
                <w:szCs w:val="22"/>
              </w:rPr>
            </w:pPr>
            <w:r>
              <w:rPr>
                <w:sz w:val="22"/>
                <w:szCs w:val="22"/>
              </w:rPr>
              <w:t>-</w:t>
            </w:r>
          </w:p>
        </w:tc>
      </w:tr>
      <w:tr w:rsidR="004E34AE" w:rsidRPr="00F37A55">
        <w:trPr>
          <w:trHeight w:val="300"/>
        </w:trPr>
        <w:tc>
          <w:tcPr>
            <w:tcW w:w="558" w:type="dxa"/>
            <w:tcBorders>
              <w:top w:val="nil"/>
              <w:left w:val="double" w:sz="6" w:space="0" w:color="auto"/>
              <w:bottom w:val="nil"/>
              <w:right w:val="single" w:sz="4" w:space="0" w:color="auto"/>
            </w:tcBorders>
          </w:tcPr>
          <w:p w:rsidR="004E34AE" w:rsidRPr="00F37A55" w:rsidRDefault="004E34AE" w:rsidP="000133E9">
            <w:pPr>
              <w:jc w:val="center"/>
              <w:rPr>
                <w:sz w:val="22"/>
              </w:rPr>
            </w:pPr>
            <w:r w:rsidRPr="00F37A55">
              <w:rPr>
                <w:sz w:val="22"/>
                <w:szCs w:val="22"/>
              </w:rPr>
              <w:t>10.</w:t>
            </w:r>
          </w:p>
        </w:tc>
        <w:tc>
          <w:tcPr>
            <w:tcW w:w="3720" w:type="dxa"/>
            <w:tcBorders>
              <w:top w:val="nil"/>
              <w:left w:val="single" w:sz="4" w:space="0" w:color="auto"/>
              <w:bottom w:val="nil"/>
              <w:right w:val="single" w:sz="4" w:space="0" w:color="auto"/>
            </w:tcBorders>
            <w:noWrap/>
          </w:tcPr>
          <w:p w:rsidR="004E34AE" w:rsidRPr="00F37A55" w:rsidRDefault="004E34AE" w:rsidP="000133E9">
            <w:pPr>
              <w:rPr>
                <w:sz w:val="22"/>
              </w:rPr>
            </w:pPr>
            <w:r w:rsidRPr="00F37A55">
              <w:rPr>
                <w:sz w:val="22"/>
                <w:szCs w:val="22"/>
              </w:rPr>
              <w:t>Dự phòng phải trả ngắn hạn</w:t>
            </w:r>
          </w:p>
        </w:tc>
        <w:tc>
          <w:tcPr>
            <w:tcW w:w="1753" w:type="dxa"/>
            <w:tcBorders>
              <w:top w:val="nil"/>
              <w:left w:val="nil"/>
              <w:bottom w:val="nil"/>
              <w:right w:val="nil"/>
            </w:tcBorders>
          </w:tcPr>
          <w:p w:rsidR="004E34AE" w:rsidRPr="00F37A55" w:rsidRDefault="004E34AE" w:rsidP="00067EC0">
            <w:pPr>
              <w:jc w:val="right"/>
              <w:rPr>
                <w:sz w:val="22"/>
              </w:rPr>
            </w:pPr>
            <w:r w:rsidRPr="00F37A55">
              <w:rPr>
                <w:sz w:val="22"/>
                <w:szCs w:val="22"/>
              </w:rPr>
              <w:t>-</w:t>
            </w:r>
          </w:p>
        </w:tc>
        <w:tc>
          <w:tcPr>
            <w:tcW w:w="1753" w:type="dxa"/>
            <w:tcBorders>
              <w:top w:val="nil"/>
              <w:left w:val="nil"/>
              <w:bottom w:val="nil"/>
              <w:right w:val="nil"/>
            </w:tcBorders>
          </w:tcPr>
          <w:p w:rsidR="004E34AE" w:rsidRPr="001A5DF1" w:rsidRDefault="004E34AE"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4E34AE" w:rsidRPr="00963649" w:rsidRDefault="00963649">
            <w:pPr>
              <w:jc w:val="right"/>
              <w:rPr>
                <w:sz w:val="22"/>
                <w:szCs w:val="22"/>
              </w:rPr>
            </w:pPr>
            <w:r>
              <w:rPr>
                <w:sz w:val="22"/>
                <w:szCs w:val="22"/>
              </w:rPr>
              <w:t>-</w:t>
            </w:r>
            <w:r w:rsidR="004E34AE" w:rsidRPr="00963649">
              <w:rPr>
                <w:sz w:val="22"/>
                <w:szCs w:val="22"/>
              </w:rPr>
              <w:t> </w:t>
            </w:r>
          </w:p>
        </w:tc>
      </w:tr>
      <w:tr w:rsidR="00963649" w:rsidRPr="00F37A55">
        <w:trPr>
          <w:trHeight w:val="300"/>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11.</w:t>
            </w:r>
          </w:p>
        </w:tc>
        <w:tc>
          <w:tcPr>
            <w:tcW w:w="3720" w:type="dxa"/>
            <w:tcBorders>
              <w:top w:val="nil"/>
              <w:left w:val="single" w:sz="4" w:space="0" w:color="auto"/>
              <w:bottom w:val="nil"/>
              <w:right w:val="single" w:sz="4" w:space="0" w:color="auto"/>
            </w:tcBorders>
            <w:noWrap/>
          </w:tcPr>
          <w:p w:rsidR="00963649" w:rsidRPr="00F37A55" w:rsidRDefault="00963649" w:rsidP="000133E9">
            <w:pPr>
              <w:rPr>
                <w:sz w:val="22"/>
              </w:rPr>
            </w:pPr>
            <w:r w:rsidRPr="00F37A55">
              <w:rPr>
                <w:sz w:val="22"/>
                <w:szCs w:val="22"/>
              </w:rPr>
              <w:t>Quỹ khen thưởng, phúc lợi</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22.998.083</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22.998.083</w:t>
            </w:r>
          </w:p>
        </w:tc>
        <w:tc>
          <w:tcPr>
            <w:tcW w:w="1524" w:type="dxa"/>
            <w:tcBorders>
              <w:top w:val="nil"/>
              <w:left w:val="nil"/>
              <w:bottom w:val="nil"/>
              <w:right w:val="double" w:sz="6" w:space="0" w:color="auto"/>
            </w:tcBorders>
          </w:tcPr>
          <w:p w:rsidR="00963649" w:rsidRPr="00963649" w:rsidRDefault="00963649" w:rsidP="00067EC0">
            <w:pPr>
              <w:jc w:val="right"/>
              <w:rPr>
                <w:bCs/>
                <w:sz w:val="22"/>
                <w:szCs w:val="22"/>
              </w:rPr>
            </w:pPr>
            <w:r w:rsidRPr="00963649">
              <w:rPr>
                <w:bCs/>
                <w:sz w:val="22"/>
                <w:szCs w:val="22"/>
              </w:rPr>
              <w:t>0</w:t>
            </w:r>
          </w:p>
        </w:tc>
      </w:tr>
      <w:tr w:rsidR="00963649" w:rsidRPr="00F37A55">
        <w:trPr>
          <w:trHeight w:val="226"/>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p>
        </w:tc>
        <w:tc>
          <w:tcPr>
            <w:tcW w:w="3720" w:type="dxa"/>
            <w:tcBorders>
              <w:top w:val="nil"/>
              <w:left w:val="single" w:sz="4" w:space="0" w:color="auto"/>
              <w:bottom w:val="nil"/>
              <w:right w:val="single" w:sz="4" w:space="0" w:color="auto"/>
            </w:tcBorders>
            <w:noWrap/>
          </w:tcPr>
          <w:p w:rsidR="00963649" w:rsidRPr="00F37A55" w:rsidRDefault="00963649" w:rsidP="000133E9">
            <w:pPr>
              <w:rPr>
                <w:sz w:val="22"/>
              </w:rPr>
            </w:pPr>
          </w:p>
        </w:tc>
        <w:tc>
          <w:tcPr>
            <w:tcW w:w="1753" w:type="dxa"/>
            <w:tcBorders>
              <w:top w:val="nil"/>
              <w:left w:val="nil"/>
              <w:bottom w:val="nil"/>
              <w:right w:val="nil"/>
            </w:tcBorders>
          </w:tcPr>
          <w:p w:rsidR="00963649" w:rsidRPr="00F37A55" w:rsidRDefault="00963649" w:rsidP="00067EC0">
            <w:pPr>
              <w:jc w:val="right"/>
              <w:rPr>
                <w:sz w:val="22"/>
              </w:rPr>
            </w:pPr>
          </w:p>
        </w:tc>
        <w:tc>
          <w:tcPr>
            <w:tcW w:w="1753" w:type="dxa"/>
            <w:tcBorders>
              <w:top w:val="nil"/>
              <w:left w:val="nil"/>
              <w:bottom w:val="nil"/>
              <w:right w:val="nil"/>
            </w:tcBorders>
          </w:tcPr>
          <w:p w:rsidR="00963649" w:rsidRPr="001A5DF1" w:rsidRDefault="00963649" w:rsidP="00067EC0">
            <w:pPr>
              <w:jc w:val="right"/>
              <w:rPr>
                <w:sz w:val="22"/>
              </w:rPr>
            </w:pPr>
          </w:p>
        </w:tc>
        <w:tc>
          <w:tcPr>
            <w:tcW w:w="1524" w:type="dxa"/>
            <w:tcBorders>
              <w:top w:val="nil"/>
              <w:left w:val="nil"/>
              <w:bottom w:val="nil"/>
              <w:right w:val="double" w:sz="6" w:space="0" w:color="auto"/>
            </w:tcBorders>
          </w:tcPr>
          <w:p w:rsidR="00963649" w:rsidRPr="00963649" w:rsidRDefault="00963649" w:rsidP="00067EC0">
            <w:pPr>
              <w:jc w:val="right"/>
              <w:rPr>
                <w:sz w:val="22"/>
                <w:szCs w:val="22"/>
              </w:rPr>
            </w:pPr>
            <w:r w:rsidRPr="00963649">
              <w:rPr>
                <w:sz w:val="22"/>
              </w:rPr>
              <w:t> </w:t>
            </w:r>
          </w:p>
        </w:tc>
      </w:tr>
      <w:tr w:rsidR="00963649" w:rsidRPr="00F37A55">
        <w:trPr>
          <w:trHeight w:val="300"/>
        </w:trPr>
        <w:tc>
          <w:tcPr>
            <w:tcW w:w="558" w:type="dxa"/>
            <w:tcBorders>
              <w:top w:val="nil"/>
              <w:left w:val="double" w:sz="6" w:space="0" w:color="auto"/>
              <w:bottom w:val="nil"/>
              <w:right w:val="single" w:sz="4" w:space="0" w:color="auto"/>
            </w:tcBorders>
          </w:tcPr>
          <w:p w:rsidR="00963649" w:rsidRPr="00F37A55" w:rsidRDefault="00963649" w:rsidP="000133E9">
            <w:pPr>
              <w:jc w:val="center"/>
              <w:rPr>
                <w:b/>
                <w:bCs/>
                <w:sz w:val="22"/>
              </w:rPr>
            </w:pPr>
            <w:r w:rsidRPr="00F37A55">
              <w:rPr>
                <w:b/>
                <w:bCs/>
                <w:sz w:val="22"/>
                <w:szCs w:val="22"/>
              </w:rPr>
              <w:t>II.</w:t>
            </w:r>
          </w:p>
        </w:tc>
        <w:tc>
          <w:tcPr>
            <w:tcW w:w="3720" w:type="dxa"/>
            <w:tcBorders>
              <w:top w:val="nil"/>
              <w:left w:val="single" w:sz="4" w:space="0" w:color="auto"/>
              <w:bottom w:val="nil"/>
              <w:right w:val="single" w:sz="4" w:space="0" w:color="auto"/>
            </w:tcBorders>
            <w:noWrap/>
          </w:tcPr>
          <w:p w:rsidR="00963649" w:rsidRPr="00F37A55" w:rsidRDefault="00963649" w:rsidP="000133E9">
            <w:pPr>
              <w:rPr>
                <w:b/>
                <w:bCs/>
                <w:sz w:val="22"/>
              </w:rPr>
            </w:pPr>
            <w:r w:rsidRPr="00F37A55">
              <w:rPr>
                <w:b/>
                <w:bCs/>
                <w:sz w:val="22"/>
                <w:szCs w:val="22"/>
              </w:rPr>
              <w:t>Nợ dài hạn</w:t>
            </w:r>
          </w:p>
        </w:tc>
        <w:tc>
          <w:tcPr>
            <w:tcW w:w="1753" w:type="dxa"/>
            <w:tcBorders>
              <w:top w:val="nil"/>
              <w:left w:val="nil"/>
              <w:bottom w:val="nil"/>
              <w:right w:val="nil"/>
            </w:tcBorders>
          </w:tcPr>
          <w:p w:rsidR="00963649" w:rsidRPr="00F37A55" w:rsidRDefault="00963649" w:rsidP="00067EC0">
            <w:pPr>
              <w:jc w:val="right"/>
              <w:rPr>
                <w:b/>
                <w:bCs/>
                <w:sz w:val="22"/>
              </w:rPr>
            </w:pPr>
            <w:r w:rsidRPr="00F37A55">
              <w:rPr>
                <w:b/>
                <w:bCs/>
                <w:sz w:val="22"/>
                <w:szCs w:val="22"/>
              </w:rPr>
              <w:t>112.854.590.191</w:t>
            </w:r>
          </w:p>
        </w:tc>
        <w:tc>
          <w:tcPr>
            <w:tcW w:w="1753" w:type="dxa"/>
            <w:tcBorders>
              <w:top w:val="nil"/>
              <w:left w:val="nil"/>
              <w:bottom w:val="nil"/>
              <w:right w:val="nil"/>
            </w:tcBorders>
          </w:tcPr>
          <w:p w:rsidR="00963649" w:rsidRPr="001A5DF1" w:rsidRDefault="00963649" w:rsidP="00067EC0">
            <w:pPr>
              <w:jc w:val="right"/>
              <w:rPr>
                <w:b/>
                <w:bCs/>
                <w:sz w:val="22"/>
              </w:rPr>
            </w:pPr>
            <w:r w:rsidRPr="001A5DF1">
              <w:rPr>
                <w:b/>
                <w:bCs/>
                <w:sz w:val="22"/>
                <w:szCs w:val="22"/>
              </w:rPr>
              <w:t>98.749.064.510</w:t>
            </w:r>
          </w:p>
        </w:tc>
        <w:tc>
          <w:tcPr>
            <w:tcW w:w="1524" w:type="dxa"/>
            <w:tcBorders>
              <w:top w:val="nil"/>
              <w:left w:val="nil"/>
              <w:bottom w:val="nil"/>
              <w:right w:val="double" w:sz="6" w:space="0" w:color="auto"/>
            </w:tcBorders>
          </w:tcPr>
          <w:p w:rsidR="00963649" w:rsidRPr="00963649" w:rsidRDefault="00963649" w:rsidP="00067EC0">
            <w:pPr>
              <w:jc w:val="right"/>
              <w:rPr>
                <w:bCs/>
                <w:sz w:val="22"/>
                <w:szCs w:val="22"/>
              </w:rPr>
            </w:pPr>
            <w:r w:rsidRPr="00963649">
              <w:rPr>
                <w:bCs/>
                <w:sz w:val="22"/>
                <w:szCs w:val="22"/>
              </w:rPr>
              <w:t>-12,50</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Phải trả dài hạn người bán</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963649" w:rsidRPr="00963649" w:rsidRDefault="00963649" w:rsidP="00067EC0">
            <w:pPr>
              <w:jc w:val="right"/>
              <w:rPr>
                <w:sz w:val="22"/>
                <w:szCs w:val="22"/>
              </w:rPr>
            </w:pPr>
            <w:r>
              <w:rPr>
                <w:sz w:val="22"/>
                <w:szCs w:val="22"/>
              </w:rPr>
              <w:t>-</w:t>
            </w:r>
            <w:r w:rsidRPr="00963649">
              <w:rPr>
                <w:sz w:val="22"/>
                <w:szCs w:val="22"/>
              </w:rPr>
              <w:t> </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Phải trả dài hạn nội bộ</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963649" w:rsidRPr="00963649" w:rsidRDefault="00963649" w:rsidP="00067EC0">
            <w:pPr>
              <w:jc w:val="right"/>
              <w:rPr>
                <w:sz w:val="22"/>
                <w:szCs w:val="22"/>
              </w:rPr>
            </w:pPr>
            <w:r>
              <w:rPr>
                <w:sz w:val="22"/>
                <w:szCs w:val="22"/>
              </w:rPr>
              <w:t>-</w:t>
            </w:r>
            <w:r w:rsidRPr="00963649">
              <w:rPr>
                <w:sz w:val="22"/>
                <w:szCs w:val="22"/>
              </w:rPr>
              <w:t> </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3.</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Phải trả dài hạn khác</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19.416.062.643</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4.667.744.011</w:t>
            </w:r>
          </w:p>
        </w:tc>
        <w:tc>
          <w:tcPr>
            <w:tcW w:w="1524" w:type="dxa"/>
            <w:tcBorders>
              <w:top w:val="nil"/>
              <w:left w:val="nil"/>
              <w:bottom w:val="nil"/>
              <w:right w:val="double" w:sz="6" w:space="0" w:color="auto"/>
            </w:tcBorders>
          </w:tcPr>
          <w:p w:rsidR="00963649" w:rsidRPr="00963649" w:rsidRDefault="00963649" w:rsidP="00067EC0">
            <w:pPr>
              <w:jc w:val="right"/>
              <w:rPr>
                <w:bCs/>
                <w:sz w:val="22"/>
                <w:szCs w:val="22"/>
              </w:rPr>
            </w:pPr>
            <w:r w:rsidRPr="00963649">
              <w:rPr>
                <w:bCs/>
                <w:sz w:val="22"/>
                <w:szCs w:val="22"/>
              </w:rPr>
              <w:t>-75,96</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4.</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Vay và nợ dài hạn</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92.091.853.125</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90.530.921.130</w:t>
            </w:r>
          </w:p>
        </w:tc>
        <w:tc>
          <w:tcPr>
            <w:tcW w:w="1524" w:type="dxa"/>
            <w:tcBorders>
              <w:top w:val="nil"/>
              <w:left w:val="nil"/>
              <w:bottom w:val="nil"/>
              <w:right w:val="double" w:sz="6" w:space="0" w:color="auto"/>
            </w:tcBorders>
          </w:tcPr>
          <w:p w:rsidR="00963649" w:rsidRPr="00963649" w:rsidRDefault="00963649" w:rsidP="00067EC0">
            <w:pPr>
              <w:jc w:val="right"/>
              <w:rPr>
                <w:bCs/>
                <w:sz w:val="22"/>
                <w:szCs w:val="22"/>
              </w:rPr>
            </w:pPr>
            <w:r w:rsidRPr="00963649">
              <w:rPr>
                <w:bCs/>
                <w:sz w:val="22"/>
                <w:szCs w:val="22"/>
              </w:rPr>
              <w:t>-1,69</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5.</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Thuế thu nhập hoãn lại phải trả</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963649" w:rsidRPr="00963649" w:rsidRDefault="00963649" w:rsidP="00067EC0">
            <w:pPr>
              <w:jc w:val="right"/>
              <w:rPr>
                <w:sz w:val="22"/>
                <w:szCs w:val="22"/>
              </w:rPr>
            </w:pPr>
            <w:r>
              <w:rPr>
                <w:sz w:val="22"/>
                <w:szCs w:val="22"/>
              </w:rPr>
              <w:t>-</w:t>
            </w:r>
            <w:r w:rsidRPr="00963649">
              <w:rPr>
                <w:sz w:val="22"/>
                <w:szCs w:val="22"/>
              </w:rPr>
              <w:t> </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6.</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Dự phòng trợ cấp mất việc làm</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963649" w:rsidRPr="00963649" w:rsidRDefault="00963649" w:rsidP="00067EC0">
            <w:pPr>
              <w:jc w:val="right"/>
              <w:rPr>
                <w:sz w:val="22"/>
                <w:szCs w:val="22"/>
              </w:rPr>
            </w:pPr>
            <w:r>
              <w:rPr>
                <w:sz w:val="22"/>
                <w:szCs w:val="22"/>
              </w:rPr>
              <w:t>-</w:t>
            </w:r>
            <w:r w:rsidRPr="00963649">
              <w:rPr>
                <w:sz w:val="22"/>
                <w:szCs w:val="22"/>
              </w:rPr>
              <w:t> </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7.</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Dự phòng phải trả dài hạn</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963649" w:rsidRPr="00963649" w:rsidRDefault="00963649" w:rsidP="00067EC0">
            <w:pPr>
              <w:jc w:val="right"/>
              <w:rPr>
                <w:sz w:val="22"/>
                <w:szCs w:val="22"/>
              </w:rPr>
            </w:pPr>
            <w:r>
              <w:rPr>
                <w:sz w:val="22"/>
                <w:szCs w:val="22"/>
              </w:rPr>
              <w:t>-</w:t>
            </w:r>
            <w:r w:rsidRPr="00963649">
              <w:rPr>
                <w:sz w:val="22"/>
                <w:szCs w:val="22"/>
              </w:rPr>
              <w:t> </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8.</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rPr>
              <w:t>Doanh thu chưa thực hiện</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1.346.674.423</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3.550.399.369</w:t>
            </w:r>
          </w:p>
        </w:tc>
        <w:tc>
          <w:tcPr>
            <w:tcW w:w="1524" w:type="dxa"/>
            <w:tcBorders>
              <w:top w:val="nil"/>
              <w:left w:val="nil"/>
              <w:bottom w:val="nil"/>
              <w:right w:val="double" w:sz="6" w:space="0" w:color="auto"/>
            </w:tcBorders>
          </w:tcPr>
          <w:p w:rsidR="00963649" w:rsidRPr="00963649" w:rsidRDefault="00963649" w:rsidP="00067EC0">
            <w:pPr>
              <w:jc w:val="right"/>
              <w:rPr>
                <w:bCs/>
                <w:sz w:val="22"/>
                <w:szCs w:val="22"/>
              </w:rPr>
            </w:pPr>
            <w:r w:rsidRPr="00963649">
              <w:rPr>
                <w:bCs/>
                <w:sz w:val="22"/>
                <w:szCs w:val="22"/>
              </w:rPr>
              <w:t>163,64</w:t>
            </w:r>
          </w:p>
        </w:tc>
      </w:tr>
      <w:tr w:rsidR="00963649" w:rsidRPr="00F37A55">
        <w:trPr>
          <w:trHeight w:val="252"/>
        </w:trPr>
        <w:tc>
          <w:tcPr>
            <w:tcW w:w="558" w:type="dxa"/>
            <w:tcBorders>
              <w:top w:val="nil"/>
              <w:left w:val="double" w:sz="6" w:space="0" w:color="auto"/>
              <w:bottom w:val="nil"/>
              <w:right w:val="single" w:sz="4" w:space="0" w:color="auto"/>
            </w:tcBorders>
          </w:tcPr>
          <w:p w:rsidR="00963649" w:rsidRPr="00F37A55" w:rsidRDefault="00963649" w:rsidP="000133E9">
            <w:pPr>
              <w:jc w:val="center"/>
              <w:rPr>
                <w:sz w:val="22"/>
              </w:rPr>
            </w:pPr>
            <w:r w:rsidRPr="00F37A55">
              <w:rPr>
                <w:sz w:val="22"/>
                <w:szCs w:val="22"/>
              </w:rPr>
              <w:t>9.</w:t>
            </w:r>
          </w:p>
        </w:tc>
        <w:tc>
          <w:tcPr>
            <w:tcW w:w="3720" w:type="dxa"/>
            <w:tcBorders>
              <w:top w:val="nil"/>
              <w:left w:val="single" w:sz="4" w:space="0" w:color="auto"/>
              <w:bottom w:val="nil"/>
              <w:right w:val="single" w:sz="4" w:space="0" w:color="auto"/>
            </w:tcBorders>
            <w:noWrap/>
            <w:vAlign w:val="bottom"/>
          </w:tcPr>
          <w:p w:rsidR="00963649" w:rsidRPr="00F37A55" w:rsidRDefault="00963649" w:rsidP="000133E9">
            <w:pPr>
              <w:rPr>
                <w:sz w:val="22"/>
              </w:rPr>
            </w:pPr>
            <w:r w:rsidRPr="00F37A55">
              <w:rPr>
                <w:sz w:val="22"/>
                <w:szCs w:val="22"/>
                <w:lang w:val="vi-VN"/>
              </w:rPr>
              <w:t>Quỹ phát triển khoa học và công nghệ</w:t>
            </w:r>
          </w:p>
        </w:tc>
        <w:tc>
          <w:tcPr>
            <w:tcW w:w="1753" w:type="dxa"/>
            <w:tcBorders>
              <w:top w:val="nil"/>
              <w:left w:val="nil"/>
              <w:bottom w:val="nil"/>
              <w:right w:val="nil"/>
            </w:tcBorders>
          </w:tcPr>
          <w:p w:rsidR="00963649" w:rsidRPr="00F37A55" w:rsidRDefault="00963649" w:rsidP="00067EC0">
            <w:pPr>
              <w:jc w:val="right"/>
              <w:rPr>
                <w:sz w:val="22"/>
              </w:rPr>
            </w:pPr>
            <w:r w:rsidRPr="00F37A55">
              <w:rPr>
                <w:sz w:val="22"/>
                <w:szCs w:val="22"/>
              </w:rPr>
              <w:t>-</w:t>
            </w:r>
          </w:p>
        </w:tc>
        <w:tc>
          <w:tcPr>
            <w:tcW w:w="1753" w:type="dxa"/>
            <w:tcBorders>
              <w:top w:val="nil"/>
              <w:left w:val="nil"/>
              <w:bottom w:val="nil"/>
              <w:right w:val="nil"/>
            </w:tcBorders>
          </w:tcPr>
          <w:p w:rsidR="00963649" w:rsidRPr="001A5DF1" w:rsidRDefault="00963649" w:rsidP="00067EC0">
            <w:pPr>
              <w:jc w:val="right"/>
              <w:rPr>
                <w:sz w:val="22"/>
              </w:rPr>
            </w:pPr>
            <w:r w:rsidRPr="001A5DF1">
              <w:rPr>
                <w:sz w:val="22"/>
                <w:szCs w:val="22"/>
              </w:rPr>
              <w:t>-</w:t>
            </w:r>
          </w:p>
        </w:tc>
        <w:tc>
          <w:tcPr>
            <w:tcW w:w="1524" w:type="dxa"/>
            <w:tcBorders>
              <w:top w:val="nil"/>
              <w:left w:val="nil"/>
              <w:bottom w:val="nil"/>
              <w:right w:val="double" w:sz="6" w:space="0" w:color="auto"/>
            </w:tcBorders>
          </w:tcPr>
          <w:p w:rsidR="00963649" w:rsidRDefault="00963649">
            <w:pPr>
              <w:jc w:val="right"/>
              <w:rPr>
                <w:b/>
                <w:bCs/>
                <w:sz w:val="22"/>
                <w:szCs w:val="22"/>
              </w:rPr>
            </w:pPr>
            <w:r>
              <w:rPr>
                <w:b/>
                <w:bCs/>
                <w:sz w:val="22"/>
                <w:szCs w:val="22"/>
              </w:rPr>
              <w:t>-</w:t>
            </w:r>
          </w:p>
        </w:tc>
      </w:tr>
      <w:tr w:rsidR="00963649" w:rsidRPr="00F37A55">
        <w:trPr>
          <w:trHeight w:val="252"/>
        </w:trPr>
        <w:tc>
          <w:tcPr>
            <w:tcW w:w="558" w:type="dxa"/>
            <w:tcBorders>
              <w:top w:val="nil"/>
              <w:left w:val="double" w:sz="6" w:space="0" w:color="auto"/>
              <w:bottom w:val="double" w:sz="6" w:space="0" w:color="auto"/>
              <w:right w:val="single" w:sz="4" w:space="0" w:color="auto"/>
            </w:tcBorders>
          </w:tcPr>
          <w:p w:rsidR="00963649" w:rsidRPr="00F37A55" w:rsidRDefault="00963649" w:rsidP="000133E9">
            <w:pPr>
              <w:jc w:val="center"/>
              <w:rPr>
                <w:sz w:val="22"/>
              </w:rPr>
            </w:pPr>
          </w:p>
        </w:tc>
        <w:tc>
          <w:tcPr>
            <w:tcW w:w="3720" w:type="dxa"/>
            <w:tcBorders>
              <w:top w:val="nil"/>
              <w:left w:val="single" w:sz="4" w:space="0" w:color="auto"/>
              <w:bottom w:val="double" w:sz="6" w:space="0" w:color="auto"/>
              <w:right w:val="single" w:sz="4" w:space="0" w:color="auto"/>
            </w:tcBorders>
            <w:noWrap/>
          </w:tcPr>
          <w:p w:rsidR="00963649" w:rsidRPr="00F37A55" w:rsidRDefault="00963649" w:rsidP="000133E9">
            <w:pPr>
              <w:rPr>
                <w:sz w:val="22"/>
              </w:rPr>
            </w:pPr>
          </w:p>
        </w:tc>
        <w:tc>
          <w:tcPr>
            <w:tcW w:w="1753" w:type="dxa"/>
            <w:tcBorders>
              <w:top w:val="nil"/>
              <w:left w:val="nil"/>
              <w:bottom w:val="double" w:sz="6" w:space="0" w:color="auto"/>
              <w:right w:val="nil"/>
            </w:tcBorders>
          </w:tcPr>
          <w:p w:rsidR="00963649" w:rsidRPr="001A5DF1" w:rsidRDefault="00963649" w:rsidP="00067EC0">
            <w:pPr>
              <w:jc w:val="right"/>
              <w:rPr>
                <w:sz w:val="22"/>
              </w:rPr>
            </w:pPr>
          </w:p>
        </w:tc>
        <w:tc>
          <w:tcPr>
            <w:tcW w:w="1753" w:type="dxa"/>
            <w:tcBorders>
              <w:top w:val="nil"/>
              <w:left w:val="nil"/>
              <w:bottom w:val="double" w:sz="6" w:space="0" w:color="auto"/>
              <w:right w:val="nil"/>
            </w:tcBorders>
          </w:tcPr>
          <w:p w:rsidR="00963649" w:rsidRPr="001A5DF1" w:rsidRDefault="00963649" w:rsidP="00067EC0">
            <w:pPr>
              <w:jc w:val="right"/>
              <w:rPr>
                <w:sz w:val="22"/>
              </w:rPr>
            </w:pPr>
          </w:p>
        </w:tc>
        <w:tc>
          <w:tcPr>
            <w:tcW w:w="1524" w:type="dxa"/>
            <w:tcBorders>
              <w:top w:val="nil"/>
              <w:left w:val="nil"/>
              <w:bottom w:val="double" w:sz="6" w:space="0" w:color="auto"/>
              <w:right w:val="double" w:sz="6" w:space="0" w:color="auto"/>
            </w:tcBorders>
          </w:tcPr>
          <w:p w:rsidR="00963649" w:rsidRPr="001A5DF1" w:rsidRDefault="00963649" w:rsidP="000133E9">
            <w:pPr>
              <w:jc w:val="right"/>
              <w:rPr>
                <w:sz w:val="22"/>
              </w:rPr>
            </w:pPr>
          </w:p>
        </w:tc>
      </w:tr>
    </w:tbl>
    <w:p w:rsidR="000133E9" w:rsidRPr="008B65C2" w:rsidRDefault="000133E9" w:rsidP="00626C8C">
      <w:pPr>
        <w:spacing w:line="360" w:lineRule="exact"/>
        <w:jc w:val="both"/>
        <w:rPr>
          <w:color w:val="FF0000"/>
          <w:sz w:val="28"/>
          <w:szCs w:val="28"/>
        </w:rPr>
      </w:pPr>
    </w:p>
    <w:p w:rsidR="00626C8C" w:rsidRPr="00AF10F4" w:rsidRDefault="00626C8C" w:rsidP="006C78AE">
      <w:pPr>
        <w:spacing w:before="120" w:line="360" w:lineRule="exact"/>
        <w:jc w:val="both"/>
        <w:rPr>
          <w:b/>
          <w:sz w:val="28"/>
          <w:szCs w:val="28"/>
        </w:rPr>
      </w:pPr>
      <w:r w:rsidRPr="00AF10F4">
        <w:rPr>
          <w:b/>
          <w:sz w:val="28"/>
          <w:szCs w:val="28"/>
        </w:rPr>
        <w:t>3. Những cải tiến về cơ cấu tổ chức, chính sách, quản lý</w:t>
      </w:r>
      <w:r w:rsidR="00554F92" w:rsidRPr="00AF10F4">
        <w:rPr>
          <w:b/>
          <w:sz w:val="28"/>
          <w:szCs w:val="28"/>
        </w:rPr>
        <w:t>:</w:t>
      </w:r>
    </w:p>
    <w:p w:rsidR="00554F92" w:rsidRPr="00AF10F4" w:rsidRDefault="00B26A71" w:rsidP="006C78AE">
      <w:pPr>
        <w:tabs>
          <w:tab w:val="left" w:pos="6570"/>
        </w:tabs>
        <w:spacing w:line="360" w:lineRule="exact"/>
        <w:ind w:firstLine="567"/>
        <w:jc w:val="both"/>
        <w:rPr>
          <w:i/>
          <w:sz w:val="26"/>
          <w:szCs w:val="26"/>
        </w:rPr>
      </w:pPr>
      <w:r w:rsidRPr="00AF10F4">
        <w:rPr>
          <w:sz w:val="26"/>
          <w:szCs w:val="26"/>
        </w:rPr>
        <w:t>T</w:t>
      </w:r>
      <w:r w:rsidR="00407AE6" w:rsidRPr="00AF10F4">
        <w:rPr>
          <w:sz w:val="26"/>
          <w:szCs w:val="26"/>
        </w:rPr>
        <w:t>hành lập bộ phận Kinh doanh ô tô</w:t>
      </w:r>
      <w:r w:rsidRPr="00AF10F4">
        <w:rPr>
          <w:sz w:val="26"/>
          <w:szCs w:val="26"/>
        </w:rPr>
        <w:t xml:space="preserve"> trong tháng 8 năm 2014.</w:t>
      </w:r>
    </w:p>
    <w:p w:rsidR="00626C8C" w:rsidRPr="00DA2607" w:rsidRDefault="00626C8C" w:rsidP="006C78AE">
      <w:pPr>
        <w:spacing w:line="360" w:lineRule="exact"/>
        <w:jc w:val="both"/>
        <w:rPr>
          <w:b/>
          <w:sz w:val="28"/>
          <w:szCs w:val="28"/>
        </w:rPr>
      </w:pPr>
      <w:r w:rsidRPr="00DA2607">
        <w:rPr>
          <w:b/>
          <w:sz w:val="28"/>
          <w:szCs w:val="28"/>
        </w:rPr>
        <w:t>4. Kế hoạch phát triển trong tương lai</w:t>
      </w:r>
      <w:r w:rsidR="00554F92" w:rsidRPr="00DA2607">
        <w:rPr>
          <w:b/>
          <w:sz w:val="28"/>
          <w:szCs w:val="28"/>
        </w:rPr>
        <w:t>:</w:t>
      </w:r>
    </w:p>
    <w:p w:rsidR="00C72453" w:rsidRPr="006C78AE" w:rsidRDefault="00C72453" w:rsidP="006C78AE">
      <w:pPr>
        <w:spacing w:before="60" w:line="360" w:lineRule="exact"/>
        <w:ind w:firstLine="720"/>
        <w:jc w:val="both"/>
        <w:rPr>
          <w:spacing w:val="-6"/>
          <w:sz w:val="28"/>
          <w:szCs w:val="28"/>
        </w:rPr>
      </w:pPr>
      <w:r w:rsidRPr="006C78AE">
        <w:rPr>
          <w:spacing w:val="-6"/>
          <w:sz w:val="28"/>
          <w:szCs w:val="28"/>
        </w:rPr>
        <w:t>- Xây dựng Bến xe điện tử và đảm bảo “Trật tự, văn minh</w:t>
      </w:r>
      <w:r w:rsidR="00D42012">
        <w:rPr>
          <w:spacing w:val="-6"/>
          <w:sz w:val="28"/>
          <w:szCs w:val="28"/>
        </w:rPr>
        <w:t>,</w:t>
      </w:r>
      <w:r w:rsidRPr="006C78AE">
        <w:rPr>
          <w:spacing w:val="-6"/>
          <w:sz w:val="28"/>
          <w:szCs w:val="28"/>
        </w:rPr>
        <w:t xml:space="preserve"> xanh, sạch, đẹp”, nâng cao chất lượng phục vụ hành khách, đáp ứng nhu cầu đi lại của nhân dân.</w:t>
      </w:r>
    </w:p>
    <w:p w:rsidR="00C72453" w:rsidRDefault="00C72453" w:rsidP="006C78AE">
      <w:pPr>
        <w:spacing w:before="60" w:line="360" w:lineRule="exact"/>
        <w:ind w:firstLine="720"/>
        <w:jc w:val="both"/>
        <w:rPr>
          <w:sz w:val="28"/>
          <w:szCs w:val="28"/>
        </w:rPr>
      </w:pPr>
      <w:r w:rsidRPr="00C72453">
        <w:rPr>
          <w:sz w:val="28"/>
          <w:szCs w:val="28"/>
        </w:rPr>
        <w:t xml:space="preserve">- Từng bước hoàn thiện hệ thống công nghệ thông tin, triển khai áp dụng phần mềm vào hoạt động quản lý, điều hành và phát triển kinh doanh. </w:t>
      </w:r>
    </w:p>
    <w:p w:rsidR="00DA2607" w:rsidRPr="00DA2607" w:rsidRDefault="00727EB4" w:rsidP="006C78AE">
      <w:pPr>
        <w:spacing w:before="60" w:line="360" w:lineRule="exact"/>
        <w:ind w:firstLine="720"/>
        <w:jc w:val="both"/>
        <w:rPr>
          <w:sz w:val="28"/>
          <w:szCs w:val="28"/>
        </w:rPr>
      </w:pPr>
      <w:r w:rsidRPr="00DA2607">
        <w:rPr>
          <w:sz w:val="28"/>
          <w:szCs w:val="28"/>
        </w:rPr>
        <w:t>- Hoàn thiện Dự án BT đường Kỳ Đồng</w:t>
      </w:r>
      <w:r w:rsidR="008C1024" w:rsidRPr="00DA2607">
        <w:rPr>
          <w:sz w:val="28"/>
          <w:szCs w:val="28"/>
        </w:rPr>
        <w:t xml:space="preserve"> kéo dài</w:t>
      </w:r>
      <w:r w:rsidRPr="00DA2607">
        <w:rPr>
          <w:sz w:val="28"/>
          <w:szCs w:val="28"/>
        </w:rPr>
        <w:t xml:space="preserve"> và hai Dự án đối ứng</w:t>
      </w:r>
      <w:r w:rsidR="00DA2607">
        <w:rPr>
          <w:sz w:val="28"/>
          <w:szCs w:val="28"/>
        </w:rPr>
        <w:t>:</w:t>
      </w:r>
    </w:p>
    <w:p w:rsidR="00727EB4" w:rsidRPr="00BE3644" w:rsidRDefault="00DA2607" w:rsidP="006C78AE">
      <w:pPr>
        <w:spacing w:before="60" w:line="360" w:lineRule="exact"/>
        <w:ind w:firstLine="720"/>
        <w:jc w:val="both"/>
        <w:rPr>
          <w:spacing w:val="-4"/>
          <w:sz w:val="28"/>
          <w:szCs w:val="28"/>
        </w:rPr>
      </w:pPr>
      <w:r>
        <w:rPr>
          <w:spacing w:val="-4"/>
          <w:sz w:val="28"/>
          <w:szCs w:val="28"/>
        </w:rPr>
        <w:t xml:space="preserve">+ </w:t>
      </w:r>
      <w:r w:rsidR="00727EB4" w:rsidRPr="00BE3644">
        <w:rPr>
          <w:spacing w:val="-4"/>
          <w:sz w:val="28"/>
          <w:szCs w:val="28"/>
        </w:rPr>
        <w:t xml:space="preserve">Dự án đối ứng số 1: Đầu tư, xây dựng, kinh doanh hạ tầng và nhà ở thương mại 2 bên đường Kỳ Đồng kéo dài, thành phố Thái Bình. </w:t>
      </w:r>
    </w:p>
    <w:p w:rsidR="00727EB4" w:rsidRDefault="00DA2607" w:rsidP="006C78AE">
      <w:pPr>
        <w:spacing w:before="60" w:line="360" w:lineRule="exact"/>
        <w:ind w:firstLine="720"/>
        <w:jc w:val="both"/>
        <w:rPr>
          <w:spacing w:val="-4"/>
          <w:sz w:val="28"/>
          <w:szCs w:val="28"/>
        </w:rPr>
      </w:pPr>
      <w:r>
        <w:rPr>
          <w:spacing w:val="-4"/>
          <w:sz w:val="28"/>
          <w:szCs w:val="28"/>
        </w:rPr>
        <w:t xml:space="preserve">+ </w:t>
      </w:r>
      <w:r w:rsidR="00727EB4" w:rsidRPr="00BE3644">
        <w:rPr>
          <w:spacing w:val="-4"/>
          <w:sz w:val="28"/>
          <w:szCs w:val="28"/>
        </w:rPr>
        <w:t xml:space="preserve">Dự án đối ứng số 2: Đầu tư, xây dựng, kinh doanh hạ tầng và nhà ở thương mại khu dân cư Vũ Phúc, thành phố Thái Bình. </w:t>
      </w:r>
    </w:p>
    <w:p w:rsidR="00626C8C" w:rsidRPr="00DA2607" w:rsidRDefault="00626C8C" w:rsidP="006C78AE">
      <w:pPr>
        <w:spacing w:before="120" w:line="360" w:lineRule="exact"/>
        <w:jc w:val="both"/>
        <w:rPr>
          <w:b/>
          <w:sz w:val="28"/>
          <w:szCs w:val="28"/>
        </w:rPr>
      </w:pPr>
      <w:r w:rsidRPr="00DA2607">
        <w:rPr>
          <w:b/>
          <w:sz w:val="28"/>
          <w:szCs w:val="28"/>
        </w:rPr>
        <w:t>5. Giải trình của Ban Gi</w:t>
      </w:r>
      <w:r w:rsidR="00554F92" w:rsidRPr="00DA2607">
        <w:rPr>
          <w:b/>
          <w:sz w:val="28"/>
          <w:szCs w:val="28"/>
        </w:rPr>
        <w:t>ám đốc đối với ý kiến kiểm toán: Không có</w:t>
      </w:r>
    </w:p>
    <w:p w:rsidR="00197CB9" w:rsidRPr="00155737" w:rsidRDefault="006B30DF" w:rsidP="006C78AE">
      <w:pPr>
        <w:pStyle w:val="Subtitle"/>
        <w:spacing w:after="0" w:line="360" w:lineRule="exact"/>
        <w:ind w:left="0" w:firstLine="0"/>
        <w:rPr>
          <w:rFonts w:ascii="Times New Roman" w:hAnsi="Times New Roman"/>
          <w:szCs w:val="28"/>
          <w:lang w:val="vi-VN"/>
        </w:rPr>
      </w:pPr>
      <w:r w:rsidRPr="00155737">
        <w:rPr>
          <w:rFonts w:ascii="Times New Roman" w:hAnsi="Times New Roman"/>
          <w:szCs w:val="28"/>
          <w:lang w:val="vi-VN"/>
        </w:rPr>
        <w:t xml:space="preserve">IV. </w:t>
      </w:r>
      <w:r w:rsidR="00197CB9" w:rsidRPr="00155737">
        <w:rPr>
          <w:rFonts w:ascii="Times New Roman" w:hAnsi="Times New Roman"/>
          <w:szCs w:val="28"/>
          <w:lang w:val="vi-VN"/>
        </w:rPr>
        <w:t>Đánh giá của Hội đồng quản trị về hoạt động của Công ty</w:t>
      </w:r>
    </w:p>
    <w:p w:rsidR="00197CB9" w:rsidRPr="002530E8" w:rsidRDefault="00197CB9" w:rsidP="006C78AE">
      <w:pPr>
        <w:pStyle w:val="Subtitle"/>
        <w:numPr>
          <w:ilvl w:val="0"/>
          <w:numId w:val="37"/>
        </w:numPr>
        <w:tabs>
          <w:tab w:val="clear" w:pos="720"/>
          <w:tab w:val="num" w:pos="374"/>
          <w:tab w:val="left" w:pos="748"/>
        </w:tabs>
        <w:spacing w:after="0" w:line="360" w:lineRule="exact"/>
        <w:ind w:hanging="720"/>
        <w:rPr>
          <w:rFonts w:ascii="Times New Roman" w:hAnsi="Times New Roman"/>
          <w:szCs w:val="28"/>
          <w:lang w:val="vi-VN"/>
        </w:rPr>
      </w:pPr>
      <w:r w:rsidRPr="002530E8">
        <w:rPr>
          <w:rFonts w:ascii="Times New Roman" w:hAnsi="Times New Roman"/>
          <w:szCs w:val="28"/>
          <w:lang w:val="vi-VN"/>
        </w:rPr>
        <w:t>Đánh giá của Hội đồng quả</w:t>
      </w:r>
      <w:r w:rsidR="00620CA7" w:rsidRPr="002530E8">
        <w:rPr>
          <w:rFonts w:ascii="Times New Roman" w:hAnsi="Times New Roman"/>
          <w:szCs w:val="28"/>
          <w:lang w:val="vi-VN"/>
        </w:rPr>
        <w:t>n trị về các mặt hoạt động của c</w:t>
      </w:r>
      <w:r w:rsidRPr="002530E8">
        <w:rPr>
          <w:rFonts w:ascii="Times New Roman" w:hAnsi="Times New Roman"/>
          <w:szCs w:val="28"/>
          <w:lang w:val="vi-VN"/>
        </w:rPr>
        <w:t>ông ty</w:t>
      </w:r>
    </w:p>
    <w:p w:rsidR="000A2D64" w:rsidRPr="000A2D64" w:rsidRDefault="000A2D64" w:rsidP="006C78AE">
      <w:pPr>
        <w:pStyle w:val="ListParagraph"/>
        <w:tabs>
          <w:tab w:val="left" w:pos="6570"/>
        </w:tabs>
        <w:spacing w:line="360" w:lineRule="exact"/>
        <w:ind w:left="0"/>
        <w:rPr>
          <w:i/>
          <w:sz w:val="28"/>
          <w:szCs w:val="28"/>
          <w:lang w:val="vi-VN"/>
        </w:rPr>
      </w:pPr>
      <w:r w:rsidRPr="000A2D64">
        <w:rPr>
          <w:sz w:val="28"/>
          <w:szCs w:val="28"/>
          <w:lang w:val="vi-VN"/>
        </w:rPr>
        <w:t xml:space="preserve">Hội đồng quản trị Công ty đã có chủ trương giải quyết kịp thời những vướng mắc, khó khăn từ thực tế. </w:t>
      </w:r>
      <w:r>
        <w:rPr>
          <w:sz w:val="28"/>
          <w:szCs w:val="28"/>
          <w:lang w:val="vi-VN"/>
        </w:rPr>
        <w:t>Trong năm 201</w:t>
      </w:r>
      <w:r w:rsidRPr="000A2D64">
        <w:rPr>
          <w:sz w:val="28"/>
          <w:szCs w:val="28"/>
          <w:lang w:val="vi-VN"/>
        </w:rPr>
        <w:t xml:space="preserve">4, </w:t>
      </w:r>
      <w:r w:rsidR="00C35E8B" w:rsidRPr="000D793A">
        <w:rPr>
          <w:sz w:val="28"/>
          <w:szCs w:val="28"/>
          <w:lang w:val="vi-VN"/>
        </w:rPr>
        <w:t xml:space="preserve">hệ lụy ảnh hưởng của </w:t>
      </w:r>
      <w:r w:rsidRPr="000A2D64">
        <w:rPr>
          <w:sz w:val="28"/>
          <w:szCs w:val="28"/>
          <w:lang w:val="vi-VN"/>
        </w:rPr>
        <w:t xml:space="preserve">suy thoái kinh tế, </w:t>
      </w:r>
      <w:r w:rsidR="00D212D6" w:rsidRPr="000D793A">
        <w:rPr>
          <w:sz w:val="28"/>
          <w:szCs w:val="28"/>
          <w:lang w:val="vi-VN"/>
        </w:rPr>
        <w:t xml:space="preserve">tình hình chính trị </w:t>
      </w:r>
      <w:r w:rsidR="00DF1DFD" w:rsidRPr="000D793A">
        <w:rPr>
          <w:sz w:val="28"/>
          <w:szCs w:val="28"/>
          <w:lang w:val="vi-VN"/>
        </w:rPr>
        <w:t xml:space="preserve">trên thế giới và khu vực </w:t>
      </w:r>
      <w:r w:rsidR="00D212D6" w:rsidRPr="000D793A">
        <w:rPr>
          <w:sz w:val="28"/>
          <w:szCs w:val="28"/>
          <w:lang w:val="vi-VN"/>
        </w:rPr>
        <w:t>diễn biến bất ổn</w:t>
      </w:r>
      <w:r w:rsidR="00DF1DFD" w:rsidRPr="000D793A">
        <w:rPr>
          <w:sz w:val="28"/>
          <w:szCs w:val="28"/>
          <w:lang w:val="vi-VN"/>
        </w:rPr>
        <w:t>, phức tạp</w:t>
      </w:r>
      <w:r w:rsidR="00D212D6" w:rsidRPr="000D793A">
        <w:rPr>
          <w:sz w:val="28"/>
          <w:szCs w:val="28"/>
          <w:lang w:val="vi-VN"/>
        </w:rPr>
        <w:t xml:space="preserve"> đã ảnh hưởng đến </w:t>
      </w:r>
      <w:r w:rsidRPr="000A2D64">
        <w:rPr>
          <w:sz w:val="28"/>
          <w:szCs w:val="28"/>
          <w:lang w:val="vi-VN"/>
        </w:rPr>
        <w:t xml:space="preserve">hoạt động sản xuất kinh doanh của doanh nghiệp nói chung, Công ty Cổ phần Hoàng Hà nói riêng </w:t>
      </w:r>
      <w:r w:rsidR="005F31F5" w:rsidRPr="005F31F5">
        <w:rPr>
          <w:sz w:val="28"/>
          <w:szCs w:val="28"/>
          <w:lang w:val="vi-VN"/>
        </w:rPr>
        <w:t xml:space="preserve">vẫn còn </w:t>
      </w:r>
      <w:r w:rsidRPr="000A2D64">
        <w:rPr>
          <w:sz w:val="28"/>
          <w:szCs w:val="28"/>
          <w:lang w:val="vi-VN"/>
        </w:rPr>
        <w:t xml:space="preserve">gặp nhiều khó khăn. Tuy nhiên, với sự nỗ lực của HĐQT như chủ động đề ra chiến lược, giải pháp kinh doanh phù hợp với tình hình thực tế, thực hành tốt vấn đề tiết kiệm để giảm chi phí nhưng vẫn đảm </w:t>
      </w:r>
      <w:r w:rsidRPr="000A2D64">
        <w:rPr>
          <w:sz w:val="28"/>
          <w:szCs w:val="28"/>
          <w:lang w:val="vi-VN"/>
        </w:rPr>
        <w:lastRenderedPageBreak/>
        <w:t>bảo tốt được việc làm, thu nhập của người lao động nên kết quả sản xuất kin</w:t>
      </w:r>
      <w:r w:rsidR="005F31F5">
        <w:rPr>
          <w:sz w:val="28"/>
          <w:szCs w:val="28"/>
          <w:lang w:val="vi-VN"/>
        </w:rPr>
        <w:t>h doanh năm 201</w:t>
      </w:r>
      <w:r w:rsidR="005F31F5" w:rsidRPr="005F31F5">
        <w:rPr>
          <w:sz w:val="28"/>
          <w:szCs w:val="28"/>
          <w:lang w:val="vi-VN"/>
        </w:rPr>
        <w:t>4</w:t>
      </w:r>
      <w:r w:rsidRPr="000A2D64">
        <w:rPr>
          <w:sz w:val="28"/>
          <w:szCs w:val="28"/>
          <w:lang w:val="vi-VN"/>
        </w:rPr>
        <w:t xml:space="preserve"> đạt được kết quả</w:t>
      </w:r>
      <w:r w:rsidR="005F31F5">
        <w:rPr>
          <w:sz w:val="28"/>
          <w:szCs w:val="28"/>
          <w:lang w:val="vi-VN"/>
        </w:rPr>
        <w:t xml:space="preserve"> cao</w:t>
      </w:r>
      <w:r w:rsidRPr="000A2D64">
        <w:rPr>
          <w:sz w:val="28"/>
          <w:szCs w:val="28"/>
          <w:lang w:val="vi-VN"/>
        </w:rPr>
        <w:t xml:space="preserve">. </w:t>
      </w:r>
      <w:r w:rsidRPr="000A2D64">
        <w:rPr>
          <w:i/>
          <w:sz w:val="28"/>
          <w:szCs w:val="28"/>
          <w:lang w:val="vi-VN"/>
        </w:rPr>
        <w:t xml:space="preserve"> </w:t>
      </w:r>
    </w:p>
    <w:p w:rsidR="00620CA7" w:rsidRPr="00155737" w:rsidRDefault="00620CA7" w:rsidP="006C78AE">
      <w:pPr>
        <w:pStyle w:val="Subtitle"/>
        <w:numPr>
          <w:ilvl w:val="0"/>
          <w:numId w:val="37"/>
        </w:numPr>
        <w:tabs>
          <w:tab w:val="clear" w:pos="720"/>
          <w:tab w:val="num" w:pos="374"/>
          <w:tab w:val="left" w:pos="748"/>
        </w:tabs>
        <w:spacing w:after="0" w:line="360" w:lineRule="exact"/>
        <w:ind w:hanging="720"/>
        <w:rPr>
          <w:rFonts w:ascii="Times New Roman" w:hAnsi="Times New Roman"/>
          <w:szCs w:val="28"/>
          <w:lang w:val="vi-VN"/>
        </w:rPr>
      </w:pPr>
      <w:r w:rsidRPr="00155737">
        <w:rPr>
          <w:rFonts w:ascii="Times New Roman" w:hAnsi="Times New Roman"/>
          <w:szCs w:val="28"/>
          <w:lang w:val="vi-VN"/>
        </w:rPr>
        <w:t>Đánh giá của Hội đồng quản trị về hoạt động của Ban Giám đốc công ty</w:t>
      </w:r>
    </w:p>
    <w:p w:rsidR="00CE69DC" w:rsidRPr="000D793A" w:rsidRDefault="00CE69DC" w:rsidP="006C78AE">
      <w:pPr>
        <w:pStyle w:val="ListParagraph"/>
        <w:spacing w:line="360" w:lineRule="exact"/>
        <w:ind w:left="0" w:firstLine="567"/>
        <w:contextualSpacing w:val="0"/>
        <w:rPr>
          <w:sz w:val="28"/>
          <w:szCs w:val="28"/>
          <w:lang w:val="vi-VN"/>
        </w:rPr>
      </w:pPr>
      <w:r w:rsidRPr="00105BB2">
        <w:rPr>
          <w:sz w:val="28"/>
          <w:szCs w:val="28"/>
          <w:lang w:val="vi-VN"/>
        </w:rPr>
        <w:t xml:space="preserve">- Công việc điều hành của Ban tổng giám đốc trực tiếp thông qua các trưởng phòng phụ trách từng mảng công việc được giao, trực tiếp chỉ đạo, điều hành và xử lý kịp thời mọi hoạt động thường nhật của doanh nghiệp thông qua các cuộc họp giao ban </w:t>
      </w:r>
      <w:r w:rsidR="005A4163" w:rsidRPr="000D793A">
        <w:rPr>
          <w:sz w:val="28"/>
          <w:szCs w:val="28"/>
          <w:lang w:val="vi-VN"/>
        </w:rPr>
        <w:t xml:space="preserve">hàng </w:t>
      </w:r>
      <w:r w:rsidR="005A4163">
        <w:rPr>
          <w:sz w:val="28"/>
          <w:szCs w:val="28"/>
          <w:lang w:val="vi-VN"/>
        </w:rPr>
        <w:t>tuần</w:t>
      </w:r>
      <w:r w:rsidR="005A4163" w:rsidRPr="000D793A">
        <w:rPr>
          <w:sz w:val="28"/>
          <w:szCs w:val="28"/>
          <w:lang w:val="vi-VN"/>
        </w:rPr>
        <w:t xml:space="preserve"> và </w:t>
      </w:r>
      <w:r w:rsidR="00A41C98" w:rsidRPr="000D793A">
        <w:rPr>
          <w:sz w:val="28"/>
          <w:szCs w:val="28"/>
          <w:lang w:val="vi-VN"/>
        </w:rPr>
        <w:t>để sát sao hơn cũng như giải quyết kịp thời</w:t>
      </w:r>
      <w:r w:rsidR="001C42C6" w:rsidRPr="000D793A">
        <w:rPr>
          <w:sz w:val="28"/>
          <w:szCs w:val="28"/>
          <w:lang w:val="vi-VN"/>
        </w:rPr>
        <w:t>, hiệu quả các tình huống</w:t>
      </w:r>
      <w:r w:rsidR="00665709" w:rsidRPr="000D793A">
        <w:rPr>
          <w:sz w:val="28"/>
          <w:szCs w:val="28"/>
          <w:lang w:val="vi-VN"/>
        </w:rPr>
        <w:t xml:space="preserve"> phát sinh, </w:t>
      </w:r>
      <w:r w:rsidR="001C42C6" w:rsidRPr="000D793A">
        <w:rPr>
          <w:sz w:val="28"/>
          <w:szCs w:val="28"/>
          <w:lang w:val="vi-VN"/>
        </w:rPr>
        <w:t xml:space="preserve">ban </w:t>
      </w:r>
      <w:r w:rsidR="00665709" w:rsidRPr="000D793A">
        <w:rPr>
          <w:sz w:val="28"/>
          <w:szCs w:val="28"/>
          <w:lang w:val="vi-VN"/>
        </w:rPr>
        <w:t>T</w:t>
      </w:r>
      <w:r w:rsidR="001C42C6" w:rsidRPr="000D793A">
        <w:rPr>
          <w:sz w:val="28"/>
          <w:szCs w:val="28"/>
          <w:lang w:val="vi-VN"/>
        </w:rPr>
        <w:t xml:space="preserve">ổng giám đốc đã </w:t>
      </w:r>
      <w:r w:rsidR="005A4163" w:rsidRPr="000D793A">
        <w:rPr>
          <w:sz w:val="28"/>
          <w:szCs w:val="28"/>
          <w:lang w:val="vi-VN"/>
        </w:rPr>
        <w:t xml:space="preserve">tổ chức </w:t>
      </w:r>
      <w:r w:rsidR="00665709" w:rsidRPr="000D793A">
        <w:rPr>
          <w:sz w:val="28"/>
          <w:szCs w:val="28"/>
          <w:lang w:val="vi-VN"/>
        </w:rPr>
        <w:t xml:space="preserve">họp </w:t>
      </w:r>
      <w:r w:rsidR="005A4163" w:rsidRPr="000D793A">
        <w:rPr>
          <w:sz w:val="28"/>
          <w:szCs w:val="28"/>
          <w:lang w:val="vi-VN"/>
        </w:rPr>
        <w:t xml:space="preserve">giao ban </w:t>
      </w:r>
      <w:r w:rsidR="001C42C6" w:rsidRPr="000D793A">
        <w:rPr>
          <w:sz w:val="28"/>
          <w:szCs w:val="28"/>
          <w:lang w:val="vi-VN"/>
        </w:rPr>
        <w:t xml:space="preserve">trực tiếp đến </w:t>
      </w:r>
      <w:r w:rsidR="005A4163" w:rsidRPr="000D793A">
        <w:rPr>
          <w:sz w:val="28"/>
          <w:szCs w:val="28"/>
          <w:lang w:val="vi-VN"/>
        </w:rPr>
        <w:t>với các tổ trưởng</w:t>
      </w:r>
      <w:r w:rsidR="001C42C6" w:rsidRPr="000D793A">
        <w:rPr>
          <w:sz w:val="28"/>
          <w:szCs w:val="28"/>
          <w:lang w:val="vi-VN"/>
        </w:rPr>
        <w:t xml:space="preserve"> sản xuất.</w:t>
      </w:r>
    </w:p>
    <w:p w:rsidR="00CE69DC" w:rsidRPr="00105BB2" w:rsidRDefault="00CE69DC" w:rsidP="006C78AE">
      <w:pPr>
        <w:pStyle w:val="ListParagraph"/>
        <w:spacing w:line="360" w:lineRule="exact"/>
        <w:ind w:left="0" w:firstLine="567"/>
        <w:contextualSpacing w:val="0"/>
        <w:rPr>
          <w:sz w:val="28"/>
          <w:szCs w:val="28"/>
          <w:lang w:val="vi-VN"/>
        </w:rPr>
      </w:pPr>
      <w:r w:rsidRPr="00105BB2">
        <w:rPr>
          <w:sz w:val="28"/>
          <w:szCs w:val="28"/>
          <w:lang w:val="vi-VN"/>
        </w:rPr>
        <w:t>- Thực hiện tốt chức năng nhiệm vụ điều hành SXKD, báo cáo kịp thời các nội dung trình HĐQT công ty xem xét, phê duyệt, tổ chức thực hiện nghiêm chỉnh các nghị quyết của HĐQT.</w:t>
      </w:r>
    </w:p>
    <w:p w:rsidR="00CE69DC" w:rsidRPr="00043951" w:rsidRDefault="00CE69DC" w:rsidP="006C78AE">
      <w:pPr>
        <w:pStyle w:val="ListParagraph"/>
        <w:spacing w:line="360" w:lineRule="exact"/>
        <w:ind w:left="0" w:firstLine="567"/>
        <w:contextualSpacing w:val="0"/>
        <w:rPr>
          <w:sz w:val="28"/>
          <w:szCs w:val="28"/>
          <w:lang w:val="vi-VN"/>
        </w:rPr>
      </w:pPr>
      <w:r w:rsidRPr="00043951">
        <w:rPr>
          <w:sz w:val="28"/>
          <w:szCs w:val="28"/>
          <w:lang w:val="vi-VN"/>
        </w:rPr>
        <w:t>- Tổ chức thực hiện tốt các chế độ, chính sách cho người lao động, đảm bảo n</w:t>
      </w:r>
      <w:r w:rsidR="00043951" w:rsidRPr="00043951">
        <w:rPr>
          <w:sz w:val="28"/>
          <w:szCs w:val="28"/>
          <w:lang w:val="vi-VN"/>
        </w:rPr>
        <w:t>hân viên và các phương tiện hoạt</w:t>
      </w:r>
      <w:r w:rsidRPr="00043951">
        <w:rPr>
          <w:sz w:val="28"/>
          <w:szCs w:val="28"/>
          <w:lang w:val="vi-VN"/>
        </w:rPr>
        <w:t xml:space="preserve"> động đầy đủ các điều kiện theo quy định của</w:t>
      </w:r>
      <w:r w:rsidRPr="00043951">
        <w:rPr>
          <w:color w:val="FF0000"/>
          <w:sz w:val="28"/>
          <w:szCs w:val="28"/>
          <w:lang w:val="vi-VN"/>
        </w:rPr>
        <w:t xml:space="preserve"> </w:t>
      </w:r>
      <w:r w:rsidRPr="00043951">
        <w:rPr>
          <w:sz w:val="28"/>
          <w:szCs w:val="28"/>
          <w:lang w:val="vi-VN"/>
        </w:rPr>
        <w:t>Pháp luật.</w:t>
      </w:r>
    </w:p>
    <w:p w:rsidR="00CE69DC" w:rsidRPr="000D793A" w:rsidRDefault="006745C3" w:rsidP="006C78AE">
      <w:pPr>
        <w:pStyle w:val="ListParagraph"/>
        <w:spacing w:line="360" w:lineRule="exact"/>
        <w:ind w:left="0" w:firstLine="567"/>
        <w:contextualSpacing w:val="0"/>
        <w:rPr>
          <w:sz w:val="28"/>
          <w:szCs w:val="28"/>
          <w:lang w:val="vi-VN"/>
        </w:rPr>
      </w:pPr>
      <w:r w:rsidRPr="000D793A">
        <w:rPr>
          <w:sz w:val="28"/>
          <w:szCs w:val="28"/>
          <w:lang w:val="vi-VN"/>
        </w:rPr>
        <w:t>- Trong năm 2014</w:t>
      </w:r>
      <w:r w:rsidR="00CE69DC" w:rsidRPr="000D793A">
        <w:rPr>
          <w:sz w:val="28"/>
          <w:szCs w:val="28"/>
          <w:lang w:val="vi-VN"/>
        </w:rPr>
        <w:t xml:space="preserve"> vừa qua, HĐQT đánh giá cao Ban tổng giám đốc mặc dù có rất nhiều khó khăn về nhân lực, ch</w:t>
      </w:r>
      <w:r w:rsidR="00155B36" w:rsidRPr="000D793A">
        <w:rPr>
          <w:sz w:val="28"/>
          <w:szCs w:val="28"/>
          <w:lang w:val="vi-VN"/>
        </w:rPr>
        <w:t>ất lượng phượng tiện xuống cấp,</w:t>
      </w:r>
      <w:r w:rsidR="00665709" w:rsidRPr="000D793A">
        <w:rPr>
          <w:sz w:val="28"/>
          <w:szCs w:val="28"/>
          <w:lang w:val="vi-VN"/>
        </w:rPr>
        <w:t xml:space="preserve"> </w:t>
      </w:r>
      <w:r w:rsidR="00FE5152" w:rsidRPr="000D793A">
        <w:rPr>
          <w:sz w:val="28"/>
          <w:szCs w:val="28"/>
          <w:lang w:val="vi-VN"/>
        </w:rPr>
        <w:t>thị trường cạnh tranh khốc liệt</w:t>
      </w:r>
      <w:r w:rsidR="00155B36" w:rsidRPr="000D793A">
        <w:rPr>
          <w:sz w:val="28"/>
          <w:szCs w:val="28"/>
          <w:lang w:val="vi-VN"/>
        </w:rPr>
        <w:t>... đã đặt ra n</w:t>
      </w:r>
      <w:r w:rsidR="00CE69DC" w:rsidRPr="000D793A">
        <w:rPr>
          <w:sz w:val="28"/>
          <w:szCs w:val="28"/>
          <w:lang w:val="vi-VN"/>
        </w:rPr>
        <w:t>hiều thách thức trong việc tìm kiếm các giải pháp. Tuy nhiên Ban tổng giám đốc đã có nhiều cố gắng, chủ động, sáng tạo để giải quyết vượt qua khó khăn</w:t>
      </w:r>
      <w:r w:rsidR="00FE5152" w:rsidRPr="000D793A">
        <w:rPr>
          <w:sz w:val="28"/>
          <w:szCs w:val="28"/>
          <w:lang w:val="vi-VN"/>
        </w:rPr>
        <w:t xml:space="preserve">, </w:t>
      </w:r>
      <w:r w:rsidR="00CE69DC" w:rsidRPr="000D793A">
        <w:rPr>
          <w:sz w:val="28"/>
          <w:szCs w:val="28"/>
          <w:lang w:val="vi-VN"/>
        </w:rPr>
        <w:t>mang lại họat động ổn định và phát triển cho công ty</w:t>
      </w:r>
    </w:p>
    <w:p w:rsidR="00197CB9" w:rsidRDefault="002D3DF0" w:rsidP="006C78AE">
      <w:pPr>
        <w:pStyle w:val="Subtitle"/>
        <w:spacing w:after="0" w:line="360" w:lineRule="exact"/>
        <w:ind w:left="0" w:firstLine="0"/>
        <w:rPr>
          <w:rFonts w:ascii="Times New Roman" w:hAnsi="Times New Roman"/>
          <w:color w:val="FF0000"/>
          <w:szCs w:val="28"/>
        </w:rPr>
      </w:pPr>
      <w:r w:rsidRPr="00B349AA">
        <w:rPr>
          <w:rFonts w:ascii="Times New Roman" w:hAnsi="Times New Roman"/>
          <w:color w:val="FF0000"/>
          <w:szCs w:val="28"/>
        </w:rPr>
        <w:t>2</w:t>
      </w:r>
      <w:r w:rsidR="000E2D38" w:rsidRPr="00B349AA">
        <w:rPr>
          <w:rFonts w:ascii="Times New Roman" w:hAnsi="Times New Roman"/>
          <w:color w:val="FF0000"/>
          <w:szCs w:val="28"/>
        </w:rPr>
        <w:t xml:space="preserve">. </w:t>
      </w:r>
      <w:r w:rsidR="00197CB9" w:rsidRPr="00B349AA">
        <w:rPr>
          <w:rFonts w:ascii="Times New Roman" w:hAnsi="Times New Roman"/>
          <w:color w:val="FF0000"/>
          <w:szCs w:val="28"/>
        </w:rPr>
        <w:t>Các kế hoạch, định hướng của Hội đồng quản trị</w:t>
      </w:r>
    </w:p>
    <w:p w:rsidR="00682016" w:rsidRDefault="00682016" w:rsidP="006C78AE">
      <w:pPr>
        <w:spacing w:before="100" w:line="360" w:lineRule="exact"/>
        <w:ind w:firstLine="567"/>
        <w:jc w:val="both"/>
        <w:rPr>
          <w:bCs/>
          <w:iCs/>
          <w:sz w:val="26"/>
          <w:szCs w:val="26"/>
        </w:rPr>
      </w:pPr>
      <w:r>
        <w:rPr>
          <w:bCs/>
          <w:iCs/>
          <w:sz w:val="26"/>
          <w:szCs w:val="26"/>
        </w:rPr>
        <w:t>+ Thực hiện các chỉ tiêu, kế hoạch được Đại hội đồng cổ đông thường niên hàng năm thông qua. Thường xuyên đôn đốc, xem xét, đánh gi</w:t>
      </w:r>
      <w:r w:rsidR="00E52B2F">
        <w:rPr>
          <w:bCs/>
          <w:iCs/>
          <w:sz w:val="26"/>
          <w:szCs w:val="26"/>
        </w:rPr>
        <w:t>á việc thực hiện kế hoạch</w:t>
      </w:r>
      <w:r>
        <w:rPr>
          <w:bCs/>
          <w:iCs/>
          <w:sz w:val="26"/>
          <w:szCs w:val="26"/>
        </w:rPr>
        <w:t xml:space="preserve"> sản xuất kinh doanh của công ty qua đó để có các biện pháp điều chỉnh kịp thời.</w:t>
      </w:r>
    </w:p>
    <w:p w:rsidR="002D3DF0" w:rsidRPr="000B61EF" w:rsidRDefault="002D3DF0" w:rsidP="006C78AE">
      <w:pPr>
        <w:spacing w:before="100" w:line="360" w:lineRule="exact"/>
        <w:ind w:firstLine="567"/>
        <w:jc w:val="both"/>
        <w:rPr>
          <w:bCs/>
          <w:iCs/>
          <w:sz w:val="28"/>
          <w:szCs w:val="28"/>
          <w:lang w:val="vi-VN"/>
        </w:rPr>
      </w:pPr>
      <w:r w:rsidRPr="000B61EF">
        <w:rPr>
          <w:bCs/>
          <w:iCs/>
          <w:sz w:val="28"/>
          <w:szCs w:val="28"/>
          <w:lang w:val="vi-VN"/>
        </w:rPr>
        <w:t>+ Ứng dụng và triển khai những thành tựu của tiến bộ khoa học vào công tác quản lý, điều hành hoạt động của doanh nghiệp, đầu tư phát triển nguồn nhân lực có chất lượng;</w:t>
      </w:r>
    </w:p>
    <w:p w:rsidR="002D3DF0" w:rsidRPr="000B61EF" w:rsidRDefault="002D3DF0" w:rsidP="006C78AE">
      <w:pPr>
        <w:spacing w:before="100" w:line="360" w:lineRule="exact"/>
        <w:ind w:firstLine="567"/>
        <w:jc w:val="both"/>
        <w:rPr>
          <w:bCs/>
          <w:iCs/>
          <w:sz w:val="28"/>
          <w:szCs w:val="28"/>
          <w:lang w:val="vi-VN"/>
        </w:rPr>
      </w:pPr>
      <w:r w:rsidRPr="000B61EF">
        <w:rPr>
          <w:bCs/>
          <w:iCs/>
          <w:sz w:val="28"/>
          <w:szCs w:val="28"/>
          <w:lang w:val="vi-VN"/>
        </w:rPr>
        <w:t>+ Nâng cao năng lực cạnh tranh, phát triển thương hiệu, tăng cường kiểm tra, giám sát nhằm giảm thiểu chi phí và tăng hiệu quả kinh doanh. Nghiên cứu điều chỉnh cắt giảm những mảng kinh doanh không hiệu quả, tập trung quản lý, đầu tư mững mảng kinh doanh chủ đạo của doanh nghiệp.</w:t>
      </w:r>
    </w:p>
    <w:p w:rsidR="002D3DF0" w:rsidRPr="000B61EF" w:rsidRDefault="002D3DF0" w:rsidP="006C78AE">
      <w:pPr>
        <w:spacing w:before="100" w:line="360" w:lineRule="exact"/>
        <w:ind w:firstLine="567"/>
        <w:jc w:val="both"/>
        <w:rPr>
          <w:bCs/>
          <w:iCs/>
          <w:sz w:val="28"/>
          <w:szCs w:val="28"/>
          <w:lang w:val="vi-VN"/>
        </w:rPr>
      </w:pPr>
      <w:r w:rsidRPr="000B61EF">
        <w:rPr>
          <w:bCs/>
          <w:iCs/>
          <w:sz w:val="28"/>
          <w:szCs w:val="28"/>
          <w:lang w:val="vi-VN"/>
        </w:rPr>
        <w:t>+ Tăng cường quảng bá giới thiệu các dịch vụ của tòa nhà nhằm thu hút các đơn vị, đối tác tham gia sử dụng dịch vụ của bến xe khách, văn phòng cho thuê.</w:t>
      </w:r>
    </w:p>
    <w:p w:rsidR="002D3DF0" w:rsidRDefault="002D3DF0" w:rsidP="006C78AE">
      <w:pPr>
        <w:spacing w:before="100" w:line="360" w:lineRule="exact"/>
        <w:ind w:firstLine="567"/>
        <w:jc w:val="both"/>
        <w:rPr>
          <w:bCs/>
          <w:iCs/>
          <w:sz w:val="28"/>
          <w:szCs w:val="28"/>
        </w:rPr>
      </w:pPr>
      <w:r w:rsidRPr="000B61EF">
        <w:rPr>
          <w:bCs/>
          <w:iCs/>
          <w:sz w:val="28"/>
          <w:szCs w:val="28"/>
          <w:lang w:val="vi-VN"/>
        </w:rPr>
        <w:t>+ Tăng cường quản lý, giám sát hoạt động của Bến xe khách Cẩm Phả tại Quảng Ninh với Công ty liên doanh, liên kết.</w:t>
      </w:r>
    </w:p>
    <w:p w:rsidR="00A637F9" w:rsidRDefault="00A43DD2" w:rsidP="006C78AE">
      <w:pPr>
        <w:spacing w:before="100" w:line="360" w:lineRule="exact"/>
        <w:ind w:firstLine="567"/>
        <w:jc w:val="both"/>
        <w:rPr>
          <w:bCs/>
          <w:iCs/>
          <w:sz w:val="28"/>
          <w:szCs w:val="28"/>
        </w:rPr>
      </w:pPr>
      <w:r>
        <w:rPr>
          <w:bCs/>
          <w:iCs/>
          <w:sz w:val="28"/>
          <w:szCs w:val="28"/>
        </w:rPr>
        <w:lastRenderedPageBreak/>
        <w:t xml:space="preserve">+ </w:t>
      </w:r>
      <w:r w:rsidR="00BA07B1">
        <w:rPr>
          <w:bCs/>
          <w:iCs/>
          <w:sz w:val="28"/>
          <w:szCs w:val="28"/>
        </w:rPr>
        <w:t>Tri</w:t>
      </w:r>
      <w:r w:rsidR="00A637F9">
        <w:rPr>
          <w:bCs/>
          <w:iCs/>
          <w:sz w:val="28"/>
          <w:szCs w:val="28"/>
        </w:rPr>
        <w:t>ển khai, thực hiện phương án chà</w:t>
      </w:r>
      <w:r w:rsidR="00BA07B1">
        <w:rPr>
          <w:bCs/>
          <w:iCs/>
          <w:sz w:val="28"/>
          <w:szCs w:val="28"/>
        </w:rPr>
        <w:t>o bán cổ phiếu riêng lẻ đã được Đại hội đồng cổ đô</w:t>
      </w:r>
      <w:r w:rsidR="00A637F9">
        <w:rPr>
          <w:bCs/>
          <w:iCs/>
          <w:sz w:val="28"/>
          <w:szCs w:val="28"/>
        </w:rPr>
        <w:t>ng bất thường năm 2015 thông qua</w:t>
      </w:r>
      <w:r w:rsidR="00BA07B1">
        <w:rPr>
          <w:bCs/>
          <w:iCs/>
          <w:sz w:val="28"/>
          <w:szCs w:val="28"/>
        </w:rPr>
        <w:t xml:space="preserve">. </w:t>
      </w:r>
    </w:p>
    <w:p w:rsidR="00A637F9" w:rsidRPr="007B16A7" w:rsidRDefault="00A637F9" w:rsidP="006C78AE">
      <w:pPr>
        <w:spacing w:before="100" w:line="360" w:lineRule="exact"/>
        <w:ind w:firstLine="567"/>
        <w:jc w:val="both"/>
        <w:rPr>
          <w:sz w:val="28"/>
          <w:szCs w:val="28"/>
        </w:rPr>
      </w:pPr>
      <w:r>
        <w:rPr>
          <w:bCs/>
          <w:iCs/>
          <w:sz w:val="28"/>
          <w:szCs w:val="28"/>
        </w:rPr>
        <w:t xml:space="preserve">+ </w:t>
      </w:r>
      <w:r w:rsidR="009850E6">
        <w:rPr>
          <w:sz w:val="28"/>
          <w:szCs w:val="28"/>
        </w:rPr>
        <w:t xml:space="preserve">Giám sát Ban Tổng giám đốc trong việc thực hiện </w:t>
      </w:r>
      <w:r w:rsidR="00447F72" w:rsidRPr="00DA2607">
        <w:rPr>
          <w:sz w:val="28"/>
          <w:szCs w:val="28"/>
        </w:rPr>
        <w:t>Dự án BT đường Kỳ Đồng kéo dài và hai Dự án đối ứng</w:t>
      </w:r>
      <w:r w:rsidR="007B16A7">
        <w:rPr>
          <w:sz w:val="28"/>
          <w:szCs w:val="28"/>
        </w:rPr>
        <w:t>.</w:t>
      </w:r>
    </w:p>
    <w:p w:rsidR="002D3DF0" w:rsidRPr="000B61EF" w:rsidRDefault="002D3DF0" w:rsidP="00CD4BE8">
      <w:pPr>
        <w:spacing w:before="120" w:after="120" w:line="360" w:lineRule="exact"/>
        <w:ind w:firstLine="567"/>
        <w:jc w:val="both"/>
        <w:rPr>
          <w:bCs/>
          <w:iCs/>
          <w:sz w:val="28"/>
          <w:szCs w:val="28"/>
          <w:lang w:val="vi-VN"/>
        </w:rPr>
      </w:pPr>
      <w:r w:rsidRPr="000B61EF">
        <w:rPr>
          <w:bCs/>
          <w:iCs/>
          <w:sz w:val="28"/>
          <w:szCs w:val="28"/>
          <w:lang w:val="vi-VN"/>
        </w:rPr>
        <w:t>Trong quá trình thực hiện, HĐQT sẽ củng cố, tăng cường năng lực quản trị, phát huy vai trò định hướng, chỉ đạo các nhóm giải pháp trọng tâm, điều chỉnh linh hoạt và phù hợp trong từng giai đoạn, từng thời điểm hướng tới hoàn thành tốt các chỉ tiêu kinh doanh và mục tiêu chiến lược trong nhiệm kỳ tới 2013-2018, đáp ứng với quy mô phát triển của doanh</w:t>
      </w:r>
      <w:r w:rsidR="000B61EF" w:rsidRPr="000B61EF">
        <w:rPr>
          <w:bCs/>
          <w:iCs/>
          <w:sz w:val="28"/>
          <w:szCs w:val="28"/>
          <w:lang w:val="vi-VN"/>
        </w:rPr>
        <w:t xml:space="preserve"> nghiệp và kỳ vọng của quý cổ đô</w:t>
      </w:r>
      <w:r w:rsidRPr="000B61EF">
        <w:rPr>
          <w:bCs/>
          <w:iCs/>
          <w:sz w:val="28"/>
          <w:szCs w:val="28"/>
          <w:lang w:val="vi-VN"/>
        </w:rPr>
        <w:t>ng và các nhà đầu tư.</w:t>
      </w:r>
    </w:p>
    <w:p w:rsidR="00612929" w:rsidRPr="006B30DF" w:rsidRDefault="00612929" w:rsidP="00CD4BE8">
      <w:pPr>
        <w:pStyle w:val="Subtitle"/>
        <w:numPr>
          <w:ilvl w:val="0"/>
          <w:numId w:val="38"/>
        </w:numPr>
        <w:tabs>
          <w:tab w:val="clear" w:pos="1080"/>
          <w:tab w:val="left" w:pos="0"/>
          <w:tab w:val="num" w:pos="374"/>
        </w:tabs>
        <w:spacing w:line="360" w:lineRule="exact"/>
        <w:ind w:hanging="1080"/>
        <w:rPr>
          <w:rFonts w:ascii="Times New Roman" w:hAnsi="Times New Roman"/>
          <w:szCs w:val="28"/>
          <w:lang w:val="nl-NL"/>
        </w:rPr>
      </w:pPr>
      <w:r w:rsidRPr="006B30DF">
        <w:rPr>
          <w:rFonts w:ascii="Times New Roman" w:hAnsi="Times New Roman"/>
          <w:szCs w:val="28"/>
          <w:lang w:val="nl-NL"/>
        </w:rPr>
        <w:t xml:space="preserve">Quản trị công ty </w:t>
      </w:r>
    </w:p>
    <w:p w:rsidR="00612929" w:rsidRPr="001803C9" w:rsidRDefault="00612929" w:rsidP="00CD4BE8">
      <w:pPr>
        <w:spacing w:before="120" w:after="120" w:line="360" w:lineRule="exact"/>
        <w:jc w:val="both"/>
        <w:rPr>
          <w:b/>
          <w:sz w:val="28"/>
          <w:szCs w:val="28"/>
        </w:rPr>
      </w:pPr>
      <w:r w:rsidRPr="001803C9">
        <w:rPr>
          <w:b/>
          <w:sz w:val="28"/>
          <w:szCs w:val="28"/>
        </w:rPr>
        <w:t xml:space="preserve">1. Hội đồng quản trị: </w:t>
      </w:r>
    </w:p>
    <w:p w:rsidR="00612929" w:rsidRPr="006B30DF" w:rsidRDefault="00612929" w:rsidP="00CD4BE8">
      <w:pPr>
        <w:spacing w:before="120" w:after="120" w:line="360" w:lineRule="exact"/>
        <w:ind w:firstLine="720"/>
        <w:jc w:val="both"/>
        <w:rPr>
          <w:sz w:val="28"/>
          <w:szCs w:val="28"/>
        </w:rPr>
      </w:pPr>
      <w:r w:rsidRPr="006B30DF">
        <w:rPr>
          <w:sz w:val="28"/>
          <w:szCs w:val="28"/>
        </w:rPr>
        <w:t xml:space="preserve">Hội đồng quản trị do Đại hội đồng cổ đông bầu ra, là cơ quan quản lý cao nhất của Công ty, có toàn quyền nhân danh Công ty để quyết định mọi vấn đề liên quan đến quyền lợi của Công ty, trừ những vấn đề thuộc thẩm quyền của Đại hội đồng cổ đông. Hội đồng quản trị giữ vai trò định hướng chiến lược kế hoạch hoạt động hàng năm, chỉ đạo và giám sát hoạt động của Công ty thông quan Ban </w:t>
      </w:r>
      <w:r w:rsidRPr="006B30DF">
        <w:rPr>
          <w:sz w:val="28"/>
          <w:szCs w:val="28"/>
          <w:lang w:val="vi-VN"/>
        </w:rPr>
        <w:t xml:space="preserve">tổng giám đốc </w:t>
      </w:r>
      <w:r w:rsidRPr="006B30DF">
        <w:rPr>
          <w:sz w:val="28"/>
          <w:szCs w:val="28"/>
        </w:rPr>
        <w:t>của Công ty.</w:t>
      </w:r>
    </w:p>
    <w:p w:rsidR="00612929" w:rsidRPr="00562ADE" w:rsidRDefault="008177FC" w:rsidP="00513D75">
      <w:pPr>
        <w:spacing w:line="360" w:lineRule="exact"/>
        <w:ind w:firstLine="720"/>
        <w:jc w:val="both"/>
        <w:rPr>
          <w:sz w:val="28"/>
          <w:szCs w:val="28"/>
          <w:lang w:val="vi-VN"/>
        </w:rPr>
      </w:pPr>
      <w:r w:rsidRPr="00562ADE">
        <w:rPr>
          <w:sz w:val="28"/>
          <w:szCs w:val="28"/>
        </w:rPr>
        <w:t xml:space="preserve">a) </w:t>
      </w:r>
      <w:r w:rsidR="00612929" w:rsidRPr="00562ADE">
        <w:rPr>
          <w:sz w:val="28"/>
          <w:szCs w:val="28"/>
          <w:lang w:val="vi-VN"/>
        </w:rPr>
        <w:t>Thành viên</w:t>
      </w:r>
      <w:r w:rsidR="00DB268A" w:rsidRPr="00562ADE">
        <w:rPr>
          <w:sz w:val="28"/>
          <w:szCs w:val="28"/>
        </w:rPr>
        <w:t xml:space="preserve"> và cơ cấu của</w:t>
      </w:r>
      <w:r w:rsidR="00612929" w:rsidRPr="00562ADE">
        <w:rPr>
          <w:sz w:val="28"/>
          <w:szCs w:val="28"/>
          <w:lang w:val="vi-VN"/>
        </w:rPr>
        <w:t xml:space="preserve"> Hội đồng quản trị:</w:t>
      </w:r>
    </w:p>
    <w:p w:rsidR="00612929" w:rsidRPr="00D301B6" w:rsidRDefault="00612929" w:rsidP="007C324F">
      <w:pPr>
        <w:spacing w:line="360" w:lineRule="exact"/>
        <w:ind w:left="360" w:firstLine="360"/>
        <w:jc w:val="both"/>
        <w:rPr>
          <w:b/>
          <w:color w:val="000080"/>
          <w:sz w:val="28"/>
          <w:szCs w:val="28"/>
        </w:rPr>
      </w:pPr>
      <w:r w:rsidRPr="00D301B6">
        <w:rPr>
          <w:b/>
          <w:color w:val="000080"/>
          <w:sz w:val="28"/>
          <w:szCs w:val="28"/>
        </w:rPr>
        <w:t>1. Ông Lưu Huy Hà</w:t>
      </w:r>
    </w:p>
    <w:p w:rsidR="00612929" w:rsidRDefault="00612929" w:rsidP="00513D75">
      <w:pPr>
        <w:spacing w:line="360" w:lineRule="exact"/>
        <w:ind w:firstLine="720"/>
        <w:jc w:val="both"/>
        <w:rPr>
          <w:sz w:val="28"/>
          <w:szCs w:val="28"/>
        </w:rPr>
      </w:pPr>
      <w:r w:rsidRPr="006B30DF">
        <w:rPr>
          <w:sz w:val="28"/>
          <w:szCs w:val="28"/>
        </w:rPr>
        <w:t>Chủ tịch Hội đồng quản trị</w:t>
      </w:r>
      <w:r w:rsidRPr="006B30DF">
        <w:rPr>
          <w:sz w:val="28"/>
          <w:szCs w:val="28"/>
          <w:lang w:val="vi-VN"/>
        </w:rPr>
        <w:t xml:space="preserve"> kiêm tổng giám đốc Công ty</w:t>
      </w:r>
    </w:p>
    <w:p w:rsidR="00612929" w:rsidRPr="00876F03" w:rsidRDefault="00612929" w:rsidP="00513D75">
      <w:pPr>
        <w:spacing w:line="360" w:lineRule="exact"/>
        <w:ind w:firstLine="720"/>
        <w:jc w:val="both"/>
        <w:rPr>
          <w:sz w:val="28"/>
          <w:szCs w:val="28"/>
          <w:lang w:val="vi-VN"/>
        </w:rPr>
      </w:pPr>
      <w:r w:rsidRPr="00876F03">
        <w:rPr>
          <w:sz w:val="28"/>
          <w:szCs w:val="28"/>
          <w:lang w:val="vi-VN"/>
        </w:rPr>
        <w:t>Năm sinh: 1963</w:t>
      </w:r>
    </w:p>
    <w:p w:rsidR="00612929" w:rsidRDefault="00612929" w:rsidP="00513D75">
      <w:pPr>
        <w:spacing w:line="360" w:lineRule="exact"/>
        <w:ind w:firstLine="720"/>
        <w:jc w:val="both"/>
        <w:rPr>
          <w:sz w:val="28"/>
          <w:szCs w:val="28"/>
        </w:rPr>
      </w:pPr>
      <w:r w:rsidRPr="00876F03">
        <w:rPr>
          <w:sz w:val="28"/>
          <w:szCs w:val="28"/>
          <w:lang w:val="vi-VN"/>
        </w:rPr>
        <w:t>Trình độ chuyên môn: Cử nhân quản trị kinh doanh</w:t>
      </w:r>
    </w:p>
    <w:p w:rsidR="007C324F" w:rsidRPr="00125A63" w:rsidRDefault="007C324F" w:rsidP="007C324F">
      <w:pPr>
        <w:spacing w:line="360" w:lineRule="exact"/>
        <w:ind w:firstLine="720"/>
        <w:jc w:val="both"/>
        <w:rPr>
          <w:sz w:val="28"/>
          <w:szCs w:val="28"/>
        </w:rPr>
      </w:pPr>
      <w:r w:rsidRPr="00125A63">
        <w:rPr>
          <w:sz w:val="28"/>
          <w:szCs w:val="28"/>
        </w:rPr>
        <w:t>Số cổ phần nắm giữ:</w:t>
      </w:r>
      <w:r w:rsidR="00C51641" w:rsidRPr="00125A63">
        <w:rPr>
          <w:sz w:val="28"/>
          <w:szCs w:val="28"/>
        </w:rPr>
        <w:t xml:space="preserve"> 934.900 cổ phần</w:t>
      </w:r>
    </w:p>
    <w:p w:rsidR="007C324F" w:rsidRPr="00125A63" w:rsidRDefault="007C324F" w:rsidP="007C324F">
      <w:pPr>
        <w:spacing w:line="360" w:lineRule="exact"/>
        <w:ind w:firstLine="720"/>
        <w:jc w:val="both"/>
        <w:rPr>
          <w:sz w:val="28"/>
          <w:szCs w:val="28"/>
        </w:rPr>
      </w:pPr>
      <w:r w:rsidRPr="00125A63">
        <w:rPr>
          <w:sz w:val="28"/>
          <w:szCs w:val="28"/>
        </w:rPr>
        <w:t>Tỷ lệ sở hữu cổ phần có quyền biểu quyết:</w:t>
      </w:r>
      <w:r w:rsidR="00C51641" w:rsidRPr="00125A63">
        <w:rPr>
          <w:sz w:val="28"/>
          <w:szCs w:val="28"/>
        </w:rPr>
        <w:t xml:space="preserve"> 7,35%</w:t>
      </w:r>
    </w:p>
    <w:p w:rsidR="00612929" w:rsidRPr="00D301B6" w:rsidRDefault="00612929" w:rsidP="007C324F">
      <w:pPr>
        <w:spacing w:line="360" w:lineRule="exact"/>
        <w:ind w:left="360" w:firstLine="360"/>
        <w:jc w:val="both"/>
        <w:rPr>
          <w:b/>
          <w:color w:val="000080"/>
          <w:sz w:val="28"/>
          <w:szCs w:val="28"/>
        </w:rPr>
      </w:pPr>
      <w:r w:rsidRPr="00D301B6">
        <w:rPr>
          <w:b/>
          <w:color w:val="000080"/>
          <w:sz w:val="28"/>
          <w:szCs w:val="28"/>
        </w:rPr>
        <w:t>2. Ông Nguyễn Hữu Hoan</w:t>
      </w:r>
    </w:p>
    <w:p w:rsidR="00612929" w:rsidRPr="006B30DF" w:rsidRDefault="00612929" w:rsidP="00513D75">
      <w:pPr>
        <w:spacing w:line="360" w:lineRule="exact"/>
        <w:ind w:firstLine="720"/>
        <w:jc w:val="both"/>
        <w:rPr>
          <w:sz w:val="28"/>
          <w:szCs w:val="28"/>
          <w:lang w:val="vi-VN"/>
        </w:rPr>
      </w:pPr>
      <w:r w:rsidRPr="006B30DF">
        <w:rPr>
          <w:sz w:val="28"/>
          <w:szCs w:val="28"/>
        </w:rPr>
        <w:t>Phó chủ tịch Hội đồng quản trị</w:t>
      </w:r>
      <w:r w:rsidRPr="006B30DF">
        <w:rPr>
          <w:sz w:val="28"/>
          <w:szCs w:val="28"/>
          <w:lang w:val="vi-VN"/>
        </w:rPr>
        <w:t xml:space="preserve"> kiêm phó tổng giám đốc Công ty.</w:t>
      </w:r>
    </w:p>
    <w:p w:rsidR="00612929" w:rsidRPr="00876F03" w:rsidRDefault="00612929" w:rsidP="00513D75">
      <w:pPr>
        <w:spacing w:line="360" w:lineRule="exact"/>
        <w:ind w:firstLine="720"/>
        <w:jc w:val="both"/>
        <w:rPr>
          <w:sz w:val="28"/>
          <w:szCs w:val="28"/>
          <w:lang w:val="vi-VN"/>
        </w:rPr>
      </w:pPr>
      <w:r w:rsidRPr="00876F03">
        <w:rPr>
          <w:sz w:val="28"/>
          <w:szCs w:val="28"/>
          <w:lang w:val="vi-VN"/>
        </w:rPr>
        <w:t>Năm sinh: 1967</w:t>
      </w:r>
    </w:p>
    <w:p w:rsidR="00612929" w:rsidRPr="00294013" w:rsidRDefault="00612929" w:rsidP="00513D75">
      <w:pPr>
        <w:spacing w:line="360" w:lineRule="exact"/>
        <w:ind w:firstLine="720"/>
        <w:jc w:val="both"/>
        <w:rPr>
          <w:sz w:val="28"/>
          <w:szCs w:val="28"/>
          <w:lang w:val="vi-VN"/>
        </w:rPr>
      </w:pPr>
      <w:r w:rsidRPr="00876F03">
        <w:rPr>
          <w:sz w:val="28"/>
          <w:szCs w:val="28"/>
          <w:lang w:val="vi-VN"/>
        </w:rPr>
        <w:t xml:space="preserve">Trình độ chuyên môn: Cử nhân </w:t>
      </w:r>
      <w:r w:rsidR="00294013" w:rsidRPr="00294013">
        <w:rPr>
          <w:sz w:val="28"/>
          <w:szCs w:val="28"/>
          <w:lang w:val="vi-VN"/>
        </w:rPr>
        <w:t>quản lý kinh tế</w:t>
      </w:r>
    </w:p>
    <w:p w:rsidR="007C324F" w:rsidRPr="00125A63" w:rsidRDefault="007C324F" w:rsidP="007C324F">
      <w:pPr>
        <w:spacing w:line="360" w:lineRule="exact"/>
        <w:ind w:firstLine="720"/>
        <w:jc w:val="both"/>
        <w:rPr>
          <w:sz w:val="28"/>
          <w:szCs w:val="28"/>
        </w:rPr>
      </w:pPr>
      <w:r w:rsidRPr="00125A63">
        <w:rPr>
          <w:sz w:val="28"/>
          <w:szCs w:val="28"/>
        </w:rPr>
        <w:t>Số cổ phần nắm giữ:</w:t>
      </w:r>
      <w:r w:rsidR="00BE271E" w:rsidRPr="00125A63">
        <w:rPr>
          <w:sz w:val="28"/>
          <w:szCs w:val="28"/>
        </w:rPr>
        <w:t xml:space="preserve"> 389.400</w:t>
      </w:r>
      <w:r w:rsidR="00C51641" w:rsidRPr="00125A63">
        <w:rPr>
          <w:sz w:val="28"/>
          <w:szCs w:val="28"/>
        </w:rPr>
        <w:t xml:space="preserve"> cổ phần</w:t>
      </w:r>
    </w:p>
    <w:p w:rsidR="007C324F" w:rsidRPr="00125A63" w:rsidRDefault="007C324F" w:rsidP="007C324F">
      <w:pPr>
        <w:spacing w:line="360" w:lineRule="exact"/>
        <w:ind w:firstLine="720"/>
        <w:jc w:val="both"/>
        <w:rPr>
          <w:sz w:val="28"/>
          <w:szCs w:val="28"/>
        </w:rPr>
      </w:pPr>
      <w:r w:rsidRPr="00125A63">
        <w:rPr>
          <w:sz w:val="28"/>
          <w:szCs w:val="28"/>
        </w:rPr>
        <w:t>Tỷ lệ sở hữu cổ phần có quyền biểu quyết:</w:t>
      </w:r>
      <w:r w:rsidR="00C51641" w:rsidRPr="00125A63">
        <w:rPr>
          <w:sz w:val="28"/>
          <w:szCs w:val="28"/>
        </w:rPr>
        <w:t xml:space="preserve"> 3,06%</w:t>
      </w:r>
    </w:p>
    <w:p w:rsidR="00612929" w:rsidRPr="00D301B6" w:rsidRDefault="00612929" w:rsidP="007C324F">
      <w:pPr>
        <w:spacing w:line="360" w:lineRule="exact"/>
        <w:ind w:left="360" w:firstLine="360"/>
        <w:jc w:val="both"/>
        <w:rPr>
          <w:b/>
          <w:color w:val="000080"/>
          <w:sz w:val="28"/>
          <w:szCs w:val="28"/>
        </w:rPr>
      </w:pPr>
      <w:r w:rsidRPr="00D301B6">
        <w:rPr>
          <w:b/>
          <w:color w:val="000080"/>
          <w:sz w:val="28"/>
          <w:szCs w:val="28"/>
        </w:rPr>
        <w:t>3. Ông Phan Văn Thuần</w:t>
      </w:r>
    </w:p>
    <w:p w:rsidR="00612929" w:rsidRPr="009731FA" w:rsidRDefault="00612929" w:rsidP="00513D75">
      <w:pPr>
        <w:spacing w:line="360" w:lineRule="exact"/>
        <w:ind w:firstLine="720"/>
        <w:jc w:val="both"/>
        <w:rPr>
          <w:sz w:val="28"/>
          <w:szCs w:val="28"/>
        </w:rPr>
      </w:pPr>
      <w:r w:rsidRPr="006B30DF">
        <w:rPr>
          <w:sz w:val="28"/>
          <w:szCs w:val="28"/>
        </w:rPr>
        <w:t>Uỷ viên Hội đồng quản trị</w:t>
      </w:r>
    </w:p>
    <w:p w:rsidR="00612929" w:rsidRPr="00876F03" w:rsidRDefault="00612929" w:rsidP="00513D75">
      <w:pPr>
        <w:spacing w:line="360" w:lineRule="exact"/>
        <w:ind w:firstLine="720"/>
        <w:jc w:val="both"/>
        <w:rPr>
          <w:sz w:val="28"/>
          <w:szCs w:val="28"/>
          <w:lang w:val="vi-VN"/>
        </w:rPr>
      </w:pPr>
      <w:r w:rsidRPr="00876F03">
        <w:rPr>
          <w:sz w:val="28"/>
          <w:szCs w:val="28"/>
          <w:lang w:val="vi-VN"/>
        </w:rPr>
        <w:t>Năm sinh: 1967</w:t>
      </w:r>
    </w:p>
    <w:p w:rsidR="00612929" w:rsidRDefault="00612929" w:rsidP="00513D75">
      <w:pPr>
        <w:spacing w:line="360" w:lineRule="exact"/>
        <w:ind w:firstLine="720"/>
        <w:jc w:val="both"/>
        <w:rPr>
          <w:sz w:val="28"/>
          <w:szCs w:val="28"/>
        </w:rPr>
      </w:pPr>
      <w:r w:rsidRPr="00876F03">
        <w:rPr>
          <w:sz w:val="28"/>
          <w:szCs w:val="28"/>
          <w:lang w:val="vi-VN"/>
        </w:rPr>
        <w:t>Trình độ chuyên môn: Cử nhân quản trị kinh doanh</w:t>
      </w:r>
    </w:p>
    <w:p w:rsidR="007C324F" w:rsidRPr="00125A63" w:rsidRDefault="007C324F" w:rsidP="007C324F">
      <w:pPr>
        <w:spacing w:line="360" w:lineRule="exact"/>
        <w:ind w:firstLine="720"/>
        <w:jc w:val="both"/>
        <w:rPr>
          <w:sz w:val="28"/>
          <w:szCs w:val="28"/>
        </w:rPr>
      </w:pPr>
      <w:r w:rsidRPr="00125A63">
        <w:rPr>
          <w:sz w:val="28"/>
          <w:szCs w:val="28"/>
        </w:rPr>
        <w:t>Số cổ phần nắm giữ:</w:t>
      </w:r>
      <w:r w:rsidR="00C42828" w:rsidRPr="00125A63">
        <w:rPr>
          <w:sz w:val="28"/>
          <w:szCs w:val="28"/>
        </w:rPr>
        <w:t xml:space="preserve"> </w:t>
      </w:r>
      <w:r w:rsidR="00BE271E" w:rsidRPr="00125A63">
        <w:rPr>
          <w:sz w:val="28"/>
          <w:szCs w:val="28"/>
        </w:rPr>
        <w:t>207.500</w:t>
      </w:r>
      <w:r w:rsidR="00C51641" w:rsidRPr="00125A63">
        <w:rPr>
          <w:sz w:val="28"/>
          <w:szCs w:val="28"/>
        </w:rPr>
        <w:t xml:space="preserve"> cổ phần</w:t>
      </w:r>
    </w:p>
    <w:p w:rsidR="007C324F" w:rsidRPr="00125A63" w:rsidRDefault="007C324F" w:rsidP="007C324F">
      <w:pPr>
        <w:spacing w:line="360" w:lineRule="exact"/>
        <w:ind w:firstLine="720"/>
        <w:jc w:val="both"/>
        <w:rPr>
          <w:sz w:val="28"/>
          <w:szCs w:val="28"/>
        </w:rPr>
      </w:pPr>
      <w:r w:rsidRPr="00125A63">
        <w:rPr>
          <w:sz w:val="28"/>
          <w:szCs w:val="28"/>
        </w:rPr>
        <w:t>Tỷ lệ sở hữu cổ phần có quyền biểu quyết:</w:t>
      </w:r>
      <w:r w:rsidR="00AD051D" w:rsidRPr="00125A63">
        <w:rPr>
          <w:sz w:val="28"/>
          <w:szCs w:val="28"/>
        </w:rPr>
        <w:t>1,63%</w:t>
      </w:r>
    </w:p>
    <w:p w:rsidR="00612929" w:rsidRPr="00D301B6" w:rsidRDefault="00612929" w:rsidP="00CD4BE8">
      <w:pPr>
        <w:spacing w:before="60" w:line="360" w:lineRule="exact"/>
        <w:ind w:left="360" w:firstLine="360"/>
        <w:jc w:val="both"/>
        <w:rPr>
          <w:b/>
          <w:color w:val="000080"/>
          <w:sz w:val="28"/>
          <w:szCs w:val="28"/>
        </w:rPr>
      </w:pPr>
      <w:r w:rsidRPr="00D301B6">
        <w:rPr>
          <w:b/>
          <w:color w:val="000080"/>
          <w:sz w:val="28"/>
          <w:szCs w:val="28"/>
        </w:rPr>
        <w:lastRenderedPageBreak/>
        <w:t>4. Ông Lưu Minh Sơn</w:t>
      </w:r>
    </w:p>
    <w:p w:rsidR="00612929" w:rsidRPr="006B30DF" w:rsidRDefault="00612929" w:rsidP="00CD4BE8">
      <w:pPr>
        <w:spacing w:before="60" w:line="360" w:lineRule="exact"/>
        <w:ind w:firstLine="720"/>
        <w:jc w:val="both"/>
        <w:rPr>
          <w:sz w:val="28"/>
          <w:szCs w:val="28"/>
        </w:rPr>
      </w:pPr>
      <w:r w:rsidRPr="006B30DF">
        <w:rPr>
          <w:sz w:val="28"/>
          <w:szCs w:val="28"/>
        </w:rPr>
        <w:t>Uỷ viên Hội đồng quản trị</w:t>
      </w:r>
    </w:p>
    <w:p w:rsidR="00612929" w:rsidRPr="006B30DF" w:rsidRDefault="00612929" w:rsidP="00CD4BE8">
      <w:pPr>
        <w:spacing w:before="60" w:line="360" w:lineRule="exact"/>
        <w:ind w:firstLine="720"/>
        <w:jc w:val="both"/>
        <w:rPr>
          <w:sz w:val="28"/>
          <w:szCs w:val="28"/>
        </w:rPr>
      </w:pPr>
      <w:r w:rsidRPr="006B30DF">
        <w:rPr>
          <w:sz w:val="28"/>
          <w:szCs w:val="28"/>
        </w:rPr>
        <w:t>Năm sinh: 1954</w:t>
      </w:r>
    </w:p>
    <w:p w:rsidR="00612929" w:rsidRDefault="00612929" w:rsidP="00CD4BE8">
      <w:pPr>
        <w:spacing w:before="60" w:line="360" w:lineRule="exact"/>
        <w:ind w:firstLine="720"/>
        <w:jc w:val="both"/>
        <w:rPr>
          <w:sz w:val="28"/>
          <w:szCs w:val="28"/>
        </w:rPr>
      </w:pPr>
      <w:r w:rsidRPr="006B30DF">
        <w:rPr>
          <w:sz w:val="28"/>
          <w:szCs w:val="28"/>
        </w:rPr>
        <w:t>Trình độ chuyên môn: Trung cấp kỹ thuật</w:t>
      </w:r>
    </w:p>
    <w:p w:rsidR="007C324F" w:rsidRPr="00125A63" w:rsidRDefault="007C324F" w:rsidP="00CD4BE8">
      <w:pPr>
        <w:spacing w:before="60" w:line="360" w:lineRule="exact"/>
        <w:ind w:firstLine="720"/>
        <w:jc w:val="both"/>
        <w:rPr>
          <w:sz w:val="28"/>
          <w:szCs w:val="28"/>
        </w:rPr>
      </w:pPr>
      <w:r w:rsidRPr="00125A63">
        <w:rPr>
          <w:sz w:val="28"/>
          <w:szCs w:val="28"/>
        </w:rPr>
        <w:t>Số cổ phần nắm giữ:</w:t>
      </w:r>
      <w:r w:rsidR="00C42828" w:rsidRPr="00125A63">
        <w:rPr>
          <w:sz w:val="28"/>
          <w:szCs w:val="28"/>
        </w:rPr>
        <w:t xml:space="preserve"> 376.500</w:t>
      </w:r>
      <w:r w:rsidR="00C51641" w:rsidRPr="00125A63">
        <w:rPr>
          <w:sz w:val="28"/>
          <w:szCs w:val="28"/>
        </w:rPr>
        <w:t xml:space="preserve"> cổ phần</w:t>
      </w:r>
    </w:p>
    <w:p w:rsidR="007C324F" w:rsidRPr="00125A63" w:rsidRDefault="007C324F" w:rsidP="00CD4BE8">
      <w:pPr>
        <w:spacing w:before="60" w:line="360" w:lineRule="exact"/>
        <w:ind w:firstLine="720"/>
        <w:jc w:val="both"/>
        <w:rPr>
          <w:sz w:val="28"/>
          <w:szCs w:val="28"/>
        </w:rPr>
      </w:pPr>
      <w:r w:rsidRPr="00125A63">
        <w:rPr>
          <w:sz w:val="28"/>
          <w:szCs w:val="28"/>
        </w:rPr>
        <w:t>Tỷ lệ sở hữu cổ phần có quyền biểu quyết:</w:t>
      </w:r>
      <w:r w:rsidR="00AD051D" w:rsidRPr="00125A63">
        <w:rPr>
          <w:sz w:val="28"/>
          <w:szCs w:val="28"/>
        </w:rPr>
        <w:t xml:space="preserve"> </w:t>
      </w:r>
      <w:r w:rsidR="00125A63" w:rsidRPr="00125A63">
        <w:rPr>
          <w:sz w:val="28"/>
          <w:szCs w:val="28"/>
        </w:rPr>
        <w:t>2,96%</w:t>
      </w:r>
    </w:p>
    <w:p w:rsidR="00612929" w:rsidRPr="00D301B6" w:rsidRDefault="00612929" w:rsidP="00CD4BE8">
      <w:pPr>
        <w:spacing w:before="60" w:line="360" w:lineRule="exact"/>
        <w:ind w:left="360" w:firstLine="360"/>
        <w:jc w:val="both"/>
        <w:rPr>
          <w:b/>
          <w:color w:val="000080"/>
          <w:sz w:val="28"/>
          <w:szCs w:val="28"/>
        </w:rPr>
      </w:pPr>
      <w:r w:rsidRPr="00D301B6">
        <w:rPr>
          <w:b/>
          <w:color w:val="000080"/>
          <w:sz w:val="28"/>
          <w:szCs w:val="28"/>
        </w:rPr>
        <w:t>5. Ông Lưu Tuấn Anh</w:t>
      </w:r>
    </w:p>
    <w:p w:rsidR="00612929" w:rsidRPr="006B30DF" w:rsidRDefault="00612929" w:rsidP="00CD4BE8">
      <w:pPr>
        <w:spacing w:before="60" w:line="360" w:lineRule="exact"/>
        <w:ind w:firstLine="720"/>
        <w:jc w:val="both"/>
        <w:rPr>
          <w:sz w:val="28"/>
          <w:szCs w:val="28"/>
        </w:rPr>
      </w:pPr>
      <w:r w:rsidRPr="006B30DF">
        <w:rPr>
          <w:sz w:val="28"/>
          <w:szCs w:val="28"/>
        </w:rPr>
        <w:t>Uỷ viên Hội đồng quản trị</w:t>
      </w:r>
    </w:p>
    <w:p w:rsidR="00612929" w:rsidRPr="006B30DF" w:rsidRDefault="00612929" w:rsidP="00CD4BE8">
      <w:pPr>
        <w:spacing w:before="60" w:line="360" w:lineRule="exact"/>
        <w:ind w:firstLine="720"/>
        <w:jc w:val="both"/>
        <w:rPr>
          <w:sz w:val="28"/>
          <w:szCs w:val="28"/>
        </w:rPr>
      </w:pPr>
      <w:r w:rsidRPr="006B30DF">
        <w:rPr>
          <w:sz w:val="28"/>
          <w:szCs w:val="28"/>
        </w:rPr>
        <w:t>Năm sinh: 1977</w:t>
      </w:r>
    </w:p>
    <w:p w:rsidR="00612929" w:rsidRDefault="00612929" w:rsidP="00CD4BE8">
      <w:pPr>
        <w:spacing w:before="60" w:line="360" w:lineRule="exact"/>
        <w:ind w:firstLine="720"/>
        <w:jc w:val="both"/>
        <w:rPr>
          <w:sz w:val="28"/>
          <w:szCs w:val="28"/>
        </w:rPr>
      </w:pPr>
      <w:r w:rsidRPr="006B30DF">
        <w:rPr>
          <w:sz w:val="28"/>
          <w:szCs w:val="28"/>
        </w:rPr>
        <w:t xml:space="preserve">Trình độ chuyên môn: </w:t>
      </w:r>
      <w:r w:rsidR="00B340D2" w:rsidRPr="006B30DF">
        <w:rPr>
          <w:sz w:val="28"/>
          <w:szCs w:val="28"/>
        </w:rPr>
        <w:t>Cử nhân quản trị kinh doanh</w:t>
      </w:r>
    </w:p>
    <w:p w:rsidR="009D29EF" w:rsidRPr="00125A63" w:rsidRDefault="009D29EF" w:rsidP="00CD4BE8">
      <w:pPr>
        <w:spacing w:before="60" w:line="360" w:lineRule="exact"/>
        <w:ind w:firstLine="720"/>
        <w:jc w:val="both"/>
        <w:rPr>
          <w:sz w:val="28"/>
          <w:szCs w:val="28"/>
        </w:rPr>
      </w:pPr>
      <w:r w:rsidRPr="00125A63">
        <w:rPr>
          <w:sz w:val="28"/>
          <w:szCs w:val="28"/>
        </w:rPr>
        <w:t>Số cổ phần nắm giữ:</w:t>
      </w:r>
      <w:r w:rsidR="00C42828" w:rsidRPr="00125A63">
        <w:rPr>
          <w:sz w:val="28"/>
          <w:szCs w:val="28"/>
        </w:rPr>
        <w:t xml:space="preserve"> 410.400</w:t>
      </w:r>
      <w:r w:rsidR="00C51641" w:rsidRPr="00125A63">
        <w:rPr>
          <w:sz w:val="28"/>
          <w:szCs w:val="28"/>
        </w:rPr>
        <w:t xml:space="preserve"> cổ phần</w:t>
      </w:r>
    </w:p>
    <w:p w:rsidR="009D29EF" w:rsidRPr="00125A63" w:rsidRDefault="009D29EF" w:rsidP="00CD4BE8">
      <w:pPr>
        <w:spacing w:before="60" w:line="360" w:lineRule="exact"/>
        <w:ind w:firstLine="720"/>
        <w:jc w:val="both"/>
        <w:rPr>
          <w:sz w:val="28"/>
          <w:szCs w:val="28"/>
        </w:rPr>
      </w:pPr>
      <w:r w:rsidRPr="00125A63">
        <w:rPr>
          <w:sz w:val="28"/>
          <w:szCs w:val="28"/>
        </w:rPr>
        <w:t>Tỷ lệ sở hữu cổ phần có quyền biểu quyết:</w:t>
      </w:r>
      <w:r w:rsidR="00125A63" w:rsidRPr="00125A63">
        <w:rPr>
          <w:sz w:val="28"/>
          <w:szCs w:val="28"/>
        </w:rPr>
        <w:t xml:space="preserve"> 3,23%</w:t>
      </w:r>
    </w:p>
    <w:p w:rsidR="00612929" w:rsidRPr="00D301B6" w:rsidRDefault="00612929" w:rsidP="00CD4BE8">
      <w:pPr>
        <w:spacing w:before="60" w:line="360" w:lineRule="exact"/>
        <w:ind w:left="360" w:firstLine="360"/>
        <w:jc w:val="both"/>
        <w:rPr>
          <w:b/>
          <w:color w:val="000080"/>
          <w:sz w:val="28"/>
          <w:szCs w:val="28"/>
        </w:rPr>
      </w:pPr>
      <w:r w:rsidRPr="00D301B6">
        <w:rPr>
          <w:b/>
          <w:color w:val="000080"/>
          <w:sz w:val="28"/>
          <w:szCs w:val="28"/>
        </w:rPr>
        <w:t>6. Ông Lê Văn Sinh</w:t>
      </w:r>
    </w:p>
    <w:p w:rsidR="00612929" w:rsidRPr="006B30DF" w:rsidRDefault="00612929" w:rsidP="00CD4BE8">
      <w:pPr>
        <w:spacing w:before="60" w:line="360" w:lineRule="exact"/>
        <w:ind w:firstLine="720"/>
        <w:jc w:val="both"/>
        <w:rPr>
          <w:sz w:val="28"/>
          <w:szCs w:val="28"/>
        </w:rPr>
      </w:pPr>
      <w:r w:rsidRPr="006B30DF">
        <w:rPr>
          <w:sz w:val="28"/>
          <w:szCs w:val="28"/>
        </w:rPr>
        <w:t>Uỷ viên Hội đồng quản trị</w:t>
      </w:r>
    </w:p>
    <w:p w:rsidR="00612929" w:rsidRPr="006B30DF" w:rsidRDefault="00612929" w:rsidP="00CD4BE8">
      <w:pPr>
        <w:spacing w:before="60" w:line="360" w:lineRule="exact"/>
        <w:ind w:firstLine="720"/>
        <w:jc w:val="both"/>
        <w:rPr>
          <w:sz w:val="28"/>
          <w:szCs w:val="28"/>
        </w:rPr>
      </w:pPr>
      <w:r w:rsidRPr="006B30DF">
        <w:rPr>
          <w:sz w:val="28"/>
          <w:szCs w:val="28"/>
        </w:rPr>
        <w:t>Năm sinh: 1977</w:t>
      </w:r>
    </w:p>
    <w:p w:rsidR="00612929" w:rsidRDefault="00612929" w:rsidP="00CD4BE8">
      <w:pPr>
        <w:spacing w:before="60" w:line="360" w:lineRule="exact"/>
        <w:ind w:firstLine="720"/>
        <w:jc w:val="both"/>
        <w:rPr>
          <w:sz w:val="28"/>
          <w:szCs w:val="28"/>
        </w:rPr>
      </w:pPr>
      <w:r w:rsidRPr="006B30DF">
        <w:rPr>
          <w:sz w:val="28"/>
          <w:szCs w:val="28"/>
        </w:rPr>
        <w:t>Trình độ chuyên môn: Kỹ sư</w:t>
      </w:r>
      <w:r w:rsidR="009731FA">
        <w:rPr>
          <w:sz w:val="28"/>
          <w:szCs w:val="28"/>
        </w:rPr>
        <w:t xml:space="preserve"> kinh tế</w:t>
      </w:r>
      <w:r w:rsidRPr="006B30DF">
        <w:rPr>
          <w:sz w:val="28"/>
          <w:szCs w:val="28"/>
        </w:rPr>
        <w:t xml:space="preserve"> vận tải</w:t>
      </w:r>
    </w:p>
    <w:p w:rsidR="007C324F" w:rsidRPr="009731FA" w:rsidRDefault="007C324F" w:rsidP="00CD4BE8">
      <w:pPr>
        <w:spacing w:before="60" w:line="360" w:lineRule="exact"/>
        <w:ind w:firstLine="720"/>
        <w:jc w:val="both"/>
        <w:rPr>
          <w:sz w:val="28"/>
          <w:szCs w:val="28"/>
        </w:rPr>
      </w:pPr>
      <w:r w:rsidRPr="009731FA">
        <w:rPr>
          <w:sz w:val="28"/>
          <w:szCs w:val="28"/>
        </w:rPr>
        <w:t>Số cổ phần nắm giữ:</w:t>
      </w:r>
      <w:r w:rsidR="009D29EF" w:rsidRPr="009731FA">
        <w:rPr>
          <w:sz w:val="28"/>
          <w:szCs w:val="28"/>
        </w:rPr>
        <w:t xml:space="preserve"> 0 (không) cổ phần</w:t>
      </w:r>
    </w:p>
    <w:p w:rsidR="007C324F" w:rsidRPr="009731FA" w:rsidRDefault="007C324F" w:rsidP="00CD4BE8">
      <w:pPr>
        <w:spacing w:before="60" w:line="360" w:lineRule="exact"/>
        <w:ind w:firstLine="720"/>
        <w:jc w:val="both"/>
        <w:rPr>
          <w:sz w:val="28"/>
          <w:szCs w:val="28"/>
        </w:rPr>
      </w:pPr>
      <w:r w:rsidRPr="009731FA">
        <w:rPr>
          <w:sz w:val="28"/>
          <w:szCs w:val="28"/>
        </w:rPr>
        <w:t>Tỷ lệ sở hữu cổ phần có quyền biểu quyết:</w:t>
      </w:r>
      <w:r w:rsidR="009D29EF" w:rsidRPr="009731FA">
        <w:rPr>
          <w:sz w:val="28"/>
          <w:szCs w:val="28"/>
        </w:rPr>
        <w:t xml:space="preserve"> </w:t>
      </w:r>
      <w:r w:rsidR="009731FA" w:rsidRPr="009731FA">
        <w:rPr>
          <w:sz w:val="28"/>
          <w:szCs w:val="28"/>
        </w:rPr>
        <w:t>Không</w:t>
      </w:r>
    </w:p>
    <w:p w:rsidR="007C324F" w:rsidRPr="00213D49" w:rsidRDefault="00AE340A" w:rsidP="00CD4BE8">
      <w:pPr>
        <w:spacing w:before="60" w:line="360" w:lineRule="exact"/>
        <w:ind w:firstLine="720"/>
        <w:jc w:val="both"/>
        <w:rPr>
          <w:sz w:val="28"/>
          <w:szCs w:val="28"/>
        </w:rPr>
      </w:pPr>
      <w:r w:rsidRPr="00213D49">
        <w:rPr>
          <w:sz w:val="28"/>
          <w:szCs w:val="28"/>
        </w:rPr>
        <w:t>b) Các tiểu ban thuộc Hội đồng quản trị: Không có</w:t>
      </w:r>
    </w:p>
    <w:p w:rsidR="000B373D" w:rsidRPr="00562ADE" w:rsidRDefault="00AE340A" w:rsidP="00CD4BE8">
      <w:pPr>
        <w:pStyle w:val="BodyText"/>
        <w:spacing w:before="60" w:after="0"/>
        <w:ind w:firstLine="720"/>
        <w:rPr>
          <w:rFonts w:ascii="Times New Roman" w:hAnsi="Times New Roman"/>
          <w:sz w:val="28"/>
          <w:szCs w:val="28"/>
        </w:rPr>
      </w:pPr>
      <w:r w:rsidRPr="00562ADE">
        <w:rPr>
          <w:rFonts w:ascii="Times New Roman" w:hAnsi="Times New Roman"/>
          <w:sz w:val="28"/>
          <w:szCs w:val="28"/>
        </w:rPr>
        <w:t>c</w:t>
      </w:r>
      <w:r w:rsidR="007C324F" w:rsidRPr="00562ADE">
        <w:rPr>
          <w:rFonts w:ascii="Times New Roman" w:hAnsi="Times New Roman"/>
          <w:sz w:val="28"/>
          <w:szCs w:val="28"/>
        </w:rPr>
        <w:t xml:space="preserve">) </w:t>
      </w:r>
      <w:r w:rsidR="000B373D" w:rsidRPr="00562ADE">
        <w:rPr>
          <w:rFonts w:ascii="Times New Roman" w:hAnsi="Times New Roman"/>
          <w:sz w:val="28"/>
          <w:szCs w:val="28"/>
        </w:rPr>
        <w:t>Hoạt động của Hội đồng quản trị (Năm</w:t>
      </w:r>
      <w:r w:rsidR="007C324F" w:rsidRPr="00562ADE">
        <w:rPr>
          <w:rFonts w:ascii="Times New Roman" w:hAnsi="Times New Roman"/>
          <w:sz w:val="28"/>
          <w:szCs w:val="28"/>
        </w:rPr>
        <w:t xml:space="preserve"> 2014</w:t>
      </w:r>
      <w:r w:rsidR="000B373D" w:rsidRPr="00562ADE">
        <w:rPr>
          <w:rFonts w:ascii="Times New Roman" w:hAnsi="Times New Roman"/>
          <w:sz w:val="28"/>
          <w:szCs w:val="28"/>
        </w:rPr>
        <w:t>):</w:t>
      </w:r>
    </w:p>
    <w:p w:rsidR="000B373D" w:rsidRPr="00562ADE" w:rsidRDefault="000B373D" w:rsidP="00562ADE">
      <w:pPr>
        <w:pStyle w:val="BodyText"/>
        <w:widowControl/>
        <w:overflowPunct/>
        <w:autoSpaceDE/>
        <w:autoSpaceDN/>
        <w:adjustRightInd/>
        <w:spacing w:before="240" w:after="240"/>
        <w:ind w:firstLine="720"/>
        <w:jc w:val="both"/>
        <w:textAlignment w:val="auto"/>
        <w:rPr>
          <w:rFonts w:ascii="Times New Roman" w:hAnsi="Times New Roman"/>
          <w:b/>
          <w:color w:val="000000"/>
          <w:sz w:val="28"/>
          <w:szCs w:val="28"/>
        </w:rPr>
      </w:pPr>
      <w:r w:rsidRPr="00562ADE">
        <w:rPr>
          <w:rFonts w:ascii="Times New Roman" w:hAnsi="Times New Roman"/>
          <w:b/>
          <w:color w:val="000000"/>
          <w:sz w:val="28"/>
          <w:szCs w:val="28"/>
        </w:rPr>
        <w:t xml:space="preserve">Các cuộc họp của </w:t>
      </w:r>
      <w:r w:rsidRPr="00562ADE">
        <w:rPr>
          <w:rFonts w:ascii="Times New Roman" w:hAnsi="Times New Roman"/>
          <w:b/>
          <w:sz w:val="28"/>
          <w:szCs w:val="28"/>
        </w:rPr>
        <w:t>Hội đồng quản trị</w:t>
      </w:r>
      <w:r w:rsidRPr="00562ADE">
        <w:rPr>
          <w:rFonts w:ascii="Times New Roman" w:hAnsi="Times New Roman"/>
          <w:b/>
          <w:color w:val="000000"/>
          <w:sz w:val="28"/>
          <w:szCs w:val="28"/>
        </w:rPr>
        <w:t>:</w:t>
      </w:r>
    </w:p>
    <w:tbl>
      <w:tblPr>
        <w:tblW w:w="956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119"/>
        <w:gridCol w:w="2430"/>
        <w:gridCol w:w="1386"/>
        <w:gridCol w:w="837"/>
        <w:gridCol w:w="1221"/>
      </w:tblGrid>
      <w:tr w:rsidR="008177FC" w:rsidRPr="00A818B0">
        <w:trPr>
          <w:jc w:val="center"/>
        </w:trPr>
        <w:tc>
          <w:tcPr>
            <w:tcW w:w="567" w:type="dxa"/>
            <w:vAlign w:val="center"/>
          </w:tcPr>
          <w:p w:rsidR="008177FC" w:rsidRPr="008A32B1" w:rsidRDefault="008177FC" w:rsidP="00213D49">
            <w:pPr>
              <w:pStyle w:val="BodyText"/>
              <w:jc w:val="center"/>
              <w:rPr>
                <w:rFonts w:ascii="Times New Roman" w:hAnsi="Times New Roman"/>
                <w:b/>
                <w:color w:val="000000"/>
                <w:sz w:val="26"/>
                <w:szCs w:val="26"/>
              </w:rPr>
            </w:pPr>
            <w:r w:rsidRPr="008A32B1">
              <w:rPr>
                <w:rFonts w:ascii="Times New Roman" w:hAnsi="Times New Roman"/>
                <w:b/>
                <w:color w:val="000000"/>
                <w:sz w:val="26"/>
                <w:szCs w:val="26"/>
              </w:rPr>
              <w:t>Stt</w:t>
            </w:r>
          </w:p>
        </w:tc>
        <w:tc>
          <w:tcPr>
            <w:tcW w:w="3119" w:type="dxa"/>
            <w:vAlign w:val="center"/>
          </w:tcPr>
          <w:p w:rsidR="008177FC" w:rsidRPr="008A32B1" w:rsidRDefault="008177FC" w:rsidP="00213D49">
            <w:pPr>
              <w:pStyle w:val="BodyText"/>
              <w:jc w:val="center"/>
              <w:rPr>
                <w:rFonts w:ascii="Times New Roman" w:hAnsi="Times New Roman"/>
                <w:b/>
                <w:color w:val="000000"/>
                <w:sz w:val="26"/>
                <w:szCs w:val="26"/>
              </w:rPr>
            </w:pPr>
            <w:r w:rsidRPr="008A32B1">
              <w:rPr>
                <w:rFonts w:ascii="Times New Roman" w:hAnsi="Times New Roman"/>
                <w:b/>
                <w:color w:val="000000"/>
                <w:sz w:val="26"/>
                <w:szCs w:val="26"/>
              </w:rPr>
              <w:t>Thành viên HĐQT</w:t>
            </w:r>
          </w:p>
        </w:tc>
        <w:tc>
          <w:tcPr>
            <w:tcW w:w="2430" w:type="dxa"/>
            <w:vAlign w:val="center"/>
          </w:tcPr>
          <w:p w:rsidR="008177FC" w:rsidRPr="008A32B1" w:rsidRDefault="008177FC" w:rsidP="00213D49">
            <w:pPr>
              <w:pStyle w:val="BodyText"/>
              <w:jc w:val="center"/>
              <w:rPr>
                <w:rFonts w:ascii="Times New Roman" w:hAnsi="Times New Roman"/>
                <w:b/>
                <w:color w:val="000000"/>
                <w:sz w:val="26"/>
                <w:szCs w:val="26"/>
              </w:rPr>
            </w:pPr>
            <w:r w:rsidRPr="008A32B1">
              <w:rPr>
                <w:rFonts w:ascii="Times New Roman" w:hAnsi="Times New Roman"/>
                <w:b/>
                <w:color w:val="000000"/>
                <w:sz w:val="26"/>
                <w:szCs w:val="26"/>
              </w:rPr>
              <w:t>Chức vụ</w:t>
            </w:r>
          </w:p>
        </w:tc>
        <w:tc>
          <w:tcPr>
            <w:tcW w:w="1386" w:type="dxa"/>
            <w:vAlign w:val="center"/>
          </w:tcPr>
          <w:p w:rsidR="008177FC" w:rsidRPr="008A32B1" w:rsidRDefault="008177FC" w:rsidP="00213D49">
            <w:pPr>
              <w:pStyle w:val="BodyText"/>
              <w:jc w:val="center"/>
              <w:rPr>
                <w:rFonts w:ascii="Times New Roman" w:hAnsi="Times New Roman"/>
                <w:b/>
                <w:color w:val="000000"/>
                <w:sz w:val="26"/>
                <w:szCs w:val="26"/>
              </w:rPr>
            </w:pPr>
            <w:r w:rsidRPr="008A32B1">
              <w:rPr>
                <w:rFonts w:ascii="Times New Roman" w:hAnsi="Times New Roman"/>
                <w:b/>
                <w:color w:val="000000"/>
                <w:sz w:val="26"/>
                <w:szCs w:val="26"/>
              </w:rPr>
              <w:t>Số buổi họp tham dự</w:t>
            </w:r>
          </w:p>
        </w:tc>
        <w:tc>
          <w:tcPr>
            <w:tcW w:w="837" w:type="dxa"/>
            <w:vAlign w:val="center"/>
          </w:tcPr>
          <w:p w:rsidR="008177FC" w:rsidRPr="008A32B1" w:rsidRDefault="008177FC" w:rsidP="00213D49">
            <w:pPr>
              <w:pStyle w:val="BodyText"/>
              <w:jc w:val="center"/>
              <w:rPr>
                <w:rFonts w:ascii="Times New Roman" w:hAnsi="Times New Roman"/>
                <w:b/>
                <w:color w:val="000000"/>
                <w:sz w:val="26"/>
                <w:szCs w:val="26"/>
              </w:rPr>
            </w:pPr>
            <w:r w:rsidRPr="008A32B1">
              <w:rPr>
                <w:rFonts w:ascii="Times New Roman" w:hAnsi="Times New Roman"/>
                <w:b/>
                <w:color w:val="000000"/>
                <w:sz w:val="26"/>
                <w:szCs w:val="26"/>
              </w:rPr>
              <w:t>Tỷ lệ</w:t>
            </w:r>
          </w:p>
        </w:tc>
        <w:tc>
          <w:tcPr>
            <w:tcW w:w="1221" w:type="dxa"/>
            <w:vAlign w:val="center"/>
          </w:tcPr>
          <w:p w:rsidR="008177FC" w:rsidRPr="008A32B1" w:rsidRDefault="008177FC" w:rsidP="00213D49">
            <w:pPr>
              <w:pStyle w:val="BodyText"/>
              <w:jc w:val="center"/>
              <w:rPr>
                <w:rFonts w:ascii="Times New Roman" w:hAnsi="Times New Roman"/>
                <w:b/>
                <w:color w:val="000000"/>
                <w:sz w:val="26"/>
                <w:szCs w:val="26"/>
                <w:lang w:val="vi-VN"/>
              </w:rPr>
            </w:pPr>
            <w:r w:rsidRPr="008A32B1">
              <w:rPr>
                <w:rFonts w:ascii="Times New Roman" w:hAnsi="Times New Roman"/>
                <w:b/>
                <w:color w:val="000000"/>
                <w:sz w:val="26"/>
                <w:szCs w:val="26"/>
              </w:rPr>
              <w:t>Lý do</w:t>
            </w:r>
          </w:p>
          <w:p w:rsidR="008177FC" w:rsidRPr="008A32B1" w:rsidRDefault="008177FC" w:rsidP="00213D49">
            <w:pPr>
              <w:pStyle w:val="BodyText"/>
              <w:jc w:val="center"/>
              <w:rPr>
                <w:rFonts w:ascii="Times New Roman" w:hAnsi="Times New Roman"/>
                <w:b/>
                <w:color w:val="000000"/>
                <w:sz w:val="26"/>
                <w:szCs w:val="26"/>
              </w:rPr>
            </w:pPr>
            <w:r w:rsidRPr="008A32B1">
              <w:rPr>
                <w:rFonts w:ascii="Times New Roman" w:hAnsi="Times New Roman"/>
                <w:b/>
                <w:color w:val="000000"/>
                <w:sz w:val="26"/>
                <w:szCs w:val="26"/>
              </w:rPr>
              <w:t>không tham dự</w:t>
            </w:r>
          </w:p>
        </w:tc>
      </w:tr>
      <w:tr w:rsidR="008177FC" w:rsidRPr="00A818B0">
        <w:trPr>
          <w:jc w:val="center"/>
        </w:trPr>
        <w:tc>
          <w:tcPr>
            <w:tcW w:w="567" w:type="dxa"/>
            <w:vAlign w:val="center"/>
          </w:tcPr>
          <w:p w:rsidR="008177FC" w:rsidRPr="009D760B" w:rsidRDefault="008177FC" w:rsidP="00213D49">
            <w:pPr>
              <w:jc w:val="center"/>
            </w:pPr>
            <w:r w:rsidRPr="009D760B">
              <w:t>1</w:t>
            </w:r>
          </w:p>
        </w:tc>
        <w:tc>
          <w:tcPr>
            <w:tcW w:w="3119" w:type="dxa"/>
          </w:tcPr>
          <w:p w:rsidR="008177FC" w:rsidRPr="008A32B1" w:rsidRDefault="008177FC" w:rsidP="00213D49">
            <w:pPr>
              <w:pStyle w:val="BodyText"/>
              <w:spacing w:before="120"/>
              <w:rPr>
                <w:rFonts w:ascii="Times New Roman" w:hAnsi="Times New Roman"/>
                <w:sz w:val="26"/>
                <w:szCs w:val="26"/>
              </w:rPr>
            </w:pPr>
            <w:r w:rsidRPr="008A32B1">
              <w:rPr>
                <w:rFonts w:ascii="Times New Roman" w:hAnsi="Times New Roman"/>
                <w:sz w:val="26"/>
                <w:szCs w:val="26"/>
              </w:rPr>
              <w:t>Ông Lưu Huy Hà</w:t>
            </w:r>
          </w:p>
        </w:tc>
        <w:tc>
          <w:tcPr>
            <w:tcW w:w="2430" w:type="dxa"/>
          </w:tcPr>
          <w:p w:rsidR="008177FC" w:rsidRPr="008A32B1" w:rsidRDefault="008177FC" w:rsidP="00213D49">
            <w:pPr>
              <w:pStyle w:val="BodyText"/>
              <w:spacing w:before="120"/>
              <w:jc w:val="center"/>
              <w:rPr>
                <w:rFonts w:ascii="Times New Roman" w:hAnsi="Times New Roman"/>
                <w:sz w:val="26"/>
                <w:szCs w:val="26"/>
              </w:rPr>
            </w:pPr>
            <w:r w:rsidRPr="008A32B1">
              <w:rPr>
                <w:rFonts w:ascii="Times New Roman" w:hAnsi="Times New Roman"/>
                <w:sz w:val="26"/>
                <w:szCs w:val="26"/>
              </w:rPr>
              <w:t>Chủ tịch HĐQT kiêm Tổng giám đốc</w:t>
            </w:r>
          </w:p>
        </w:tc>
        <w:tc>
          <w:tcPr>
            <w:tcW w:w="1386" w:type="dxa"/>
            <w:vAlign w:val="center"/>
          </w:tcPr>
          <w:p w:rsidR="008177FC" w:rsidRPr="00DE32E2" w:rsidRDefault="008177FC" w:rsidP="00213D49">
            <w:pPr>
              <w:jc w:val="center"/>
            </w:pPr>
            <w:r>
              <w:t>7</w:t>
            </w:r>
          </w:p>
        </w:tc>
        <w:tc>
          <w:tcPr>
            <w:tcW w:w="837" w:type="dxa"/>
            <w:vAlign w:val="center"/>
          </w:tcPr>
          <w:p w:rsidR="008177FC" w:rsidRPr="009D760B" w:rsidRDefault="008177FC" w:rsidP="00213D49">
            <w:pPr>
              <w:jc w:val="center"/>
            </w:pPr>
            <w:r w:rsidRPr="009D760B">
              <w:t>100%</w:t>
            </w:r>
          </w:p>
        </w:tc>
        <w:tc>
          <w:tcPr>
            <w:tcW w:w="1221" w:type="dxa"/>
          </w:tcPr>
          <w:p w:rsidR="008177FC" w:rsidRPr="008A32B1" w:rsidRDefault="008177FC" w:rsidP="00213D49">
            <w:pPr>
              <w:pStyle w:val="BodyText"/>
              <w:rPr>
                <w:rFonts w:ascii="Times New Roman" w:hAnsi="Times New Roman"/>
                <w:color w:val="000000"/>
                <w:sz w:val="26"/>
                <w:szCs w:val="26"/>
                <w:highlight w:val="yellow"/>
              </w:rPr>
            </w:pPr>
          </w:p>
        </w:tc>
      </w:tr>
      <w:tr w:rsidR="008177FC" w:rsidRPr="00A818B0">
        <w:trPr>
          <w:jc w:val="center"/>
        </w:trPr>
        <w:tc>
          <w:tcPr>
            <w:tcW w:w="567" w:type="dxa"/>
            <w:vAlign w:val="center"/>
          </w:tcPr>
          <w:p w:rsidR="008177FC" w:rsidRPr="009D760B" w:rsidRDefault="008177FC" w:rsidP="00213D49">
            <w:pPr>
              <w:jc w:val="center"/>
            </w:pPr>
            <w:r w:rsidRPr="009D760B">
              <w:t>2</w:t>
            </w:r>
          </w:p>
        </w:tc>
        <w:tc>
          <w:tcPr>
            <w:tcW w:w="3119" w:type="dxa"/>
          </w:tcPr>
          <w:p w:rsidR="008177FC" w:rsidRPr="009D760B" w:rsidRDefault="008177FC" w:rsidP="00213D49">
            <w:pPr>
              <w:spacing w:before="120" w:after="120"/>
            </w:pPr>
            <w:r w:rsidRPr="009D760B">
              <w:t>Ông Nguyễn Hữu Hoan</w:t>
            </w:r>
          </w:p>
        </w:tc>
        <w:tc>
          <w:tcPr>
            <w:tcW w:w="2430" w:type="dxa"/>
          </w:tcPr>
          <w:p w:rsidR="008177FC" w:rsidRPr="008A32B1" w:rsidRDefault="008177FC" w:rsidP="00213D49">
            <w:pPr>
              <w:pStyle w:val="BodyText"/>
              <w:jc w:val="center"/>
              <w:rPr>
                <w:rFonts w:ascii="Times New Roman" w:hAnsi="Times New Roman"/>
                <w:sz w:val="26"/>
                <w:szCs w:val="26"/>
              </w:rPr>
            </w:pPr>
            <w:r w:rsidRPr="008A32B1">
              <w:rPr>
                <w:rFonts w:ascii="Times New Roman" w:hAnsi="Times New Roman"/>
                <w:sz w:val="26"/>
                <w:szCs w:val="26"/>
              </w:rPr>
              <w:t>Phó chủ tịch HĐQ</w:t>
            </w:r>
          </w:p>
          <w:p w:rsidR="008177FC" w:rsidRPr="008A32B1" w:rsidRDefault="008177FC" w:rsidP="00213D49">
            <w:pPr>
              <w:pStyle w:val="BodyText"/>
              <w:jc w:val="center"/>
              <w:rPr>
                <w:rFonts w:ascii="Times New Roman" w:hAnsi="Times New Roman"/>
                <w:sz w:val="26"/>
                <w:szCs w:val="26"/>
              </w:rPr>
            </w:pPr>
            <w:r w:rsidRPr="008A32B1">
              <w:rPr>
                <w:rFonts w:ascii="Times New Roman" w:hAnsi="Times New Roman"/>
                <w:sz w:val="26"/>
                <w:szCs w:val="26"/>
              </w:rPr>
              <w:t xml:space="preserve"> Phó Tổng giám đốc</w:t>
            </w:r>
          </w:p>
        </w:tc>
        <w:tc>
          <w:tcPr>
            <w:tcW w:w="1386" w:type="dxa"/>
            <w:vAlign w:val="center"/>
          </w:tcPr>
          <w:p w:rsidR="008177FC" w:rsidRPr="00DE32E2" w:rsidRDefault="008177FC" w:rsidP="00213D49">
            <w:pPr>
              <w:jc w:val="center"/>
            </w:pPr>
            <w:r>
              <w:t>7</w:t>
            </w:r>
          </w:p>
        </w:tc>
        <w:tc>
          <w:tcPr>
            <w:tcW w:w="837" w:type="dxa"/>
            <w:vAlign w:val="center"/>
          </w:tcPr>
          <w:p w:rsidR="008177FC" w:rsidRPr="009D760B" w:rsidRDefault="008177FC" w:rsidP="00213D49">
            <w:pPr>
              <w:jc w:val="center"/>
            </w:pPr>
            <w:r w:rsidRPr="009D760B">
              <w:t>100%</w:t>
            </w:r>
          </w:p>
        </w:tc>
        <w:tc>
          <w:tcPr>
            <w:tcW w:w="1221" w:type="dxa"/>
          </w:tcPr>
          <w:p w:rsidR="008177FC" w:rsidRPr="008A32B1" w:rsidRDefault="008177FC" w:rsidP="00213D49">
            <w:pPr>
              <w:pStyle w:val="BodyText"/>
              <w:rPr>
                <w:rFonts w:ascii="Times New Roman" w:hAnsi="Times New Roman"/>
                <w:color w:val="000000"/>
                <w:sz w:val="26"/>
                <w:szCs w:val="26"/>
                <w:highlight w:val="yellow"/>
              </w:rPr>
            </w:pPr>
          </w:p>
        </w:tc>
      </w:tr>
      <w:tr w:rsidR="008177FC" w:rsidRPr="00A818B0">
        <w:trPr>
          <w:jc w:val="center"/>
        </w:trPr>
        <w:tc>
          <w:tcPr>
            <w:tcW w:w="567" w:type="dxa"/>
            <w:vAlign w:val="center"/>
          </w:tcPr>
          <w:p w:rsidR="008177FC" w:rsidRPr="009D760B" w:rsidRDefault="008177FC" w:rsidP="00213D49">
            <w:pPr>
              <w:jc w:val="center"/>
            </w:pPr>
            <w:r w:rsidRPr="009D760B">
              <w:t>3</w:t>
            </w:r>
          </w:p>
        </w:tc>
        <w:tc>
          <w:tcPr>
            <w:tcW w:w="3119" w:type="dxa"/>
          </w:tcPr>
          <w:p w:rsidR="008177FC" w:rsidRPr="009D760B" w:rsidRDefault="008177FC" w:rsidP="00213D49">
            <w:pPr>
              <w:spacing w:before="120" w:after="120"/>
            </w:pPr>
            <w:r w:rsidRPr="009D760B">
              <w:t>Ông Phan Văn Thuần</w:t>
            </w:r>
          </w:p>
        </w:tc>
        <w:tc>
          <w:tcPr>
            <w:tcW w:w="2430" w:type="dxa"/>
          </w:tcPr>
          <w:p w:rsidR="008177FC" w:rsidRPr="009D760B" w:rsidRDefault="008177FC" w:rsidP="00213D49">
            <w:pPr>
              <w:spacing w:before="120" w:after="120"/>
              <w:jc w:val="center"/>
            </w:pPr>
            <w:r w:rsidRPr="009D760B">
              <w:t>Ủy viên HĐQT</w:t>
            </w:r>
          </w:p>
        </w:tc>
        <w:tc>
          <w:tcPr>
            <w:tcW w:w="1386" w:type="dxa"/>
            <w:vAlign w:val="center"/>
          </w:tcPr>
          <w:p w:rsidR="008177FC" w:rsidRPr="00DE32E2" w:rsidRDefault="008177FC" w:rsidP="00213D49">
            <w:pPr>
              <w:jc w:val="center"/>
            </w:pPr>
            <w:r>
              <w:t>7</w:t>
            </w:r>
          </w:p>
        </w:tc>
        <w:tc>
          <w:tcPr>
            <w:tcW w:w="837" w:type="dxa"/>
            <w:vAlign w:val="center"/>
          </w:tcPr>
          <w:p w:rsidR="008177FC" w:rsidRPr="009D760B" w:rsidRDefault="008177FC" w:rsidP="00213D49">
            <w:pPr>
              <w:jc w:val="center"/>
            </w:pPr>
            <w:r w:rsidRPr="009D760B">
              <w:t>100%</w:t>
            </w:r>
          </w:p>
        </w:tc>
        <w:tc>
          <w:tcPr>
            <w:tcW w:w="1221" w:type="dxa"/>
          </w:tcPr>
          <w:p w:rsidR="008177FC" w:rsidRPr="008A32B1" w:rsidRDefault="008177FC" w:rsidP="00213D49">
            <w:pPr>
              <w:pStyle w:val="BodyText"/>
              <w:rPr>
                <w:rFonts w:ascii="Times New Roman" w:hAnsi="Times New Roman"/>
                <w:color w:val="000000"/>
                <w:sz w:val="26"/>
                <w:szCs w:val="26"/>
                <w:highlight w:val="yellow"/>
              </w:rPr>
            </w:pPr>
          </w:p>
        </w:tc>
      </w:tr>
      <w:tr w:rsidR="008177FC" w:rsidRPr="00A818B0">
        <w:trPr>
          <w:jc w:val="center"/>
        </w:trPr>
        <w:tc>
          <w:tcPr>
            <w:tcW w:w="567" w:type="dxa"/>
            <w:vAlign w:val="center"/>
          </w:tcPr>
          <w:p w:rsidR="008177FC" w:rsidRPr="009D760B" w:rsidRDefault="008177FC" w:rsidP="00213D49">
            <w:pPr>
              <w:jc w:val="center"/>
            </w:pPr>
            <w:r w:rsidRPr="009D760B">
              <w:t>4</w:t>
            </w:r>
          </w:p>
        </w:tc>
        <w:tc>
          <w:tcPr>
            <w:tcW w:w="3119" w:type="dxa"/>
          </w:tcPr>
          <w:p w:rsidR="008177FC" w:rsidRPr="008A32B1" w:rsidRDefault="008177FC" w:rsidP="00213D49">
            <w:pPr>
              <w:pStyle w:val="BodyText"/>
              <w:spacing w:before="120"/>
              <w:rPr>
                <w:rFonts w:ascii="Times New Roman" w:hAnsi="Times New Roman"/>
                <w:sz w:val="26"/>
                <w:szCs w:val="26"/>
              </w:rPr>
            </w:pPr>
            <w:r w:rsidRPr="008A32B1">
              <w:rPr>
                <w:rFonts w:ascii="Times New Roman" w:hAnsi="Times New Roman"/>
                <w:sz w:val="26"/>
                <w:szCs w:val="26"/>
              </w:rPr>
              <w:t>Ông Lưu Tuấn Anh</w:t>
            </w:r>
          </w:p>
        </w:tc>
        <w:tc>
          <w:tcPr>
            <w:tcW w:w="2430" w:type="dxa"/>
          </w:tcPr>
          <w:p w:rsidR="008177FC" w:rsidRPr="009D760B" w:rsidRDefault="008177FC" w:rsidP="00213D49">
            <w:pPr>
              <w:spacing w:before="120" w:after="120"/>
              <w:jc w:val="center"/>
            </w:pPr>
            <w:r w:rsidRPr="009D760B">
              <w:t>Ủy viên HĐQT</w:t>
            </w:r>
          </w:p>
        </w:tc>
        <w:tc>
          <w:tcPr>
            <w:tcW w:w="1386" w:type="dxa"/>
            <w:vAlign w:val="center"/>
          </w:tcPr>
          <w:p w:rsidR="008177FC" w:rsidRPr="00DE32E2" w:rsidRDefault="008177FC" w:rsidP="00213D49">
            <w:pPr>
              <w:jc w:val="center"/>
            </w:pPr>
            <w:r>
              <w:t>7</w:t>
            </w:r>
          </w:p>
        </w:tc>
        <w:tc>
          <w:tcPr>
            <w:tcW w:w="837" w:type="dxa"/>
            <w:vAlign w:val="center"/>
          </w:tcPr>
          <w:p w:rsidR="008177FC" w:rsidRPr="009D760B" w:rsidRDefault="008177FC" w:rsidP="00213D49">
            <w:pPr>
              <w:jc w:val="center"/>
            </w:pPr>
            <w:r w:rsidRPr="009D760B">
              <w:t>100%</w:t>
            </w:r>
          </w:p>
        </w:tc>
        <w:tc>
          <w:tcPr>
            <w:tcW w:w="1221" w:type="dxa"/>
          </w:tcPr>
          <w:p w:rsidR="008177FC" w:rsidRPr="008A32B1" w:rsidRDefault="008177FC" w:rsidP="00213D49">
            <w:pPr>
              <w:pStyle w:val="BodyText"/>
              <w:rPr>
                <w:rFonts w:ascii="Times New Roman" w:hAnsi="Times New Roman"/>
                <w:color w:val="000000"/>
                <w:sz w:val="26"/>
                <w:szCs w:val="26"/>
                <w:highlight w:val="yellow"/>
              </w:rPr>
            </w:pPr>
          </w:p>
        </w:tc>
      </w:tr>
      <w:tr w:rsidR="008177FC" w:rsidRPr="00A818B0">
        <w:trPr>
          <w:trHeight w:val="267"/>
          <w:jc w:val="center"/>
        </w:trPr>
        <w:tc>
          <w:tcPr>
            <w:tcW w:w="567" w:type="dxa"/>
            <w:vAlign w:val="center"/>
          </w:tcPr>
          <w:p w:rsidR="008177FC" w:rsidRPr="009D760B" w:rsidRDefault="008177FC" w:rsidP="00213D49">
            <w:pPr>
              <w:jc w:val="center"/>
            </w:pPr>
            <w:r w:rsidRPr="009D760B">
              <w:t>5</w:t>
            </w:r>
          </w:p>
        </w:tc>
        <w:tc>
          <w:tcPr>
            <w:tcW w:w="3119" w:type="dxa"/>
          </w:tcPr>
          <w:p w:rsidR="008177FC" w:rsidRPr="008A32B1" w:rsidRDefault="008177FC" w:rsidP="00213D49">
            <w:pPr>
              <w:pStyle w:val="BodyText"/>
              <w:spacing w:before="120"/>
              <w:rPr>
                <w:rFonts w:ascii="Times New Roman" w:hAnsi="Times New Roman"/>
                <w:sz w:val="26"/>
                <w:szCs w:val="26"/>
              </w:rPr>
            </w:pPr>
            <w:r w:rsidRPr="008A32B1">
              <w:rPr>
                <w:rFonts w:ascii="Times New Roman" w:hAnsi="Times New Roman"/>
                <w:sz w:val="26"/>
                <w:szCs w:val="26"/>
              </w:rPr>
              <w:t>Ông Lưu Minh Sơn</w:t>
            </w:r>
          </w:p>
        </w:tc>
        <w:tc>
          <w:tcPr>
            <w:tcW w:w="2430" w:type="dxa"/>
          </w:tcPr>
          <w:p w:rsidR="008177FC" w:rsidRPr="009D760B" w:rsidRDefault="008177FC" w:rsidP="00213D49">
            <w:pPr>
              <w:spacing w:before="120" w:after="120"/>
              <w:jc w:val="center"/>
            </w:pPr>
            <w:r w:rsidRPr="009D760B">
              <w:t>Ủy viên HĐQT</w:t>
            </w:r>
          </w:p>
        </w:tc>
        <w:tc>
          <w:tcPr>
            <w:tcW w:w="1386" w:type="dxa"/>
            <w:vAlign w:val="center"/>
          </w:tcPr>
          <w:p w:rsidR="008177FC" w:rsidRPr="00DE32E2" w:rsidRDefault="008177FC" w:rsidP="00213D49">
            <w:pPr>
              <w:jc w:val="center"/>
            </w:pPr>
            <w:r>
              <w:t>5</w:t>
            </w:r>
          </w:p>
        </w:tc>
        <w:tc>
          <w:tcPr>
            <w:tcW w:w="837" w:type="dxa"/>
            <w:vAlign w:val="center"/>
          </w:tcPr>
          <w:p w:rsidR="008177FC" w:rsidRPr="009D760B" w:rsidRDefault="008177FC" w:rsidP="00213D49">
            <w:pPr>
              <w:jc w:val="center"/>
            </w:pPr>
            <w:r>
              <w:t>71</w:t>
            </w:r>
            <w:r w:rsidRPr="009D760B">
              <w:t>%</w:t>
            </w:r>
          </w:p>
        </w:tc>
        <w:tc>
          <w:tcPr>
            <w:tcW w:w="1221" w:type="dxa"/>
          </w:tcPr>
          <w:p w:rsidR="008177FC" w:rsidRPr="008A32B1" w:rsidRDefault="008177FC" w:rsidP="00213D49">
            <w:pPr>
              <w:pStyle w:val="BodyText"/>
              <w:rPr>
                <w:rFonts w:ascii="Times New Roman" w:hAnsi="Times New Roman"/>
                <w:color w:val="000000"/>
                <w:sz w:val="26"/>
                <w:szCs w:val="26"/>
                <w:highlight w:val="yellow"/>
              </w:rPr>
            </w:pPr>
          </w:p>
        </w:tc>
      </w:tr>
      <w:tr w:rsidR="008177FC" w:rsidRPr="00A818B0">
        <w:trPr>
          <w:jc w:val="center"/>
        </w:trPr>
        <w:tc>
          <w:tcPr>
            <w:tcW w:w="567" w:type="dxa"/>
            <w:vAlign w:val="center"/>
          </w:tcPr>
          <w:p w:rsidR="008177FC" w:rsidRPr="009D760B" w:rsidRDefault="008177FC" w:rsidP="00213D49">
            <w:pPr>
              <w:jc w:val="center"/>
            </w:pPr>
            <w:r w:rsidRPr="009D760B">
              <w:t>6</w:t>
            </w:r>
          </w:p>
        </w:tc>
        <w:tc>
          <w:tcPr>
            <w:tcW w:w="3119" w:type="dxa"/>
          </w:tcPr>
          <w:p w:rsidR="008177FC" w:rsidRPr="008A32B1" w:rsidRDefault="008177FC" w:rsidP="00213D49">
            <w:pPr>
              <w:pStyle w:val="BodyText"/>
              <w:spacing w:before="120"/>
              <w:rPr>
                <w:rFonts w:ascii="Times New Roman" w:hAnsi="Times New Roman"/>
                <w:sz w:val="26"/>
                <w:szCs w:val="26"/>
              </w:rPr>
            </w:pPr>
            <w:r w:rsidRPr="008A32B1">
              <w:rPr>
                <w:rFonts w:ascii="Times New Roman" w:hAnsi="Times New Roman"/>
                <w:sz w:val="26"/>
                <w:szCs w:val="26"/>
              </w:rPr>
              <w:t>Ông Lê Văn Sinh</w:t>
            </w:r>
          </w:p>
        </w:tc>
        <w:tc>
          <w:tcPr>
            <w:tcW w:w="2430" w:type="dxa"/>
          </w:tcPr>
          <w:p w:rsidR="008177FC" w:rsidRPr="009D760B" w:rsidRDefault="008177FC" w:rsidP="00213D49">
            <w:pPr>
              <w:spacing w:before="120" w:after="120"/>
              <w:jc w:val="center"/>
            </w:pPr>
            <w:r w:rsidRPr="009D760B">
              <w:t>Ủy viên HĐQT</w:t>
            </w:r>
          </w:p>
        </w:tc>
        <w:tc>
          <w:tcPr>
            <w:tcW w:w="1386" w:type="dxa"/>
            <w:vAlign w:val="center"/>
          </w:tcPr>
          <w:p w:rsidR="008177FC" w:rsidRPr="00DE32E2" w:rsidRDefault="008177FC" w:rsidP="00213D49">
            <w:pPr>
              <w:jc w:val="center"/>
            </w:pPr>
            <w:r>
              <w:t>7</w:t>
            </w:r>
          </w:p>
        </w:tc>
        <w:tc>
          <w:tcPr>
            <w:tcW w:w="837" w:type="dxa"/>
            <w:vAlign w:val="center"/>
          </w:tcPr>
          <w:p w:rsidR="008177FC" w:rsidRPr="009D760B" w:rsidRDefault="008177FC" w:rsidP="00213D49">
            <w:pPr>
              <w:jc w:val="center"/>
            </w:pPr>
            <w:r w:rsidRPr="009D760B">
              <w:t>100%</w:t>
            </w:r>
          </w:p>
        </w:tc>
        <w:tc>
          <w:tcPr>
            <w:tcW w:w="1221" w:type="dxa"/>
          </w:tcPr>
          <w:p w:rsidR="008177FC" w:rsidRPr="008A32B1" w:rsidRDefault="008177FC" w:rsidP="00213D49">
            <w:pPr>
              <w:pStyle w:val="BodyText"/>
              <w:rPr>
                <w:rFonts w:ascii="Times New Roman" w:hAnsi="Times New Roman"/>
                <w:color w:val="000000"/>
                <w:sz w:val="26"/>
                <w:szCs w:val="26"/>
                <w:highlight w:val="yellow"/>
              </w:rPr>
            </w:pPr>
          </w:p>
        </w:tc>
      </w:tr>
    </w:tbl>
    <w:p w:rsidR="006E2BDD" w:rsidRDefault="006E2BDD" w:rsidP="001259FB">
      <w:pPr>
        <w:pStyle w:val="BodyText"/>
        <w:spacing w:before="240" w:after="240"/>
        <w:ind w:firstLine="720"/>
        <w:rPr>
          <w:rFonts w:ascii="Times New Roman" w:hAnsi="Times New Roman"/>
          <w:b/>
          <w:color w:val="000000"/>
          <w:sz w:val="26"/>
          <w:szCs w:val="26"/>
        </w:rPr>
      </w:pPr>
      <w:r w:rsidRPr="00876F03">
        <w:rPr>
          <w:rFonts w:ascii="Times New Roman" w:hAnsi="Times New Roman"/>
          <w:b/>
          <w:color w:val="000000"/>
          <w:sz w:val="26"/>
          <w:szCs w:val="26"/>
          <w:lang w:val="vi-VN"/>
        </w:rPr>
        <w:lastRenderedPageBreak/>
        <w:t xml:space="preserve">Các Nghị quyết/Quyết định của Hội đồng quản trị </w:t>
      </w:r>
      <w:r w:rsidR="001259FB">
        <w:rPr>
          <w:rFonts w:ascii="Times New Roman" w:hAnsi="Times New Roman"/>
          <w:color w:val="000000"/>
          <w:sz w:val="26"/>
          <w:szCs w:val="26"/>
          <w:lang w:val="vi-VN"/>
        </w:rPr>
        <w:t>(Năm 201</w:t>
      </w:r>
      <w:r w:rsidR="001259FB">
        <w:rPr>
          <w:rFonts w:ascii="Times New Roman" w:hAnsi="Times New Roman"/>
          <w:color w:val="000000"/>
          <w:sz w:val="26"/>
          <w:szCs w:val="26"/>
        </w:rPr>
        <w:t>4</w:t>
      </w:r>
      <w:r w:rsidRPr="00876F03">
        <w:rPr>
          <w:rFonts w:ascii="Times New Roman" w:hAnsi="Times New Roman"/>
          <w:color w:val="000000"/>
          <w:sz w:val="26"/>
          <w:szCs w:val="26"/>
          <w:lang w:val="vi-VN"/>
        </w:rPr>
        <w:t>)</w:t>
      </w:r>
      <w:r w:rsidRPr="00876F03">
        <w:rPr>
          <w:rFonts w:ascii="Times New Roman" w:hAnsi="Times New Roman"/>
          <w:b/>
          <w:color w:val="000000"/>
          <w:sz w:val="26"/>
          <w:szCs w:val="26"/>
          <w:lang w:val="vi-VN"/>
        </w:rPr>
        <w:t>:</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863"/>
        <w:gridCol w:w="1418"/>
        <w:gridCol w:w="3257"/>
      </w:tblGrid>
      <w:tr w:rsidR="001259FB" w:rsidRPr="00F86777">
        <w:tc>
          <w:tcPr>
            <w:tcW w:w="534" w:type="dxa"/>
            <w:vAlign w:val="center"/>
          </w:tcPr>
          <w:p w:rsidR="001259FB" w:rsidRPr="008A32B1" w:rsidRDefault="001259FB" w:rsidP="00213D49">
            <w:pPr>
              <w:pStyle w:val="BodyText"/>
              <w:spacing w:line="480" w:lineRule="auto"/>
              <w:jc w:val="center"/>
              <w:rPr>
                <w:rFonts w:ascii="Times New Roman" w:hAnsi="Times New Roman"/>
                <w:b/>
                <w:color w:val="000000"/>
                <w:sz w:val="26"/>
                <w:szCs w:val="26"/>
              </w:rPr>
            </w:pPr>
            <w:r w:rsidRPr="008A32B1">
              <w:rPr>
                <w:rFonts w:ascii="Times New Roman" w:hAnsi="Times New Roman"/>
                <w:b/>
                <w:color w:val="000000"/>
                <w:sz w:val="26"/>
                <w:szCs w:val="26"/>
              </w:rPr>
              <w:softHyphen/>
            </w:r>
            <w:r w:rsidRPr="008A32B1">
              <w:rPr>
                <w:rFonts w:ascii="Times New Roman" w:hAnsi="Times New Roman"/>
                <w:b/>
                <w:color w:val="000000"/>
                <w:sz w:val="26"/>
                <w:szCs w:val="26"/>
              </w:rPr>
              <w:softHyphen/>
            </w:r>
            <w:r w:rsidRPr="008A32B1">
              <w:rPr>
                <w:rFonts w:ascii="Times New Roman" w:hAnsi="Times New Roman"/>
                <w:b/>
                <w:color w:val="000000"/>
                <w:sz w:val="26"/>
                <w:szCs w:val="26"/>
              </w:rPr>
              <w:softHyphen/>
            </w:r>
            <w:r w:rsidRPr="008A32B1">
              <w:rPr>
                <w:rFonts w:ascii="Times New Roman" w:hAnsi="Times New Roman"/>
                <w:b/>
                <w:color w:val="000000"/>
                <w:sz w:val="26"/>
                <w:szCs w:val="26"/>
              </w:rPr>
              <w:softHyphen/>
            </w:r>
            <w:r w:rsidRPr="008A32B1">
              <w:rPr>
                <w:rFonts w:ascii="Times New Roman" w:hAnsi="Times New Roman"/>
                <w:b/>
                <w:color w:val="000000"/>
                <w:sz w:val="26"/>
                <w:szCs w:val="26"/>
              </w:rPr>
              <w:softHyphen/>
            </w:r>
            <w:r w:rsidRPr="008A32B1">
              <w:rPr>
                <w:rFonts w:ascii="Times New Roman" w:hAnsi="Times New Roman"/>
                <w:b/>
                <w:color w:val="000000"/>
                <w:sz w:val="26"/>
                <w:szCs w:val="26"/>
              </w:rPr>
              <w:softHyphen/>
              <w:t>Stt</w:t>
            </w:r>
          </w:p>
        </w:tc>
        <w:tc>
          <w:tcPr>
            <w:tcW w:w="3863" w:type="dxa"/>
            <w:vAlign w:val="center"/>
          </w:tcPr>
          <w:p w:rsidR="001259FB" w:rsidRPr="008A32B1" w:rsidRDefault="001259FB" w:rsidP="00213D49">
            <w:pPr>
              <w:pStyle w:val="BodyText"/>
              <w:spacing w:line="480" w:lineRule="auto"/>
              <w:jc w:val="center"/>
              <w:rPr>
                <w:rFonts w:ascii="Times New Roman" w:hAnsi="Times New Roman"/>
                <w:b/>
                <w:color w:val="000000"/>
                <w:sz w:val="26"/>
                <w:szCs w:val="26"/>
              </w:rPr>
            </w:pPr>
            <w:r w:rsidRPr="008A32B1">
              <w:rPr>
                <w:rFonts w:ascii="Times New Roman" w:hAnsi="Times New Roman"/>
                <w:b/>
                <w:color w:val="000000"/>
                <w:sz w:val="26"/>
                <w:szCs w:val="26"/>
              </w:rPr>
              <w:t>Số Nghị quyết/ Quyết định</w:t>
            </w:r>
          </w:p>
        </w:tc>
        <w:tc>
          <w:tcPr>
            <w:tcW w:w="1418" w:type="dxa"/>
            <w:vAlign w:val="center"/>
          </w:tcPr>
          <w:p w:rsidR="001259FB" w:rsidRPr="008A32B1" w:rsidRDefault="001259FB" w:rsidP="00213D49">
            <w:pPr>
              <w:pStyle w:val="BodyText"/>
              <w:spacing w:line="480" w:lineRule="auto"/>
              <w:jc w:val="center"/>
              <w:rPr>
                <w:rFonts w:ascii="Times New Roman" w:hAnsi="Times New Roman"/>
                <w:b/>
                <w:color w:val="000000"/>
                <w:sz w:val="26"/>
                <w:szCs w:val="26"/>
              </w:rPr>
            </w:pPr>
            <w:r w:rsidRPr="008A32B1">
              <w:rPr>
                <w:rFonts w:ascii="Times New Roman" w:hAnsi="Times New Roman"/>
                <w:b/>
                <w:color w:val="000000"/>
                <w:sz w:val="26"/>
                <w:szCs w:val="26"/>
              </w:rPr>
              <w:t>Ngày</w:t>
            </w:r>
          </w:p>
        </w:tc>
        <w:tc>
          <w:tcPr>
            <w:tcW w:w="3257" w:type="dxa"/>
            <w:vAlign w:val="center"/>
          </w:tcPr>
          <w:p w:rsidR="001259FB" w:rsidRPr="008A32B1" w:rsidRDefault="001259FB" w:rsidP="00213D49">
            <w:pPr>
              <w:pStyle w:val="BodyText"/>
              <w:spacing w:line="480" w:lineRule="auto"/>
              <w:jc w:val="center"/>
              <w:rPr>
                <w:rFonts w:ascii="Times New Roman" w:hAnsi="Times New Roman"/>
                <w:b/>
                <w:color w:val="000000"/>
                <w:sz w:val="26"/>
                <w:szCs w:val="26"/>
              </w:rPr>
            </w:pPr>
            <w:r w:rsidRPr="008A32B1">
              <w:rPr>
                <w:rFonts w:ascii="Times New Roman" w:hAnsi="Times New Roman"/>
                <w:b/>
                <w:color w:val="000000"/>
                <w:sz w:val="26"/>
                <w:szCs w:val="26"/>
              </w:rPr>
              <w:t>Nội dung</w:t>
            </w:r>
          </w:p>
        </w:tc>
      </w:tr>
      <w:tr w:rsidR="001259FB" w:rsidRPr="00F86777">
        <w:tc>
          <w:tcPr>
            <w:tcW w:w="534"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1</w:t>
            </w:r>
          </w:p>
        </w:tc>
        <w:tc>
          <w:tcPr>
            <w:tcW w:w="3863"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49.14/NQ - HĐQT</w:t>
            </w:r>
          </w:p>
        </w:tc>
        <w:tc>
          <w:tcPr>
            <w:tcW w:w="1418"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28/3/2014</w:t>
            </w:r>
          </w:p>
        </w:tc>
        <w:tc>
          <w:tcPr>
            <w:tcW w:w="3257" w:type="dxa"/>
            <w:vAlign w:val="center"/>
          </w:tcPr>
          <w:p w:rsidR="001259FB" w:rsidRPr="008A32B1" w:rsidRDefault="001259FB" w:rsidP="00213D49">
            <w:pPr>
              <w:pStyle w:val="BodyText"/>
              <w:rPr>
                <w:rFonts w:ascii="Times New Roman" w:hAnsi="Times New Roman"/>
                <w:sz w:val="26"/>
                <w:szCs w:val="26"/>
              </w:rPr>
            </w:pPr>
            <w:r w:rsidRPr="008A32B1">
              <w:rPr>
                <w:rFonts w:ascii="Times New Roman" w:hAnsi="Times New Roman"/>
                <w:sz w:val="26"/>
                <w:szCs w:val="26"/>
              </w:rPr>
              <w:t>Thông qua nội dung Báo cáo tài chính đã được kiểm toán năm 2013, thời gian và địa điểm tổ chức ĐHĐCĐ thường niên năm 2014</w:t>
            </w:r>
          </w:p>
        </w:tc>
      </w:tr>
      <w:tr w:rsidR="001259FB" w:rsidRPr="00F86777">
        <w:tc>
          <w:tcPr>
            <w:tcW w:w="534"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2</w:t>
            </w:r>
          </w:p>
        </w:tc>
        <w:tc>
          <w:tcPr>
            <w:tcW w:w="3863"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60.14/NQ - HĐQT</w:t>
            </w:r>
          </w:p>
        </w:tc>
        <w:tc>
          <w:tcPr>
            <w:tcW w:w="1418"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9/4/2014</w:t>
            </w:r>
          </w:p>
        </w:tc>
        <w:tc>
          <w:tcPr>
            <w:tcW w:w="3257" w:type="dxa"/>
            <w:vAlign w:val="center"/>
          </w:tcPr>
          <w:p w:rsidR="001259FB" w:rsidRPr="008A32B1" w:rsidRDefault="001259FB" w:rsidP="00213D49">
            <w:pPr>
              <w:pStyle w:val="BodyText"/>
              <w:rPr>
                <w:rFonts w:ascii="Times New Roman" w:hAnsi="Times New Roman"/>
                <w:sz w:val="26"/>
                <w:szCs w:val="26"/>
              </w:rPr>
            </w:pPr>
            <w:r w:rsidRPr="008A32B1">
              <w:rPr>
                <w:rFonts w:ascii="Times New Roman" w:hAnsi="Times New Roman"/>
                <w:sz w:val="26"/>
                <w:szCs w:val="26"/>
              </w:rPr>
              <w:t>Thông qua các nội dung trình ĐHĐCĐ thường niên năm 2014</w:t>
            </w:r>
          </w:p>
        </w:tc>
      </w:tr>
      <w:tr w:rsidR="001259FB" w:rsidRPr="00F86777">
        <w:tc>
          <w:tcPr>
            <w:tcW w:w="534"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3</w:t>
            </w:r>
          </w:p>
        </w:tc>
        <w:tc>
          <w:tcPr>
            <w:tcW w:w="3863"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95.14/NQ - HĐQT</w:t>
            </w:r>
          </w:p>
        </w:tc>
        <w:tc>
          <w:tcPr>
            <w:tcW w:w="1418"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30/5/2014</w:t>
            </w:r>
          </w:p>
        </w:tc>
        <w:tc>
          <w:tcPr>
            <w:tcW w:w="3257" w:type="dxa"/>
            <w:vAlign w:val="center"/>
          </w:tcPr>
          <w:p w:rsidR="001259FB" w:rsidRPr="008A32B1" w:rsidRDefault="001259FB" w:rsidP="00213D49">
            <w:pPr>
              <w:pStyle w:val="BodyText"/>
              <w:rPr>
                <w:rFonts w:ascii="Times New Roman" w:hAnsi="Times New Roman"/>
                <w:sz w:val="26"/>
                <w:szCs w:val="26"/>
              </w:rPr>
            </w:pPr>
            <w:r w:rsidRPr="008A32B1">
              <w:rPr>
                <w:rFonts w:ascii="Times New Roman" w:hAnsi="Times New Roman"/>
                <w:sz w:val="26"/>
                <w:szCs w:val="26"/>
              </w:rPr>
              <w:t>Thông qua nội dung lựa chọn đơn vị kiểm toán BCTC năm 2014 và thống nhất việc cho thuê phần mặt bằng tầng 1 của tòa nhà Hoàng Hà</w:t>
            </w:r>
          </w:p>
        </w:tc>
      </w:tr>
      <w:tr w:rsidR="001259FB" w:rsidRPr="00F86777">
        <w:tc>
          <w:tcPr>
            <w:tcW w:w="534"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4</w:t>
            </w:r>
          </w:p>
        </w:tc>
        <w:tc>
          <w:tcPr>
            <w:tcW w:w="3863"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105.14/NQ - HĐQT</w:t>
            </w:r>
          </w:p>
        </w:tc>
        <w:tc>
          <w:tcPr>
            <w:tcW w:w="1418"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26/6/2014</w:t>
            </w:r>
          </w:p>
        </w:tc>
        <w:tc>
          <w:tcPr>
            <w:tcW w:w="3257" w:type="dxa"/>
            <w:vAlign w:val="center"/>
          </w:tcPr>
          <w:p w:rsidR="001259FB" w:rsidRPr="00E37DB3" w:rsidRDefault="001259FB" w:rsidP="00213D49">
            <w:pPr>
              <w:rPr>
                <w:sz w:val="26"/>
                <w:szCs w:val="26"/>
              </w:rPr>
            </w:pPr>
            <w:r w:rsidRPr="00E37DB3">
              <w:t>Thông qua nội dung hợp tác với Công ty Cổ phần Đầu tư XNK Thăng Long</w:t>
            </w:r>
            <w:r w:rsidRPr="00E37DB3">
              <w:rPr>
                <w:sz w:val="26"/>
                <w:szCs w:val="26"/>
              </w:rPr>
              <w:t>đầu tư Dự án BT đường Kỳ Đồng kéo dài và hai dự án đối ứng</w:t>
            </w:r>
          </w:p>
        </w:tc>
      </w:tr>
      <w:tr w:rsidR="001259FB" w:rsidRPr="001259FB">
        <w:tc>
          <w:tcPr>
            <w:tcW w:w="534" w:type="dxa"/>
            <w:vAlign w:val="center"/>
          </w:tcPr>
          <w:p w:rsidR="001259FB" w:rsidRPr="008A32B1" w:rsidRDefault="001259FB" w:rsidP="00213D49">
            <w:pPr>
              <w:pStyle w:val="BodyText"/>
              <w:jc w:val="center"/>
              <w:rPr>
                <w:rFonts w:ascii="Times New Roman" w:hAnsi="Times New Roman"/>
                <w:sz w:val="26"/>
                <w:szCs w:val="26"/>
              </w:rPr>
            </w:pPr>
            <w:r w:rsidRPr="008A32B1">
              <w:rPr>
                <w:rFonts w:ascii="Times New Roman" w:hAnsi="Times New Roman"/>
                <w:sz w:val="26"/>
                <w:szCs w:val="26"/>
              </w:rPr>
              <w:t>5</w:t>
            </w:r>
          </w:p>
        </w:tc>
        <w:tc>
          <w:tcPr>
            <w:tcW w:w="3863"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rPr>
              <w:t>310.14/NQ-H</w:t>
            </w:r>
            <w:r w:rsidRPr="008A32B1">
              <w:rPr>
                <w:rFonts w:ascii="Times New Roman" w:hAnsi="Times New Roman"/>
                <w:sz w:val="26"/>
                <w:szCs w:val="26"/>
                <w:lang w:val="vi-VN"/>
              </w:rPr>
              <w:t>ĐQT</w:t>
            </w:r>
          </w:p>
        </w:tc>
        <w:tc>
          <w:tcPr>
            <w:tcW w:w="1418"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lang w:val="vi-VN"/>
              </w:rPr>
              <w:t>28/9/2014</w:t>
            </w:r>
          </w:p>
        </w:tc>
        <w:tc>
          <w:tcPr>
            <w:tcW w:w="3257" w:type="dxa"/>
            <w:vAlign w:val="center"/>
          </w:tcPr>
          <w:p w:rsidR="001259FB" w:rsidRPr="008A32B1" w:rsidRDefault="001259FB" w:rsidP="00213D49">
            <w:pPr>
              <w:pStyle w:val="BodyText"/>
              <w:rPr>
                <w:rFonts w:ascii="Times New Roman" w:hAnsi="Times New Roman"/>
                <w:sz w:val="26"/>
                <w:szCs w:val="26"/>
                <w:lang w:val="vi-VN"/>
              </w:rPr>
            </w:pPr>
            <w:r w:rsidRPr="008A32B1">
              <w:rPr>
                <w:rFonts w:ascii="Times New Roman" w:hAnsi="Times New Roman"/>
                <w:sz w:val="26"/>
                <w:szCs w:val="26"/>
                <w:lang w:val="vi-VN"/>
              </w:rPr>
              <w:t>Điều chỉnh tăng tần suất tuyến Thái Bình - BXK Yên Nghĩa, Hà Nội và điều chỉnh bến đến trên tuyến Thái Bình đi Quảng Ninh.</w:t>
            </w:r>
          </w:p>
        </w:tc>
      </w:tr>
      <w:tr w:rsidR="001259FB" w:rsidRPr="001259FB">
        <w:tc>
          <w:tcPr>
            <w:tcW w:w="534"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lang w:val="vi-VN"/>
              </w:rPr>
              <w:t>6</w:t>
            </w:r>
          </w:p>
        </w:tc>
        <w:tc>
          <w:tcPr>
            <w:tcW w:w="3863"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lang w:val="vi-VN"/>
              </w:rPr>
              <w:t>202.14/NQ-HĐQT</w:t>
            </w:r>
          </w:p>
        </w:tc>
        <w:tc>
          <w:tcPr>
            <w:tcW w:w="1418"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lang w:val="vi-VN"/>
              </w:rPr>
              <w:t>04/11/2014</w:t>
            </w:r>
          </w:p>
        </w:tc>
        <w:tc>
          <w:tcPr>
            <w:tcW w:w="3257" w:type="dxa"/>
            <w:vAlign w:val="center"/>
          </w:tcPr>
          <w:p w:rsidR="001259FB" w:rsidRPr="008A32B1" w:rsidRDefault="001259FB" w:rsidP="00213D49">
            <w:pPr>
              <w:pStyle w:val="BodyText"/>
              <w:rPr>
                <w:rFonts w:ascii="Times New Roman" w:hAnsi="Times New Roman"/>
                <w:sz w:val="26"/>
                <w:szCs w:val="26"/>
                <w:lang w:val="vi-VN"/>
              </w:rPr>
            </w:pPr>
            <w:r w:rsidRPr="008A32B1">
              <w:rPr>
                <w:rFonts w:ascii="Times New Roman" w:hAnsi="Times New Roman"/>
                <w:sz w:val="26"/>
                <w:szCs w:val="26"/>
                <w:lang w:val="vi-VN"/>
              </w:rPr>
              <w:t>Thông qua phương án bán cổ phiều quỹ</w:t>
            </w:r>
          </w:p>
        </w:tc>
      </w:tr>
      <w:tr w:rsidR="001259FB" w:rsidRPr="001259FB">
        <w:tc>
          <w:tcPr>
            <w:tcW w:w="534"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lang w:val="vi-VN"/>
              </w:rPr>
              <w:t>7</w:t>
            </w:r>
          </w:p>
        </w:tc>
        <w:tc>
          <w:tcPr>
            <w:tcW w:w="3863"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lang w:val="vi-VN"/>
              </w:rPr>
              <w:t>233.14/NQ-HĐQT</w:t>
            </w:r>
          </w:p>
        </w:tc>
        <w:tc>
          <w:tcPr>
            <w:tcW w:w="1418" w:type="dxa"/>
            <w:vAlign w:val="center"/>
          </w:tcPr>
          <w:p w:rsidR="001259FB" w:rsidRPr="008A32B1" w:rsidRDefault="001259FB" w:rsidP="00213D49">
            <w:pPr>
              <w:pStyle w:val="BodyText"/>
              <w:jc w:val="center"/>
              <w:rPr>
                <w:rFonts w:ascii="Times New Roman" w:hAnsi="Times New Roman"/>
                <w:sz w:val="26"/>
                <w:szCs w:val="26"/>
                <w:lang w:val="vi-VN"/>
              </w:rPr>
            </w:pPr>
            <w:r w:rsidRPr="008A32B1">
              <w:rPr>
                <w:rFonts w:ascii="Times New Roman" w:hAnsi="Times New Roman"/>
                <w:sz w:val="26"/>
                <w:szCs w:val="26"/>
                <w:lang w:val="vi-VN"/>
              </w:rPr>
              <w:t>09/12/2014</w:t>
            </w:r>
          </w:p>
        </w:tc>
        <w:tc>
          <w:tcPr>
            <w:tcW w:w="3257" w:type="dxa"/>
            <w:vAlign w:val="center"/>
          </w:tcPr>
          <w:p w:rsidR="001259FB" w:rsidRPr="008A32B1" w:rsidRDefault="001259FB" w:rsidP="00213D49">
            <w:pPr>
              <w:pStyle w:val="BodyText"/>
              <w:rPr>
                <w:rFonts w:ascii="Times New Roman" w:hAnsi="Times New Roman"/>
                <w:sz w:val="26"/>
                <w:szCs w:val="26"/>
                <w:lang w:val="vi-VN"/>
              </w:rPr>
            </w:pPr>
            <w:r w:rsidRPr="008A32B1">
              <w:rPr>
                <w:rFonts w:ascii="Times New Roman" w:hAnsi="Times New Roman"/>
                <w:sz w:val="26"/>
                <w:szCs w:val="26"/>
                <w:lang w:val="vi-VN"/>
              </w:rPr>
              <w:t>Về việc tổ chức họp ĐHĐCĐ bất thường năm 2015 để lấy ý kiến cổ đông thông qua phương án phát hành cổ phiếu riêng lẻ và điều chỉnh tỷ lệ tham gia góp vốn với Công ty CP Đầu tư XNK Thăng Long.</w:t>
            </w:r>
          </w:p>
        </w:tc>
      </w:tr>
    </w:tbl>
    <w:p w:rsidR="008177FC" w:rsidRDefault="008177FC" w:rsidP="008177FC">
      <w:pPr>
        <w:jc w:val="both"/>
        <w:rPr>
          <w:b/>
        </w:rPr>
      </w:pPr>
    </w:p>
    <w:p w:rsidR="008177FC" w:rsidRPr="00F327DD" w:rsidRDefault="00AE340A" w:rsidP="008177FC">
      <w:pPr>
        <w:ind w:firstLine="720"/>
        <w:jc w:val="both"/>
        <w:rPr>
          <w:sz w:val="28"/>
          <w:szCs w:val="28"/>
        </w:rPr>
      </w:pPr>
      <w:r w:rsidRPr="00F327DD">
        <w:rPr>
          <w:sz w:val="28"/>
          <w:szCs w:val="28"/>
        </w:rPr>
        <w:t>d</w:t>
      </w:r>
      <w:r w:rsidR="008177FC" w:rsidRPr="00F327DD">
        <w:rPr>
          <w:sz w:val="28"/>
          <w:szCs w:val="28"/>
        </w:rPr>
        <w:t>) Hoạt động của thành viên Hội đồng q</w:t>
      </w:r>
      <w:r w:rsidR="001C0205" w:rsidRPr="00F327DD">
        <w:rPr>
          <w:sz w:val="28"/>
          <w:szCs w:val="28"/>
        </w:rPr>
        <w:t>uản trị độc lập không điều hành:</w:t>
      </w:r>
    </w:p>
    <w:p w:rsidR="006353B8" w:rsidRPr="00F327DD" w:rsidRDefault="001C0205" w:rsidP="008177FC">
      <w:pPr>
        <w:ind w:firstLine="720"/>
        <w:jc w:val="both"/>
        <w:rPr>
          <w:sz w:val="28"/>
          <w:szCs w:val="28"/>
        </w:rPr>
      </w:pPr>
      <w:r w:rsidRPr="00F327DD">
        <w:rPr>
          <w:sz w:val="28"/>
          <w:szCs w:val="28"/>
        </w:rPr>
        <w:t xml:space="preserve">Ông Lưu Minh Sơn </w:t>
      </w:r>
      <w:r w:rsidR="00003A53" w:rsidRPr="00F327DD">
        <w:rPr>
          <w:sz w:val="28"/>
          <w:szCs w:val="28"/>
        </w:rPr>
        <w:t xml:space="preserve">– Thành viên Hội đồng quản trị Công ty Cổ phần Hoàng Hà hiện đang giữ chức vụ </w:t>
      </w:r>
      <w:r w:rsidR="00AE5F72" w:rsidRPr="00F327DD">
        <w:rPr>
          <w:sz w:val="28"/>
          <w:szCs w:val="28"/>
        </w:rPr>
        <w:t xml:space="preserve">Chủ tịch Hội đồng quản trị, Giám đốc Công ty </w:t>
      </w:r>
      <w:r w:rsidR="001C3C72" w:rsidRPr="00F327DD">
        <w:rPr>
          <w:sz w:val="28"/>
          <w:szCs w:val="28"/>
        </w:rPr>
        <w:t>Cổ phần Điện tử</w:t>
      </w:r>
      <w:r w:rsidR="00AE5F72" w:rsidRPr="00F327DD">
        <w:rPr>
          <w:sz w:val="28"/>
          <w:szCs w:val="28"/>
        </w:rPr>
        <w:t xml:space="preserve"> Thái Bình.</w:t>
      </w:r>
      <w:r w:rsidR="0066493D" w:rsidRPr="00F327DD">
        <w:rPr>
          <w:sz w:val="28"/>
          <w:szCs w:val="28"/>
        </w:rPr>
        <w:t xml:space="preserve"> </w:t>
      </w:r>
    </w:p>
    <w:p w:rsidR="001C0205" w:rsidRPr="00F327DD" w:rsidRDefault="0066493D" w:rsidP="008177FC">
      <w:pPr>
        <w:ind w:firstLine="720"/>
        <w:jc w:val="both"/>
        <w:rPr>
          <w:sz w:val="28"/>
          <w:szCs w:val="28"/>
        </w:rPr>
      </w:pPr>
      <w:r w:rsidRPr="00F327DD">
        <w:rPr>
          <w:sz w:val="28"/>
          <w:szCs w:val="28"/>
        </w:rPr>
        <w:lastRenderedPageBreak/>
        <w:t>Số buổi họp Hội đồng quản trị Công ty Cổ phần</w:t>
      </w:r>
      <w:r w:rsidR="00FC008D" w:rsidRPr="00F327DD">
        <w:rPr>
          <w:sz w:val="28"/>
          <w:szCs w:val="28"/>
        </w:rPr>
        <w:t xml:space="preserve"> Hoàng Hà</w:t>
      </w:r>
      <w:r w:rsidR="00F756FD" w:rsidRPr="00F327DD">
        <w:rPr>
          <w:sz w:val="28"/>
          <w:szCs w:val="28"/>
        </w:rPr>
        <w:t xml:space="preserve"> ông Lưu Minh Sơn</w:t>
      </w:r>
      <w:r w:rsidRPr="00F327DD">
        <w:rPr>
          <w:sz w:val="28"/>
          <w:szCs w:val="28"/>
        </w:rPr>
        <w:t xml:space="preserve"> </w:t>
      </w:r>
      <w:r w:rsidR="00FC008D" w:rsidRPr="00F327DD">
        <w:rPr>
          <w:sz w:val="28"/>
          <w:szCs w:val="28"/>
        </w:rPr>
        <w:t>tham dự trong năm 2014</w:t>
      </w:r>
      <w:r w:rsidR="00DA28FD" w:rsidRPr="00F327DD">
        <w:rPr>
          <w:sz w:val="28"/>
          <w:szCs w:val="28"/>
        </w:rPr>
        <w:t>: 5 cuộc họp trên tổng số 7 cuộc họp</w:t>
      </w:r>
      <w:r w:rsidR="00F756FD" w:rsidRPr="00F327DD">
        <w:rPr>
          <w:sz w:val="28"/>
          <w:szCs w:val="28"/>
        </w:rPr>
        <w:t>, tỷ lệ</w:t>
      </w:r>
      <w:r w:rsidR="006353B8" w:rsidRPr="00F327DD">
        <w:rPr>
          <w:sz w:val="28"/>
          <w:szCs w:val="28"/>
        </w:rPr>
        <w:t xml:space="preserve"> tham dự</w:t>
      </w:r>
      <w:r w:rsidR="00F327DD" w:rsidRPr="00F327DD">
        <w:rPr>
          <w:sz w:val="28"/>
          <w:szCs w:val="28"/>
        </w:rPr>
        <w:t xml:space="preserve"> là:</w:t>
      </w:r>
      <w:r w:rsidR="00F756FD" w:rsidRPr="00F327DD">
        <w:rPr>
          <w:sz w:val="28"/>
          <w:szCs w:val="28"/>
        </w:rPr>
        <w:t xml:space="preserve"> 71%</w:t>
      </w:r>
      <w:r w:rsidR="00DA28FD" w:rsidRPr="00F327DD">
        <w:rPr>
          <w:sz w:val="28"/>
          <w:szCs w:val="28"/>
        </w:rPr>
        <w:t>.</w:t>
      </w:r>
    </w:p>
    <w:p w:rsidR="00FC6504" w:rsidRPr="00D301B6" w:rsidRDefault="00AE340A" w:rsidP="00612929">
      <w:pPr>
        <w:spacing w:line="360" w:lineRule="exact"/>
        <w:jc w:val="both"/>
        <w:rPr>
          <w:sz w:val="28"/>
          <w:szCs w:val="28"/>
        </w:rPr>
      </w:pPr>
      <w:r w:rsidRPr="00D301B6">
        <w:rPr>
          <w:sz w:val="28"/>
          <w:szCs w:val="28"/>
        </w:rPr>
        <w:tab/>
        <w:t>e) Hoạt động của các tiểu ban trong Hội đồng quản trị: Không có</w:t>
      </w:r>
    </w:p>
    <w:p w:rsidR="00612929" w:rsidRPr="00D301B6" w:rsidRDefault="00612929" w:rsidP="00612929">
      <w:pPr>
        <w:spacing w:line="360" w:lineRule="exact"/>
        <w:jc w:val="both"/>
        <w:rPr>
          <w:b/>
          <w:sz w:val="28"/>
          <w:szCs w:val="28"/>
        </w:rPr>
      </w:pPr>
      <w:r w:rsidRPr="00D301B6">
        <w:rPr>
          <w:b/>
          <w:sz w:val="28"/>
          <w:szCs w:val="28"/>
          <w:lang w:val="vi-VN"/>
        </w:rPr>
        <w:t>2</w:t>
      </w:r>
      <w:r w:rsidRPr="00D301B6">
        <w:rPr>
          <w:b/>
          <w:sz w:val="28"/>
          <w:szCs w:val="28"/>
        </w:rPr>
        <w:t xml:space="preserve">. </w:t>
      </w:r>
      <w:r w:rsidRPr="00D301B6">
        <w:rPr>
          <w:b/>
          <w:sz w:val="28"/>
          <w:szCs w:val="28"/>
          <w:lang w:val="vi-VN"/>
        </w:rPr>
        <w:t>Ban kiểm soát</w:t>
      </w:r>
      <w:r w:rsidRPr="00D301B6">
        <w:rPr>
          <w:b/>
          <w:sz w:val="28"/>
          <w:szCs w:val="28"/>
        </w:rPr>
        <w:t xml:space="preserve">: </w:t>
      </w:r>
    </w:p>
    <w:p w:rsidR="00612929" w:rsidRPr="007E0BC7" w:rsidRDefault="00612929" w:rsidP="00612929">
      <w:pPr>
        <w:spacing w:line="360" w:lineRule="exact"/>
        <w:ind w:firstLine="567"/>
        <w:jc w:val="both"/>
        <w:rPr>
          <w:color w:val="000000"/>
          <w:sz w:val="28"/>
          <w:szCs w:val="28"/>
        </w:rPr>
      </w:pPr>
      <w:r w:rsidRPr="007E0BC7">
        <w:rPr>
          <w:color w:val="000000"/>
          <w:sz w:val="28"/>
          <w:szCs w:val="28"/>
        </w:rPr>
        <w:t>Ban kiểm soát chịu trách nhiệm trước Cổ đông của Công ty về các hoạt động giám sát của mình. Qua đó, Ban kiểm soát đã thực hiện giám sát tình hình tài chính Công ty, tính hợp pháp trong các hoạt động của thành viê</w:t>
      </w:r>
      <w:r w:rsidR="00217275">
        <w:rPr>
          <w:color w:val="000000"/>
          <w:sz w:val="28"/>
          <w:szCs w:val="28"/>
        </w:rPr>
        <w:t xml:space="preserve">n Hội đồng quản trị(HĐQT), Ban </w:t>
      </w:r>
      <w:r w:rsidRPr="007E0BC7">
        <w:rPr>
          <w:color w:val="000000"/>
          <w:sz w:val="28"/>
          <w:szCs w:val="28"/>
        </w:rPr>
        <w:t>Tổng Giám đốc, cán bộ quản lý và thực hiện các nhiệm vụ khác theo quy định của pháp luật, Điều lệ Công ty nhằm bảo vệ quyền lợi hợp pháp của Công ty và Cổ đông. Cụ thể Ban kiểm soát đã thực hiện:</w:t>
      </w:r>
    </w:p>
    <w:p w:rsidR="00612929" w:rsidRPr="007E0BC7" w:rsidRDefault="00612929" w:rsidP="00612929">
      <w:pPr>
        <w:numPr>
          <w:ilvl w:val="0"/>
          <w:numId w:val="19"/>
        </w:numPr>
        <w:tabs>
          <w:tab w:val="left" w:pos="990"/>
        </w:tabs>
        <w:spacing w:line="360" w:lineRule="exact"/>
        <w:ind w:left="0" w:firstLine="567"/>
        <w:jc w:val="both"/>
        <w:rPr>
          <w:color w:val="000000"/>
          <w:sz w:val="28"/>
          <w:szCs w:val="28"/>
          <w:lang w:val="vi-VN"/>
        </w:rPr>
      </w:pPr>
      <w:r w:rsidRPr="007E0BC7">
        <w:rPr>
          <w:color w:val="000000"/>
          <w:sz w:val="28"/>
          <w:szCs w:val="28"/>
          <w:lang w:val="vi-VN"/>
        </w:rPr>
        <w:t>Giám sát</w:t>
      </w:r>
      <w:r w:rsidRPr="007E0BC7">
        <w:rPr>
          <w:color w:val="000000"/>
          <w:sz w:val="28"/>
          <w:szCs w:val="28"/>
        </w:rPr>
        <w:t xml:space="preserve"> các </w:t>
      </w:r>
      <w:r w:rsidRPr="007E0BC7">
        <w:rPr>
          <w:color w:val="000000"/>
          <w:sz w:val="28"/>
          <w:szCs w:val="28"/>
          <w:lang w:val="vi-VN"/>
        </w:rPr>
        <w:t>hoạt động của HĐQT, ban tổng Giám đốc</w:t>
      </w:r>
      <w:r w:rsidRPr="007E0BC7">
        <w:rPr>
          <w:color w:val="000000"/>
          <w:sz w:val="28"/>
          <w:szCs w:val="28"/>
        </w:rPr>
        <w:t xml:space="preserve"> trong việc thực hiện nghị quyết của Đại hội đồng Cổ đông, HĐQT.</w:t>
      </w:r>
    </w:p>
    <w:p w:rsidR="00612929" w:rsidRPr="007E0BC7" w:rsidRDefault="00612929" w:rsidP="00612929">
      <w:pPr>
        <w:numPr>
          <w:ilvl w:val="0"/>
          <w:numId w:val="19"/>
        </w:numPr>
        <w:tabs>
          <w:tab w:val="left" w:pos="990"/>
        </w:tabs>
        <w:spacing w:line="360" w:lineRule="exact"/>
        <w:ind w:left="0" w:firstLine="567"/>
        <w:jc w:val="both"/>
        <w:rPr>
          <w:color w:val="000000"/>
          <w:sz w:val="28"/>
          <w:szCs w:val="28"/>
          <w:lang w:val="vi-VN"/>
        </w:rPr>
      </w:pPr>
      <w:r w:rsidRPr="00E9120A">
        <w:rPr>
          <w:color w:val="000000"/>
          <w:sz w:val="28"/>
          <w:szCs w:val="28"/>
          <w:lang w:val="vi-VN"/>
        </w:rPr>
        <w:t>Kiểm tra tính tuân thủ các quy định của pháp luật, Điều lệ Công ty.</w:t>
      </w:r>
    </w:p>
    <w:p w:rsidR="00612929" w:rsidRPr="007E0BC7" w:rsidRDefault="00612929" w:rsidP="00612929">
      <w:pPr>
        <w:numPr>
          <w:ilvl w:val="0"/>
          <w:numId w:val="19"/>
        </w:numPr>
        <w:tabs>
          <w:tab w:val="left" w:pos="990"/>
        </w:tabs>
        <w:spacing w:line="360" w:lineRule="exact"/>
        <w:ind w:left="0" w:firstLine="567"/>
        <w:jc w:val="both"/>
        <w:rPr>
          <w:color w:val="000000"/>
          <w:sz w:val="28"/>
          <w:szCs w:val="28"/>
          <w:lang w:val="vi-VN"/>
        </w:rPr>
      </w:pPr>
      <w:r w:rsidRPr="00E9120A">
        <w:rPr>
          <w:color w:val="000000"/>
          <w:sz w:val="28"/>
          <w:szCs w:val="28"/>
          <w:lang w:val="vi-VN"/>
        </w:rPr>
        <w:t>Tham dự đầy đủ các cuộc họp của HĐQT, ban Tổng giám đốc, tham gia đóng góp ý kiến các vấn đề nêu ra trong chương trình nghị sự của cuộc họp</w:t>
      </w:r>
    </w:p>
    <w:p w:rsidR="00612929" w:rsidRPr="00E9120A" w:rsidRDefault="00612929" w:rsidP="00612929">
      <w:pPr>
        <w:numPr>
          <w:ilvl w:val="0"/>
          <w:numId w:val="19"/>
        </w:numPr>
        <w:tabs>
          <w:tab w:val="left" w:pos="990"/>
        </w:tabs>
        <w:spacing w:line="360" w:lineRule="exact"/>
        <w:ind w:left="0" w:firstLine="567"/>
        <w:jc w:val="both"/>
        <w:rPr>
          <w:color w:val="000000"/>
          <w:sz w:val="28"/>
          <w:szCs w:val="28"/>
          <w:lang w:val="vi-VN"/>
        </w:rPr>
      </w:pPr>
      <w:r w:rsidRPr="007E0BC7">
        <w:rPr>
          <w:color w:val="000000"/>
          <w:sz w:val="28"/>
          <w:szCs w:val="28"/>
          <w:lang w:val="vi-VN"/>
        </w:rPr>
        <w:t>Thẩm tra Báo cáo tài chính và Báo cáo hoạt động SXKD của Công ty</w:t>
      </w:r>
      <w:r w:rsidRPr="00E9120A">
        <w:rPr>
          <w:color w:val="000000"/>
          <w:sz w:val="28"/>
          <w:szCs w:val="28"/>
          <w:lang w:val="vi-VN"/>
        </w:rPr>
        <w:t xml:space="preserve"> hàng quý, 6 tháng và báo cáo năm trước khi báo cáo ra thị trường chứng khoán và trình Đại hội đồng Cổ đông.</w:t>
      </w:r>
    </w:p>
    <w:p w:rsidR="00612929" w:rsidRPr="00E9120A" w:rsidRDefault="00612929" w:rsidP="00612929">
      <w:pPr>
        <w:numPr>
          <w:ilvl w:val="0"/>
          <w:numId w:val="19"/>
        </w:numPr>
        <w:tabs>
          <w:tab w:val="left" w:pos="990"/>
        </w:tabs>
        <w:spacing w:line="360" w:lineRule="exact"/>
        <w:ind w:left="0" w:firstLine="567"/>
        <w:jc w:val="both"/>
        <w:rPr>
          <w:color w:val="000000"/>
          <w:sz w:val="28"/>
          <w:szCs w:val="28"/>
          <w:lang w:val="vi-VN"/>
        </w:rPr>
      </w:pPr>
      <w:r w:rsidRPr="00E9120A">
        <w:rPr>
          <w:color w:val="000000"/>
          <w:sz w:val="28"/>
          <w:szCs w:val="28"/>
          <w:lang w:val="vi-VN"/>
        </w:rPr>
        <w:t>Giám sát việc thực thi, công bố thông tin của Công ty theo các quy định của Luật chứng khoán và các văn bản pháp luật có liên quan</w:t>
      </w:r>
    </w:p>
    <w:p w:rsidR="00612929" w:rsidRPr="00D301B6" w:rsidRDefault="00033C36" w:rsidP="00213D49">
      <w:pPr>
        <w:spacing w:line="360" w:lineRule="exact"/>
        <w:jc w:val="both"/>
        <w:rPr>
          <w:sz w:val="28"/>
          <w:szCs w:val="28"/>
          <w:lang w:val="vi-VN"/>
        </w:rPr>
      </w:pPr>
      <w:r w:rsidRPr="00D301B6">
        <w:rPr>
          <w:sz w:val="28"/>
          <w:szCs w:val="28"/>
          <w:lang w:val="vi-VN"/>
        </w:rPr>
        <w:t xml:space="preserve">a) </w:t>
      </w:r>
      <w:r w:rsidR="00612929" w:rsidRPr="00D301B6">
        <w:rPr>
          <w:sz w:val="28"/>
          <w:szCs w:val="28"/>
          <w:lang w:val="vi-VN"/>
        </w:rPr>
        <w:t xml:space="preserve">Thành viên </w:t>
      </w:r>
      <w:r w:rsidR="00217275" w:rsidRPr="00D301B6">
        <w:rPr>
          <w:sz w:val="28"/>
          <w:szCs w:val="28"/>
          <w:lang w:val="vi-VN"/>
        </w:rPr>
        <w:t>và cơ cấu của Ban kiểm soát:</w:t>
      </w:r>
    </w:p>
    <w:p w:rsidR="00612929" w:rsidRPr="00D301B6" w:rsidRDefault="00612929" w:rsidP="00FC33DA">
      <w:pPr>
        <w:spacing w:line="340" w:lineRule="exact"/>
        <w:ind w:firstLine="720"/>
        <w:jc w:val="both"/>
        <w:rPr>
          <w:b/>
          <w:color w:val="000080"/>
          <w:sz w:val="28"/>
          <w:szCs w:val="28"/>
          <w:lang w:val="vi-VN"/>
        </w:rPr>
      </w:pPr>
      <w:r w:rsidRPr="00D301B6">
        <w:rPr>
          <w:b/>
          <w:color w:val="000080"/>
          <w:sz w:val="28"/>
          <w:szCs w:val="28"/>
          <w:lang w:val="vi-VN"/>
        </w:rPr>
        <w:t>1. Bà Nguyễn Thu Hương</w:t>
      </w:r>
    </w:p>
    <w:p w:rsidR="00612929" w:rsidRPr="00E9120A" w:rsidRDefault="00612929" w:rsidP="00FC33DA">
      <w:pPr>
        <w:spacing w:line="340" w:lineRule="exact"/>
        <w:ind w:firstLine="720"/>
        <w:jc w:val="both"/>
        <w:rPr>
          <w:sz w:val="28"/>
          <w:szCs w:val="28"/>
          <w:lang w:val="vi-VN"/>
        </w:rPr>
      </w:pPr>
      <w:r w:rsidRPr="00E9120A">
        <w:rPr>
          <w:sz w:val="28"/>
          <w:szCs w:val="28"/>
          <w:lang w:val="vi-VN"/>
        </w:rPr>
        <w:t>Trưởng Ban kiểm soát</w:t>
      </w:r>
    </w:p>
    <w:p w:rsidR="00612929" w:rsidRPr="00E9120A" w:rsidRDefault="00612929" w:rsidP="00FC33DA">
      <w:pPr>
        <w:spacing w:line="340" w:lineRule="exact"/>
        <w:ind w:firstLine="720"/>
        <w:jc w:val="both"/>
        <w:rPr>
          <w:sz w:val="28"/>
          <w:szCs w:val="28"/>
          <w:lang w:val="vi-VN"/>
        </w:rPr>
      </w:pPr>
      <w:r w:rsidRPr="00E9120A">
        <w:rPr>
          <w:sz w:val="28"/>
          <w:szCs w:val="28"/>
          <w:lang w:val="vi-VN"/>
        </w:rPr>
        <w:t>Năm sinh: 1979</w:t>
      </w:r>
    </w:p>
    <w:p w:rsidR="00612929" w:rsidRDefault="00612929" w:rsidP="00FC33DA">
      <w:pPr>
        <w:spacing w:line="340" w:lineRule="exact"/>
        <w:ind w:firstLine="720"/>
        <w:jc w:val="both"/>
        <w:rPr>
          <w:sz w:val="28"/>
          <w:szCs w:val="28"/>
        </w:rPr>
      </w:pPr>
      <w:r w:rsidRPr="00E9120A">
        <w:rPr>
          <w:sz w:val="28"/>
          <w:szCs w:val="28"/>
          <w:lang w:val="vi-VN"/>
        </w:rPr>
        <w:t>Trình độ chuyên môn: Cử nhân kinh tế</w:t>
      </w:r>
    </w:p>
    <w:p w:rsidR="00033C36" w:rsidRPr="00963EF6" w:rsidRDefault="00033C36" w:rsidP="00FC33DA">
      <w:pPr>
        <w:spacing w:line="340" w:lineRule="exact"/>
        <w:ind w:firstLine="720"/>
        <w:jc w:val="both"/>
        <w:rPr>
          <w:sz w:val="28"/>
          <w:szCs w:val="28"/>
        </w:rPr>
      </w:pPr>
      <w:r w:rsidRPr="00963EF6">
        <w:rPr>
          <w:sz w:val="28"/>
          <w:szCs w:val="28"/>
        </w:rPr>
        <w:t>Số cổ phần nắm giữ:</w:t>
      </w:r>
      <w:r w:rsidR="00D67403" w:rsidRPr="00963EF6">
        <w:rPr>
          <w:sz w:val="28"/>
          <w:szCs w:val="28"/>
        </w:rPr>
        <w:t xml:space="preserve"> 19.000 cổ phần</w:t>
      </w:r>
    </w:p>
    <w:p w:rsidR="00033C36" w:rsidRPr="00963EF6" w:rsidRDefault="00033C36" w:rsidP="00FC33DA">
      <w:pPr>
        <w:spacing w:line="340" w:lineRule="exact"/>
        <w:ind w:firstLine="720"/>
        <w:jc w:val="both"/>
        <w:rPr>
          <w:sz w:val="28"/>
          <w:szCs w:val="28"/>
        </w:rPr>
      </w:pPr>
      <w:r w:rsidRPr="00963EF6">
        <w:rPr>
          <w:sz w:val="28"/>
          <w:szCs w:val="28"/>
        </w:rPr>
        <w:t>Tỷ lệ sở hữu cổ phần có quyền biểu quyết:</w:t>
      </w:r>
      <w:r w:rsidR="00D67403" w:rsidRPr="00963EF6">
        <w:rPr>
          <w:sz w:val="28"/>
          <w:szCs w:val="28"/>
        </w:rPr>
        <w:t xml:space="preserve"> 0,15%</w:t>
      </w:r>
    </w:p>
    <w:p w:rsidR="00612929" w:rsidRPr="00D301B6" w:rsidRDefault="00612929" w:rsidP="00FC33DA">
      <w:pPr>
        <w:spacing w:line="340" w:lineRule="exact"/>
        <w:ind w:firstLine="720"/>
        <w:jc w:val="both"/>
        <w:rPr>
          <w:b/>
          <w:color w:val="000080"/>
          <w:sz w:val="28"/>
          <w:szCs w:val="28"/>
          <w:lang w:val="vi-VN"/>
        </w:rPr>
      </w:pPr>
      <w:r w:rsidRPr="00D301B6">
        <w:rPr>
          <w:b/>
          <w:color w:val="000080"/>
          <w:sz w:val="28"/>
          <w:szCs w:val="28"/>
          <w:lang w:val="vi-VN"/>
        </w:rPr>
        <w:t>2. Ông Vũ Doãn Quản</w:t>
      </w:r>
    </w:p>
    <w:p w:rsidR="00612929" w:rsidRPr="00E9120A" w:rsidRDefault="00612929" w:rsidP="00FC33DA">
      <w:pPr>
        <w:spacing w:line="340" w:lineRule="exact"/>
        <w:ind w:firstLine="720"/>
        <w:jc w:val="both"/>
        <w:rPr>
          <w:sz w:val="28"/>
          <w:szCs w:val="28"/>
          <w:lang w:val="vi-VN"/>
        </w:rPr>
      </w:pPr>
      <w:r w:rsidRPr="00E9120A">
        <w:rPr>
          <w:sz w:val="28"/>
          <w:szCs w:val="28"/>
          <w:lang w:val="vi-VN"/>
        </w:rPr>
        <w:t>Thành viên Ban kiểm soát</w:t>
      </w:r>
    </w:p>
    <w:p w:rsidR="00612929" w:rsidRPr="00E9120A" w:rsidRDefault="00612929" w:rsidP="00FC33DA">
      <w:pPr>
        <w:spacing w:line="340" w:lineRule="exact"/>
        <w:ind w:firstLine="720"/>
        <w:jc w:val="both"/>
        <w:rPr>
          <w:sz w:val="28"/>
          <w:szCs w:val="28"/>
          <w:lang w:val="vi-VN"/>
        </w:rPr>
      </w:pPr>
      <w:r w:rsidRPr="00E9120A">
        <w:rPr>
          <w:sz w:val="28"/>
          <w:szCs w:val="28"/>
          <w:lang w:val="vi-VN"/>
        </w:rPr>
        <w:t>Năm sinh: 1962</w:t>
      </w:r>
    </w:p>
    <w:p w:rsidR="00612929" w:rsidRDefault="00612929" w:rsidP="00FC33DA">
      <w:pPr>
        <w:spacing w:line="340" w:lineRule="exact"/>
        <w:ind w:firstLine="720"/>
        <w:jc w:val="both"/>
        <w:rPr>
          <w:sz w:val="28"/>
          <w:szCs w:val="28"/>
        </w:rPr>
      </w:pPr>
      <w:r w:rsidRPr="00E9120A">
        <w:rPr>
          <w:sz w:val="28"/>
          <w:szCs w:val="28"/>
          <w:lang w:val="vi-VN"/>
        </w:rPr>
        <w:t>Trình độ chuyên môn: 10/10</w:t>
      </w:r>
    </w:p>
    <w:p w:rsidR="00033C36" w:rsidRPr="00963EF6" w:rsidRDefault="00033C36" w:rsidP="00FC33DA">
      <w:pPr>
        <w:spacing w:line="340" w:lineRule="exact"/>
        <w:ind w:firstLine="720"/>
        <w:jc w:val="both"/>
        <w:rPr>
          <w:sz w:val="28"/>
          <w:szCs w:val="28"/>
        </w:rPr>
      </w:pPr>
      <w:r w:rsidRPr="00963EF6">
        <w:rPr>
          <w:sz w:val="28"/>
          <w:szCs w:val="28"/>
        </w:rPr>
        <w:t>Số cổ phần nắm giữ:</w:t>
      </w:r>
      <w:r w:rsidR="00FF45DF" w:rsidRPr="00963EF6">
        <w:rPr>
          <w:sz w:val="28"/>
          <w:szCs w:val="28"/>
        </w:rPr>
        <w:t xml:space="preserve"> 28.900 cổ phần</w:t>
      </w:r>
    </w:p>
    <w:p w:rsidR="00033C36" w:rsidRPr="00963EF6" w:rsidRDefault="00033C36" w:rsidP="00FC33DA">
      <w:pPr>
        <w:spacing w:line="340" w:lineRule="exact"/>
        <w:ind w:firstLine="720"/>
        <w:jc w:val="both"/>
        <w:rPr>
          <w:sz w:val="28"/>
          <w:szCs w:val="28"/>
        </w:rPr>
      </w:pPr>
      <w:r w:rsidRPr="00963EF6">
        <w:rPr>
          <w:sz w:val="28"/>
          <w:szCs w:val="28"/>
        </w:rPr>
        <w:t>Tỷ lệ sở hữu cổ phần có quyền biểu quyết:</w:t>
      </w:r>
      <w:r w:rsidR="00D67403" w:rsidRPr="00963EF6">
        <w:rPr>
          <w:sz w:val="28"/>
          <w:szCs w:val="28"/>
        </w:rPr>
        <w:t xml:space="preserve"> </w:t>
      </w:r>
      <w:r w:rsidR="00963EF6" w:rsidRPr="00963EF6">
        <w:rPr>
          <w:sz w:val="28"/>
          <w:szCs w:val="28"/>
        </w:rPr>
        <w:t>0,23%</w:t>
      </w:r>
    </w:p>
    <w:p w:rsidR="00612929" w:rsidRPr="00D301B6" w:rsidRDefault="00612929" w:rsidP="00FC33DA">
      <w:pPr>
        <w:spacing w:line="340" w:lineRule="exact"/>
        <w:ind w:firstLine="720"/>
        <w:jc w:val="both"/>
        <w:rPr>
          <w:b/>
          <w:color w:val="000080"/>
          <w:sz w:val="28"/>
          <w:szCs w:val="28"/>
          <w:lang w:val="vi-VN"/>
        </w:rPr>
      </w:pPr>
      <w:r w:rsidRPr="00D301B6">
        <w:rPr>
          <w:b/>
          <w:color w:val="000080"/>
          <w:sz w:val="28"/>
          <w:szCs w:val="28"/>
          <w:lang w:val="vi-VN"/>
        </w:rPr>
        <w:t>3. Ông Dương Đức Cường</w:t>
      </w:r>
    </w:p>
    <w:p w:rsidR="00612929" w:rsidRPr="00E9120A" w:rsidRDefault="00612929" w:rsidP="00FC33DA">
      <w:pPr>
        <w:spacing w:line="340" w:lineRule="exact"/>
        <w:ind w:firstLine="720"/>
        <w:jc w:val="both"/>
        <w:rPr>
          <w:sz w:val="28"/>
          <w:szCs w:val="28"/>
          <w:lang w:val="vi-VN"/>
        </w:rPr>
      </w:pPr>
      <w:r w:rsidRPr="00E9120A">
        <w:rPr>
          <w:sz w:val="28"/>
          <w:szCs w:val="28"/>
          <w:lang w:val="vi-VN"/>
        </w:rPr>
        <w:t>Thành viên Ban kiểm soát</w:t>
      </w:r>
    </w:p>
    <w:p w:rsidR="00612929" w:rsidRPr="00E9120A" w:rsidRDefault="00612929" w:rsidP="00FC33DA">
      <w:pPr>
        <w:spacing w:line="340" w:lineRule="exact"/>
        <w:ind w:firstLine="720"/>
        <w:jc w:val="both"/>
        <w:rPr>
          <w:sz w:val="28"/>
          <w:szCs w:val="28"/>
          <w:lang w:val="vi-VN"/>
        </w:rPr>
      </w:pPr>
      <w:r w:rsidRPr="00E9120A">
        <w:rPr>
          <w:sz w:val="28"/>
          <w:szCs w:val="28"/>
          <w:lang w:val="vi-VN"/>
        </w:rPr>
        <w:t>Năm sinh: 1954</w:t>
      </w:r>
    </w:p>
    <w:p w:rsidR="00612929" w:rsidRDefault="00612929" w:rsidP="00FC33DA">
      <w:pPr>
        <w:spacing w:line="340" w:lineRule="exact"/>
        <w:ind w:firstLine="720"/>
        <w:jc w:val="both"/>
        <w:rPr>
          <w:sz w:val="28"/>
          <w:szCs w:val="28"/>
        </w:rPr>
      </w:pPr>
      <w:r w:rsidRPr="00E9120A">
        <w:rPr>
          <w:sz w:val="28"/>
          <w:szCs w:val="28"/>
          <w:lang w:val="vi-VN"/>
        </w:rPr>
        <w:t>Trình độ chuyên môn: Cao cấp chính trị, học viện Đà Lạt</w:t>
      </w:r>
    </w:p>
    <w:p w:rsidR="00033C36" w:rsidRPr="00963EF6" w:rsidRDefault="00033C36" w:rsidP="00FC33DA">
      <w:pPr>
        <w:spacing w:line="340" w:lineRule="exact"/>
        <w:ind w:firstLine="720"/>
        <w:jc w:val="both"/>
        <w:rPr>
          <w:sz w:val="28"/>
          <w:szCs w:val="28"/>
        </w:rPr>
      </w:pPr>
      <w:r w:rsidRPr="00963EF6">
        <w:rPr>
          <w:sz w:val="28"/>
          <w:szCs w:val="28"/>
        </w:rPr>
        <w:t>Số cổ phần nắm giữ:</w:t>
      </w:r>
      <w:r w:rsidR="00FF45DF" w:rsidRPr="00963EF6">
        <w:rPr>
          <w:sz w:val="28"/>
          <w:szCs w:val="28"/>
        </w:rPr>
        <w:t xml:space="preserve"> 26.000 cổ phần</w:t>
      </w:r>
    </w:p>
    <w:p w:rsidR="00033C36" w:rsidRPr="00963EF6" w:rsidRDefault="00033C36" w:rsidP="00FC33DA">
      <w:pPr>
        <w:spacing w:line="340" w:lineRule="exact"/>
        <w:ind w:firstLine="720"/>
        <w:jc w:val="both"/>
        <w:rPr>
          <w:sz w:val="28"/>
          <w:szCs w:val="28"/>
        </w:rPr>
      </w:pPr>
      <w:r w:rsidRPr="00963EF6">
        <w:rPr>
          <w:sz w:val="28"/>
          <w:szCs w:val="28"/>
        </w:rPr>
        <w:t>Tỷ lệ sở hữu cổ phần có quyền biểu quyết:</w:t>
      </w:r>
      <w:r w:rsidR="00963EF6" w:rsidRPr="00963EF6">
        <w:rPr>
          <w:sz w:val="28"/>
          <w:szCs w:val="28"/>
        </w:rPr>
        <w:t xml:space="preserve"> 0,20%</w:t>
      </w:r>
    </w:p>
    <w:p w:rsidR="00D0151D" w:rsidRPr="00E9120A" w:rsidRDefault="00FC6504" w:rsidP="002530B0">
      <w:pPr>
        <w:pStyle w:val="Subtitle"/>
        <w:spacing w:after="0"/>
        <w:ind w:left="0" w:firstLine="0"/>
        <w:rPr>
          <w:rFonts w:ascii="Times New Roman" w:hAnsi="Times New Roman"/>
          <w:szCs w:val="28"/>
          <w:lang w:val="vi-VN"/>
        </w:rPr>
      </w:pPr>
      <w:r w:rsidRPr="00E9120A">
        <w:rPr>
          <w:rFonts w:ascii="Times New Roman" w:hAnsi="Times New Roman"/>
          <w:szCs w:val="28"/>
          <w:lang w:val="vi-VN"/>
        </w:rPr>
        <w:lastRenderedPageBreak/>
        <w:t xml:space="preserve">3. </w:t>
      </w:r>
      <w:r w:rsidR="00D0151D" w:rsidRPr="00E9120A">
        <w:rPr>
          <w:rFonts w:ascii="Times New Roman" w:hAnsi="Times New Roman"/>
          <w:szCs w:val="28"/>
          <w:lang w:val="vi-VN"/>
        </w:rPr>
        <w:t>Các giao dịch, thù lao và các khoản lợi ích của Hội đồng quản trị, Ban giám đốc và Ban kiểm soát</w:t>
      </w:r>
    </w:p>
    <w:p w:rsidR="006977AF" w:rsidRPr="000D793A" w:rsidRDefault="008B7621" w:rsidP="00513D75">
      <w:pPr>
        <w:spacing w:before="60"/>
        <w:jc w:val="both"/>
        <w:rPr>
          <w:sz w:val="28"/>
          <w:szCs w:val="28"/>
          <w:lang w:val="vi-VN"/>
        </w:rPr>
      </w:pPr>
      <w:r w:rsidRPr="00213D49">
        <w:rPr>
          <w:sz w:val="28"/>
          <w:szCs w:val="28"/>
          <w:lang w:val="vi-VN"/>
        </w:rPr>
        <w:t xml:space="preserve">a) </w:t>
      </w:r>
      <w:r w:rsidR="00D0151D" w:rsidRPr="00213D49">
        <w:rPr>
          <w:sz w:val="28"/>
          <w:szCs w:val="28"/>
          <w:lang w:val="vi-VN"/>
        </w:rPr>
        <w:t>Lương, thưởng, thù lao, các khoản lợi ích:</w:t>
      </w:r>
      <w:r w:rsidR="00D0151D" w:rsidRPr="00213D49" w:rsidDel="00784570">
        <w:rPr>
          <w:sz w:val="28"/>
          <w:szCs w:val="28"/>
          <w:lang w:val="vi-VN"/>
        </w:rPr>
        <w:t xml:space="preserve"> </w:t>
      </w:r>
      <w:r w:rsidR="00716100" w:rsidRPr="000D793A">
        <w:rPr>
          <w:sz w:val="28"/>
          <w:szCs w:val="28"/>
          <w:lang w:val="vi-VN"/>
        </w:rPr>
        <w:t>(theo nội dung Nghị quyết Đại hội đồ</w:t>
      </w:r>
      <w:r w:rsidR="0079643D" w:rsidRPr="000D793A">
        <w:rPr>
          <w:sz w:val="28"/>
          <w:szCs w:val="28"/>
          <w:lang w:val="vi-VN"/>
        </w:rPr>
        <w:t>n</w:t>
      </w:r>
      <w:r w:rsidR="00D51E9D" w:rsidRPr="000D793A">
        <w:rPr>
          <w:sz w:val="28"/>
          <w:szCs w:val="28"/>
          <w:lang w:val="vi-VN"/>
        </w:rPr>
        <w:t>g cổ đông thường niên năm 2014).</w:t>
      </w:r>
    </w:p>
    <w:p w:rsidR="008B7621" w:rsidRPr="00FC6504" w:rsidRDefault="008B7621" w:rsidP="00513D75">
      <w:pPr>
        <w:spacing w:before="60"/>
        <w:jc w:val="both"/>
        <w:rPr>
          <w:b/>
          <w:sz w:val="28"/>
          <w:szCs w:val="28"/>
          <w:lang w:val="nl-NL"/>
        </w:rPr>
      </w:pPr>
      <w:r w:rsidRPr="00876F03">
        <w:rPr>
          <w:sz w:val="28"/>
          <w:szCs w:val="28"/>
          <w:lang w:val="nl-NL"/>
        </w:rPr>
        <w:t>Mức thù lao cho HĐQT</w:t>
      </w:r>
      <w:r w:rsidRPr="00FC6504">
        <w:rPr>
          <w:sz w:val="28"/>
          <w:szCs w:val="28"/>
          <w:lang w:val="vi-VN"/>
        </w:rPr>
        <w:t xml:space="preserve"> và</w:t>
      </w:r>
      <w:r w:rsidRPr="00876F03">
        <w:rPr>
          <w:sz w:val="28"/>
          <w:szCs w:val="28"/>
          <w:lang w:val="nl-NL"/>
        </w:rPr>
        <w:t xml:space="preserve"> Ban Kiểm soát </w:t>
      </w:r>
    </w:p>
    <w:p w:rsidR="008B7621" w:rsidRPr="00E9120A" w:rsidRDefault="008B7621" w:rsidP="00513D75">
      <w:pPr>
        <w:spacing w:before="60"/>
        <w:jc w:val="both"/>
        <w:rPr>
          <w:b/>
          <w:sz w:val="28"/>
          <w:szCs w:val="28"/>
          <w:lang w:val="nl-NL"/>
        </w:rPr>
      </w:pPr>
      <w:r w:rsidRPr="00E9120A">
        <w:rPr>
          <w:b/>
          <w:sz w:val="28"/>
          <w:szCs w:val="28"/>
          <w:lang w:val="nl-NL"/>
        </w:rPr>
        <w:t>Đối với HĐQT:</w:t>
      </w:r>
    </w:p>
    <w:p w:rsidR="008B7621" w:rsidRPr="00D301B6" w:rsidRDefault="008B7621" w:rsidP="00513D75">
      <w:pPr>
        <w:spacing w:before="60"/>
        <w:ind w:left="360" w:firstLine="360"/>
        <w:jc w:val="both"/>
        <w:rPr>
          <w:sz w:val="28"/>
          <w:szCs w:val="28"/>
          <w:lang w:val="nl-NL"/>
        </w:rPr>
      </w:pPr>
      <w:r w:rsidRPr="00D301B6">
        <w:rPr>
          <w:sz w:val="28"/>
          <w:szCs w:val="28"/>
          <w:lang w:val="nl-NL"/>
        </w:rPr>
        <w:t>- Chủ tịch HĐQT:</w:t>
      </w:r>
      <w:r w:rsidRPr="00D301B6">
        <w:rPr>
          <w:sz w:val="28"/>
          <w:szCs w:val="28"/>
          <w:lang w:val="nl-NL"/>
        </w:rPr>
        <w:tab/>
      </w:r>
      <w:r w:rsidRPr="00D301B6">
        <w:rPr>
          <w:sz w:val="28"/>
          <w:szCs w:val="28"/>
          <w:lang w:val="nl-NL"/>
        </w:rPr>
        <w:tab/>
        <w:t>2.000.000 đồng/tháng</w:t>
      </w:r>
    </w:p>
    <w:p w:rsidR="008B7621" w:rsidRPr="00D301B6" w:rsidRDefault="008B7621" w:rsidP="00513D75">
      <w:pPr>
        <w:spacing w:before="60"/>
        <w:ind w:left="360" w:firstLine="360"/>
        <w:jc w:val="both"/>
        <w:rPr>
          <w:sz w:val="28"/>
          <w:szCs w:val="28"/>
          <w:lang w:val="nl-NL"/>
        </w:rPr>
      </w:pPr>
      <w:r w:rsidRPr="00D301B6">
        <w:rPr>
          <w:sz w:val="28"/>
          <w:szCs w:val="28"/>
          <w:lang w:val="nl-NL"/>
        </w:rPr>
        <w:t>- Phó chủ tịch HĐQT:</w:t>
      </w:r>
      <w:r w:rsidRPr="00D301B6">
        <w:rPr>
          <w:sz w:val="28"/>
          <w:szCs w:val="28"/>
          <w:lang w:val="nl-NL"/>
        </w:rPr>
        <w:tab/>
        <w:t>1.500.000 đồng/tháng</w:t>
      </w:r>
    </w:p>
    <w:p w:rsidR="008B7621" w:rsidRPr="00D301B6" w:rsidRDefault="008B7621" w:rsidP="00513D75">
      <w:pPr>
        <w:spacing w:before="60"/>
        <w:ind w:left="360" w:firstLine="360"/>
        <w:jc w:val="both"/>
        <w:rPr>
          <w:sz w:val="28"/>
          <w:szCs w:val="28"/>
          <w:lang w:val="nl-NL"/>
        </w:rPr>
      </w:pPr>
      <w:r w:rsidRPr="00D301B6">
        <w:rPr>
          <w:sz w:val="28"/>
          <w:szCs w:val="28"/>
          <w:lang w:val="nl-NL"/>
        </w:rPr>
        <w:t>- Thành viên HĐQT:</w:t>
      </w:r>
      <w:r w:rsidRPr="00D301B6">
        <w:rPr>
          <w:sz w:val="28"/>
          <w:szCs w:val="28"/>
          <w:lang w:val="nl-NL"/>
        </w:rPr>
        <w:tab/>
        <w:t>1.200.000 đồng/tháng</w:t>
      </w:r>
    </w:p>
    <w:p w:rsidR="008B7621" w:rsidRPr="00D301B6" w:rsidRDefault="008B7621" w:rsidP="00513D75">
      <w:pPr>
        <w:spacing w:before="60"/>
        <w:jc w:val="both"/>
        <w:rPr>
          <w:b/>
          <w:sz w:val="28"/>
          <w:szCs w:val="28"/>
          <w:lang w:val="nl-NL"/>
        </w:rPr>
      </w:pPr>
      <w:r w:rsidRPr="00D301B6">
        <w:rPr>
          <w:b/>
          <w:sz w:val="28"/>
          <w:szCs w:val="28"/>
          <w:lang w:val="nl-NL"/>
        </w:rPr>
        <w:t>Đối với BKS:</w:t>
      </w:r>
    </w:p>
    <w:p w:rsidR="008B7621" w:rsidRPr="00D301B6" w:rsidRDefault="008B7621" w:rsidP="00513D75">
      <w:pPr>
        <w:spacing w:before="60"/>
        <w:ind w:left="360" w:firstLine="360"/>
        <w:jc w:val="both"/>
        <w:rPr>
          <w:sz w:val="28"/>
          <w:szCs w:val="28"/>
          <w:lang w:val="nl-NL"/>
        </w:rPr>
      </w:pPr>
      <w:r w:rsidRPr="00D301B6">
        <w:rPr>
          <w:sz w:val="28"/>
          <w:szCs w:val="28"/>
          <w:lang w:val="nl-NL"/>
        </w:rPr>
        <w:t>- Trưởng ban:</w:t>
      </w:r>
      <w:r w:rsidRPr="00D301B6">
        <w:rPr>
          <w:sz w:val="28"/>
          <w:szCs w:val="28"/>
          <w:lang w:val="nl-NL"/>
        </w:rPr>
        <w:tab/>
      </w:r>
      <w:r w:rsidRPr="00D301B6">
        <w:rPr>
          <w:sz w:val="28"/>
          <w:szCs w:val="28"/>
          <w:lang w:val="nl-NL"/>
        </w:rPr>
        <w:tab/>
        <w:t>1.200.000 đồng/tháng</w:t>
      </w:r>
    </w:p>
    <w:p w:rsidR="008B7621" w:rsidRPr="00D301B6" w:rsidRDefault="008B7621" w:rsidP="00513D75">
      <w:pPr>
        <w:spacing w:before="60"/>
        <w:ind w:left="360" w:firstLine="360"/>
        <w:jc w:val="both"/>
        <w:rPr>
          <w:sz w:val="28"/>
          <w:szCs w:val="28"/>
          <w:lang w:val="nl-NL"/>
        </w:rPr>
      </w:pPr>
      <w:r w:rsidRPr="00D301B6">
        <w:rPr>
          <w:sz w:val="28"/>
          <w:szCs w:val="28"/>
          <w:lang w:val="nl-NL"/>
        </w:rPr>
        <w:t>- Thành viên BKS:</w:t>
      </w:r>
      <w:r w:rsidRPr="00D301B6">
        <w:rPr>
          <w:sz w:val="28"/>
          <w:szCs w:val="28"/>
          <w:lang w:val="nl-NL"/>
        </w:rPr>
        <w:tab/>
      </w:r>
      <w:r w:rsidRPr="00D301B6">
        <w:rPr>
          <w:sz w:val="28"/>
          <w:szCs w:val="28"/>
          <w:lang w:val="nl-NL"/>
        </w:rPr>
        <w:tab/>
        <w:t>600.000 đồng/tháng</w:t>
      </w:r>
    </w:p>
    <w:p w:rsidR="006C78AE" w:rsidRDefault="006977AF" w:rsidP="00513D75">
      <w:pPr>
        <w:pStyle w:val="BodyText"/>
        <w:spacing w:before="60" w:after="0"/>
        <w:rPr>
          <w:rFonts w:ascii="Times New Roman" w:hAnsi="Times New Roman"/>
          <w:color w:val="000000"/>
          <w:spacing w:val="-6"/>
          <w:sz w:val="26"/>
          <w:szCs w:val="26"/>
          <w:lang w:val="nl-NL"/>
        </w:rPr>
      </w:pPr>
      <w:r w:rsidRPr="00213D49">
        <w:rPr>
          <w:rFonts w:ascii="Times New Roman" w:hAnsi="Times New Roman"/>
          <w:color w:val="000000"/>
          <w:spacing w:val="-6"/>
          <w:sz w:val="26"/>
          <w:szCs w:val="26"/>
          <w:lang w:val="nl-NL"/>
        </w:rPr>
        <w:t xml:space="preserve"> </w:t>
      </w:r>
    </w:p>
    <w:p w:rsidR="006977AF" w:rsidRPr="00213D49" w:rsidRDefault="008B7621" w:rsidP="00513D75">
      <w:pPr>
        <w:pStyle w:val="BodyText"/>
        <w:spacing w:before="60" w:after="0"/>
        <w:rPr>
          <w:rFonts w:ascii="Times New Roman" w:hAnsi="Times New Roman"/>
          <w:color w:val="000000"/>
          <w:spacing w:val="-6"/>
          <w:sz w:val="26"/>
          <w:szCs w:val="26"/>
          <w:lang w:val="nl-NL"/>
        </w:rPr>
      </w:pPr>
      <w:r w:rsidRPr="00213D49">
        <w:rPr>
          <w:rFonts w:ascii="Times New Roman" w:hAnsi="Times New Roman"/>
          <w:color w:val="000000"/>
          <w:spacing w:val="-6"/>
          <w:sz w:val="26"/>
          <w:szCs w:val="26"/>
          <w:lang w:val="nl-NL"/>
        </w:rPr>
        <w:t xml:space="preserve">b) </w:t>
      </w:r>
      <w:r w:rsidR="006977AF" w:rsidRPr="00213D49">
        <w:rPr>
          <w:rFonts w:ascii="Times New Roman" w:hAnsi="Times New Roman"/>
          <w:color w:val="000000"/>
          <w:spacing w:val="-6"/>
          <w:sz w:val="26"/>
          <w:szCs w:val="26"/>
          <w:lang w:val="nl-NL"/>
        </w:rPr>
        <w:t>Giao dịch của cổ đông nội bộ và ngườ</w:t>
      </w:r>
      <w:r w:rsidR="007755AD" w:rsidRPr="00213D49">
        <w:rPr>
          <w:rFonts w:ascii="Times New Roman" w:hAnsi="Times New Roman"/>
          <w:color w:val="000000"/>
          <w:spacing w:val="-6"/>
          <w:sz w:val="26"/>
          <w:szCs w:val="26"/>
          <w:lang w:val="nl-NL"/>
        </w:rPr>
        <w:t>i liên quan (Năm 2014</w:t>
      </w:r>
      <w:r w:rsidR="006977AF" w:rsidRPr="00213D49">
        <w:rPr>
          <w:rFonts w:ascii="Times New Roman" w:hAnsi="Times New Roman"/>
          <w:color w:val="000000"/>
          <w:spacing w:val="-6"/>
          <w:sz w:val="26"/>
          <w:szCs w:val="26"/>
          <w:lang w:val="nl-NL"/>
        </w:rPr>
        <w:t>):</w:t>
      </w:r>
    </w:p>
    <w:p w:rsidR="002530B0" w:rsidRDefault="00C42305" w:rsidP="00513D75">
      <w:pPr>
        <w:pStyle w:val="BodyText"/>
        <w:spacing w:before="60"/>
        <w:rPr>
          <w:rFonts w:ascii="Times New Roman" w:hAnsi="Times New Roman"/>
          <w:b/>
          <w:sz w:val="26"/>
          <w:szCs w:val="26"/>
        </w:rPr>
      </w:pPr>
      <w:r>
        <w:rPr>
          <w:rFonts w:ascii="Times New Roman" w:hAnsi="Times New Roman"/>
          <w:b/>
          <w:sz w:val="26"/>
          <w:szCs w:val="26"/>
        </w:rPr>
        <w:t>Giao d</w:t>
      </w:r>
      <w:r w:rsidRPr="00CA47D9">
        <w:rPr>
          <w:rFonts w:ascii="Times New Roman" w:hAnsi="Times New Roman"/>
          <w:b/>
          <w:sz w:val="26"/>
          <w:szCs w:val="26"/>
        </w:rPr>
        <w:t>ịch</w:t>
      </w:r>
      <w:r>
        <w:rPr>
          <w:rFonts w:ascii="Times New Roman" w:hAnsi="Times New Roman"/>
          <w:b/>
          <w:sz w:val="26"/>
          <w:szCs w:val="26"/>
        </w:rPr>
        <w:t xml:space="preserve"> c</w:t>
      </w:r>
      <w:r w:rsidRPr="00CA47D9">
        <w:rPr>
          <w:rFonts w:ascii="Times New Roman" w:hAnsi="Times New Roman"/>
          <w:b/>
          <w:sz w:val="26"/>
          <w:szCs w:val="26"/>
        </w:rPr>
        <w:t>ổ</w:t>
      </w:r>
      <w:r>
        <w:rPr>
          <w:rFonts w:ascii="Times New Roman" w:hAnsi="Times New Roman"/>
          <w:b/>
          <w:sz w:val="26"/>
          <w:szCs w:val="26"/>
        </w:rPr>
        <w:t xml:space="preserve"> phi</w:t>
      </w:r>
      <w:r w:rsidRPr="00CA47D9">
        <w:rPr>
          <w:rFonts w:ascii="Times New Roman" w:hAnsi="Times New Roman"/>
          <w:b/>
          <w:sz w:val="26"/>
          <w:szCs w:val="26"/>
        </w:rPr>
        <w:t>ếu</w:t>
      </w:r>
      <w:r>
        <w:rPr>
          <w:rFonts w:ascii="Times New Roman" w:hAnsi="Times New Roman"/>
          <w:b/>
          <w:sz w:val="26"/>
          <w:szCs w:val="26"/>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1367"/>
        <w:gridCol w:w="1929"/>
        <w:gridCol w:w="996"/>
        <w:gridCol w:w="850"/>
        <w:gridCol w:w="987"/>
        <w:gridCol w:w="871"/>
        <w:gridCol w:w="2215"/>
      </w:tblGrid>
      <w:tr w:rsidR="00080A0C" w:rsidRPr="00CA47D9">
        <w:tc>
          <w:tcPr>
            <w:tcW w:w="566" w:type="dxa"/>
            <w:vMerge w:val="restart"/>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Stt</w:t>
            </w:r>
          </w:p>
        </w:tc>
        <w:tc>
          <w:tcPr>
            <w:tcW w:w="1367" w:type="dxa"/>
            <w:vMerge w:val="restart"/>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Người thực hiện giao dịch</w:t>
            </w:r>
          </w:p>
        </w:tc>
        <w:tc>
          <w:tcPr>
            <w:tcW w:w="1929" w:type="dxa"/>
            <w:vMerge w:val="restart"/>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Quan hệ với cổ đông nội bộ</w:t>
            </w:r>
          </w:p>
        </w:tc>
        <w:tc>
          <w:tcPr>
            <w:tcW w:w="1846" w:type="dxa"/>
            <w:gridSpan w:val="2"/>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Số cổ phiếu sở hữu đầu kỳ</w:t>
            </w:r>
          </w:p>
        </w:tc>
        <w:tc>
          <w:tcPr>
            <w:tcW w:w="1858" w:type="dxa"/>
            <w:gridSpan w:val="2"/>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Số cổ phiếu sở hữu cuối kỳ</w:t>
            </w:r>
          </w:p>
        </w:tc>
        <w:tc>
          <w:tcPr>
            <w:tcW w:w="2215" w:type="dxa"/>
            <w:vMerge w:val="restart"/>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Lý do tăng, giảm (mua, bán, chuyển đổi, thưởng...)</w:t>
            </w:r>
          </w:p>
        </w:tc>
      </w:tr>
      <w:tr w:rsidR="00080A0C" w:rsidRPr="00CA47D9">
        <w:tc>
          <w:tcPr>
            <w:tcW w:w="566" w:type="dxa"/>
            <w:vMerge/>
            <w:vAlign w:val="center"/>
          </w:tcPr>
          <w:p w:rsidR="00080A0C" w:rsidRPr="008A32B1" w:rsidRDefault="00080A0C" w:rsidP="00213D49">
            <w:pPr>
              <w:pStyle w:val="BodyText"/>
              <w:jc w:val="center"/>
              <w:rPr>
                <w:rFonts w:ascii="Times New Roman" w:hAnsi="Times New Roman"/>
                <w:color w:val="000000"/>
                <w:szCs w:val="24"/>
              </w:rPr>
            </w:pPr>
          </w:p>
        </w:tc>
        <w:tc>
          <w:tcPr>
            <w:tcW w:w="1367" w:type="dxa"/>
            <w:vMerge/>
            <w:vAlign w:val="center"/>
          </w:tcPr>
          <w:p w:rsidR="00080A0C" w:rsidRPr="008A32B1" w:rsidRDefault="00080A0C" w:rsidP="00213D49">
            <w:pPr>
              <w:pStyle w:val="BodyText"/>
              <w:jc w:val="center"/>
              <w:rPr>
                <w:rFonts w:ascii="Times New Roman" w:hAnsi="Times New Roman"/>
                <w:color w:val="000000"/>
                <w:szCs w:val="24"/>
              </w:rPr>
            </w:pPr>
          </w:p>
        </w:tc>
        <w:tc>
          <w:tcPr>
            <w:tcW w:w="1929" w:type="dxa"/>
            <w:vMerge/>
            <w:vAlign w:val="center"/>
          </w:tcPr>
          <w:p w:rsidR="00080A0C" w:rsidRPr="008A32B1" w:rsidRDefault="00080A0C" w:rsidP="00213D49">
            <w:pPr>
              <w:pStyle w:val="BodyText"/>
              <w:jc w:val="center"/>
              <w:rPr>
                <w:rFonts w:ascii="Times New Roman" w:hAnsi="Times New Roman"/>
                <w:color w:val="000000"/>
                <w:szCs w:val="24"/>
              </w:rPr>
            </w:pPr>
          </w:p>
        </w:tc>
        <w:tc>
          <w:tcPr>
            <w:tcW w:w="996" w:type="dxa"/>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Số cổ phiếu</w:t>
            </w:r>
          </w:p>
        </w:tc>
        <w:tc>
          <w:tcPr>
            <w:tcW w:w="850" w:type="dxa"/>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Tỷ lệ</w:t>
            </w:r>
          </w:p>
        </w:tc>
        <w:tc>
          <w:tcPr>
            <w:tcW w:w="987" w:type="dxa"/>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Số cổ phiếu</w:t>
            </w:r>
          </w:p>
        </w:tc>
        <w:tc>
          <w:tcPr>
            <w:tcW w:w="871" w:type="dxa"/>
            <w:vAlign w:val="center"/>
          </w:tcPr>
          <w:p w:rsidR="00080A0C" w:rsidRPr="008A32B1" w:rsidRDefault="00080A0C" w:rsidP="00213D49">
            <w:pPr>
              <w:pStyle w:val="BodyText"/>
              <w:jc w:val="center"/>
              <w:rPr>
                <w:rFonts w:ascii="Times New Roman" w:hAnsi="Times New Roman"/>
                <w:b/>
                <w:color w:val="000000"/>
                <w:szCs w:val="24"/>
              </w:rPr>
            </w:pPr>
            <w:r w:rsidRPr="008A32B1">
              <w:rPr>
                <w:rFonts w:ascii="Times New Roman" w:hAnsi="Times New Roman"/>
                <w:b/>
                <w:color w:val="000000"/>
                <w:szCs w:val="24"/>
              </w:rPr>
              <w:t>Tỷ lệ</w:t>
            </w:r>
          </w:p>
        </w:tc>
        <w:tc>
          <w:tcPr>
            <w:tcW w:w="2215" w:type="dxa"/>
            <w:vMerge/>
            <w:vAlign w:val="center"/>
          </w:tcPr>
          <w:p w:rsidR="00080A0C" w:rsidRPr="008A32B1" w:rsidRDefault="00080A0C" w:rsidP="00213D49">
            <w:pPr>
              <w:pStyle w:val="BodyText"/>
              <w:jc w:val="center"/>
              <w:rPr>
                <w:rFonts w:ascii="Times New Roman" w:hAnsi="Times New Roman"/>
                <w:color w:val="000000"/>
                <w:szCs w:val="24"/>
              </w:rPr>
            </w:pPr>
          </w:p>
        </w:tc>
      </w:tr>
      <w:tr w:rsidR="00080A0C" w:rsidRPr="00CA47D9">
        <w:tc>
          <w:tcPr>
            <w:tcW w:w="566"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1</w:t>
            </w:r>
          </w:p>
        </w:tc>
        <w:tc>
          <w:tcPr>
            <w:tcW w:w="1367"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Lưu Thị Lương</w:t>
            </w:r>
          </w:p>
        </w:tc>
        <w:tc>
          <w:tcPr>
            <w:tcW w:w="1929"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 Chị gái ông Lưu Huy Hà - Chủ tịch HĐQT, Tổng giám đốc Công ty</w:t>
            </w:r>
          </w:p>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 Em gái ông Lưu Minh Sơn - Thành viên HĐQT</w:t>
            </w:r>
          </w:p>
        </w:tc>
        <w:tc>
          <w:tcPr>
            <w:tcW w:w="996"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155.200</w:t>
            </w:r>
          </w:p>
        </w:tc>
        <w:tc>
          <w:tcPr>
            <w:tcW w:w="850"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1,14%</w:t>
            </w:r>
          </w:p>
        </w:tc>
        <w:tc>
          <w:tcPr>
            <w:tcW w:w="987"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0</w:t>
            </w:r>
          </w:p>
        </w:tc>
        <w:tc>
          <w:tcPr>
            <w:tcW w:w="871"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0%</w:t>
            </w:r>
          </w:p>
        </w:tc>
        <w:tc>
          <w:tcPr>
            <w:tcW w:w="2215"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Bán</w:t>
            </w:r>
          </w:p>
        </w:tc>
      </w:tr>
      <w:tr w:rsidR="00080A0C" w:rsidRPr="00CA47D9">
        <w:tc>
          <w:tcPr>
            <w:tcW w:w="566"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2</w:t>
            </w:r>
          </w:p>
        </w:tc>
        <w:tc>
          <w:tcPr>
            <w:tcW w:w="1367"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Lưu Thế Viện</w:t>
            </w:r>
          </w:p>
        </w:tc>
        <w:tc>
          <w:tcPr>
            <w:tcW w:w="1929"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 Em trai ông Lưu Tuấn Anh - Thành viên HĐQT</w:t>
            </w:r>
          </w:p>
        </w:tc>
        <w:tc>
          <w:tcPr>
            <w:tcW w:w="996"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3.200</w:t>
            </w:r>
          </w:p>
        </w:tc>
        <w:tc>
          <w:tcPr>
            <w:tcW w:w="850"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0,02%</w:t>
            </w:r>
          </w:p>
        </w:tc>
        <w:tc>
          <w:tcPr>
            <w:tcW w:w="987"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0</w:t>
            </w:r>
          </w:p>
        </w:tc>
        <w:tc>
          <w:tcPr>
            <w:tcW w:w="871"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0%</w:t>
            </w:r>
          </w:p>
        </w:tc>
        <w:tc>
          <w:tcPr>
            <w:tcW w:w="2215" w:type="dxa"/>
            <w:vAlign w:val="center"/>
          </w:tcPr>
          <w:p w:rsidR="00080A0C" w:rsidRPr="008A32B1" w:rsidRDefault="00080A0C" w:rsidP="00213D49">
            <w:pPr>
              <w:pStyle w:val="BodyText"/>
              <w:jc w:val="center"/>
              <w:rPr>
                <w:rFonts w:ascii="Times New Roman" w:hAnsi="Times New Roman"/>
                <w:color w:val="000000"/>
                <w:szCs w:val="24"/>
              </w:rPr>
            </w:pPr>
            <w:r w:rsidRPr="008A32B1">
              <w:rPr>
                <w:rFonts w:ascii="Times New Roman" w:hAnsi="Times New Roman"/>
                <w:color w:val="000000"/>
                <w:szCs w:val="24"/>
              </w:rPr>
              <w:t>Bán</w:t>
            </w:r>
          </w:p>
        </w:tc>
      </w:tr>
    </w:tbl>
    <w:p w:rsidR="00213D49" w:rsidRDefault="00213D49" w:rsidP="00FC33DA">
      <w:pPr>
        <w:tabs>
          <w:tab w:val="left" w:pos="6570"/>
        </w:tabs>
        <w:spacing w:before="120" w:after="120"/>
        <w:jc w:val="both"/>
        <w:rPr>
          <w:sz w:val="26"/>
          <w:szCs w:val="26"/>
        </w:rPr>
      </w:pPr>
      <w:r w:rsidRPr="00BD0098">
        <w:rPr>
          <w:sz w:val="26"/>
          <w:szCs w:val="26"/>
        </w:rPr>
        <w:t>c) Hợp đồng hoặc giao dịch với cổ đông nội bộ:</w:t>
      </w:r>
      <w:r>
        <w:rPr>
          <w:sz w:val="26"/>
          <w:szCs w:val="26"/>
        </w:rPr>
        <w:t xml:space="preserve"> </w:t>
      </w:r>
      <w:r>
        <w:rPr>
          <w:b/>
          <w:sz w:val="26"/>
          <w:szCs w:val="26"/>
        </w:rPr>
        <w:t>K</w:t>
      </w:r>
      <w:r w:rsidRPr="00B50CC7">
        <w:rPr>
          <w:b/>
          <w:sz w:val="26"/>
          <w:szCs w:val="26"/>
        </w:rPr>
        <w:t>hông có</w:t>
      </w:r>
    </w:p>
    <w:p w:rsidR="00213D49" w:rsidRPr="00102308" w:rsidRDefault="00213D49" w:rsidP="00FC33DA">
      <w:pPr>
        <w:tabs>
          <w:tab w:val="left" w:pos="6570"/>
        </w:tabs>
        <w:spacing w:before="120" w:after="120"/>
        <w:jc w:val="both"/>
        <w:rPr>
          <w:sz w:val="26"/>
          <w:szCs w:val="26"/>
        </w:rPr>
      </w:pPr>
      <w:r w:rsidRPr="00102308">
        <w:rPr>
          <w:sz w:val="26"/>
          <w:szCs w:val="26"/>
        </w:rPr>
        <w:t>d) Việc thực hiện các quy định về quản trị công ty:</w:t>
      </w:r>
    </w:p>
    <w:p w:rsidR="00213D49" w:rsidRPr="000648A8" w:rsidRDefault="00213D49" w:rsidP="00FC33DA">
      <w:pPr>
        <w:tabs>
          <w:tab w:val="left" w:pos="6570"/>
        </w:tabs>
        <w:spacing w:before="120" w:after="120"/>
        <w:ind w:firstLine="851"/>
        <w:jc w:val="both"/>
        <w:rPr>
          <w:sz w:val="26"/>
          <w:szCs w:val="26"/>
        </w:rPr>
      </w:pPr>
      <w:r>
        <w:rPr>
          <w:sz w:val="26"/>
          <w:szCs w:val="26"/>
        </w:rPr>
        <w:t>Các thành viên HĐQT, BKS, Ban Tổng Giám đốc đã thực hiện đúng các quy định về quản trị công ty trong năm 2014.</w:t>
      </w:r>
    </w:p>
    <w:p w:rsidR="006977AF" w:rsidRDefault="006977AF" w:rsidP="006977AF">
      <w:pPr>
        <w:spacing w:line="360" w:lineRule="exact"/>
        <w:jc w:val="both"/>
        <w:rPr>
          <w:sz w:val="28"/>
          <w:szCs w:val="28"/>
        </w:rPr>
      </w:pPr>
    </w:p>
    <w:p w:rsidR="00FC33DA" w:rsidRDefault="00FC33DA" w:rsidP="006977AF">
      <w:pPr>
        <w:spacing w:line="360" w:lineRule="exact"/>
        <w:jc w:val="both"/>
        <w:rPr>
          <w:sz w:val="28"/>
          <w:szCs w:val="28"/>
        </w:rPr>
      </w:pPr>
    </w:p>
    <w:p w:rsidR="00FC33DA" w:rsidRDefault="00FC33DA" w:rsidP="006977AF">
      <w:pPr>
        <w:spacing w:line="360" w:lineRule="exact"/>
        <w:jc w:val="both"/>
        <w:rPr>
          <w:sz w:val="28"/>
          <w:szCs w:val="28"/>
        </w:rPr>
      </w:pPr>
    </w:p>
    <w:p w:rsidR="00FC33DA" w:rsidRDefault="00FC33DA" w:rsidP="006977AF">
      <w:pPr>
        <w:spacing w:line="360" w:lineRule="exact"/>
        <w:jc w:val="both"/>
        <w:rPr>
          <w:sz w:val="28"/>
          <w:szCs w:val="28"/>
        </w:rPr>
      </w:pPr>
    </w:p>
    <w:p w:rsidR="00A82573" w:rsidRPr="00D301B6" w:rsidRDefault="00A82573" w:rsidP="00C22E7A">
      <w:pPr>
        <w:spacing w:line="360" w:lineRule="auto"/>
        <w:jc w:val="both"/>
        <w:rPr>
          <w:b/>
          <w:color w:val="000080"/>
          <w:sz w:val="28"/>
          <w:szCs w:val="28"/>
        </w:rPr>
      </w:pPr>
      <w:r w:rsidRPr="00D301B6">
        <w:rPr>
          <w:b/>
          <w:color w:val="000080"/>
          <w:sz w:val="28"/>
          <w:szCs w:val="28"/>
        </w:rPr>
        <w:lastRenderedPageBreak/>
        <w:t>IX. Báo cáo tài chính</w:t>
      </w:r>
      <w:r w:rsidR="00B97CF6" w:rsidRPr="00D301B6">
        <w:rPr>
          <w:b/>
          <w:color w:val="000080"/>
          <w:sz w:val="28"/>
          <w:szCs w:val="28"/>
          <w:lang w:val="vi-VN"/>
        </w:rPr>
        <w:t xml:space="preserve"> năm 201</w:t>
      </w:r>
      <w:r w:rsidR="00F21596" w:rsidRPr="00D301B6">
        <w:rPr>
          <w:b/>
          <w:color w:val="000080"/>
          <w:sz w:val="28"/>
          <w:szCs w:val="28"/>
        </w:rPr>
        <w:t>4</w:t>
      </w:r>
      <w:r w:rsidR="00E90A8C" w:rsidRPr="00D301B6">
        <w:rPr>
          <w:b/>
          <w:color w:val="000080"/>
          <w:sz w:val="28"/>
          <w:szCs w:val="28"/>
          <w:lang w:val="vi-VN"/>
        </w:rPr>
        <w:t xml:space="preserve"> đã được kiểm toán</w:t>
      </w:r>
    </w:p>
    <w:p w:rsidR="00E32432" w:rsidRPr="00E32432" w:rsidRDefault="00E32432" w:rsidP="00E32432">
      <w:pPr>
        <w:pStyle w:val="Heading1"/>
        <w:rPr>
          <w:rFonts w:ascii="Times New Roman" w:hAnsi="Times New Roman"/>
          <w:sz w:val="28"/>
          <w:szCs w:val="28"/>
        </w:rPr>
      </w:pPr>
      <w:r w:rsidRPr="00E32432">
        <w:rPr>
          <w:rFonts w:ascii="Times New Roman" w:hAnsi="Times New Roman"/>
          <w:sz w:val="28"/>
          <w:szCs w:val="28"/>
        </w:rPr>
        <w:t>BÁO CÁO CỦA BAN TỔNG GIÁM ĐỐC</w:t>
      </w:r>
    </w:p>
    <w:p w:rsidR="00E32432" w:rsidRPr="00E32432" w:rsidRDefault="00E32432" w:rsidP="00E32432">
      <w:pPr>
        <w:spacing w:before="120" w:line="280" w:lineRule="exact"/>
        <w:jc w:val="both"/>
        <w:rPr>
          <w:sz w:val="22"/>
          <w:szCs w:val="22"/>
        </w:rPr>
      </w:pPr>
      <w:r w:rsidRPr="00E32432">
        <w:rPr>
          <w:sz w:val="22"/>
          <w:szCs w:val="22"/>
        </w:rPr>
        <w:t>Ban Tổng Giám đốc Công ty Cổ phần Hoàng Hà (sau đây gọi tắt là “Công ty”) trình bày Báo cáo này cùng với Báo cáo tài chính của Công ty cho năm tài chính kết thúc tại ngày 31 tháng 12 năm 2014 đã được kiểm toán bởi các kiểm toán viên độc lập.</w:t>
      </w:r>
    </w:p>
    <w:p w:rsidR="00E32432" w:rsidRPr="00E32432" w:rsidRDefault="00E32432" w:rsidP="00E32432">
      <w:pPr>
        <w:keepNext/>
        <w:overflowPunct w:val="0"/>
        <w:autoSpaceDE w:val="0"/>
        <w:autoSpaceDN w:val="0"/>
        <w:adjustRightInd w:val="0"/>
        <w:spacing w:before="180" w:after="120" w:line="280" w:lineRule="exact"/>
        <w:jc w:val="both"/>
        <w:textAlignment w:val="baseline"/>
        <w:outlineLvl w:val="0"/>
        <w:rPr>
          <w:b/>
          <w:bCs/>
          <w:sz w:val="22"/>
          <w:szCs w:val="22"/>
        </w:rPr>
      </w:pPr>
      <w:r w:rsidRPr="00E32432">
        <w:rPr>
          <w:b/>
          <w:bCs/>
          <w:sz w:val="22"/>
          <w:szCs w:val="22"/>
        </w:rPr>
        <w:t>KHÁI QUÁT VỀ CÔNG TY</w:t>
      </w:r>
    </w:p>
    <w:p w:rsidR="00E32432" w:rsidRPr="00E32432" w:rsidRDefault="00E32432" w:rsidP="002033AA">
      <w:pPr>
        <w:pStyle w:val="BodyTextIndent"/>
        <w:spacing w:before="120" w:line="280" w:lineRule="exact"/>
        <w:ind w:left="0"/>
        <w:jc w:val="both"/>
        <w:rPr>
          <w:rFonts w:ascii="Times New Roman" w:hAnsi="Times New Roman"/>
          <w:sz w:val="22"/>
          <w:szCs w:val="22"/>
        </w:rPr>
      </w:pPr>
      <w:r w:rsidRPr="00E32432">
        <w:rPr>
          <w:rFonts w:ascii="Times New Roman" w:hAnsi="Times New Roman"/>
          <w:sz w:val="22"/>
          <w:szCs w:val="22"/>
        </w:rPr>
        <w:t>Công ty Cổ phần Hoàng Hà</w:t>
      </w:r>
      <w:r w:rsidR="002033AA">
        <w:rPr>
          <w:rFonts w:ascii="Times New Roman" w:hAnsi="Times New Roman"/>
          <w:sz w:val="22"/>
          <w:szCs w:val="22"/>
        </w:rPr>
        <w:t xml:space="preserve"> </w:t>
      </w:r>
      <w:r w:rsidRPr="00E32432">
        <w:rPr>
          <w:rFonts w:ascii="Times New Roman" w:hAnsi="Times New Roman"/>
          <w:sz w:val="22"/>
          <w:szCs w:val="22"/>
        </w:rPr>
        <w:t>được thành lập và hoạt động theo Giấy chứng nhận đăng ký kinh doanh số 0803000023 ngày 25 tháng 9 năm 2001 và các Giấy chứng nhận đăng ký kinh doanh thay đổi từ lần thứ 01 đến lần thứ 08 theo số 1000272301 do Sở Kế hoạch và Đầu tư tỉnh Thái Bình cấp.</w:t>
      </w:r>
    </w:p>
    <w:p w:rsidR="00E32432" w:rsidRPr="00E32432" w:rsidRDefault="00E32432" w:rsidP="00E32432">
      <w:pPr>
        <w:pStyle w:val="BodyTextIndent"/>
        <w:spacing w:before="120" w:line="280" w:lineRule="exact"/>
        <w:ind w:left="0"/>
        <w:rPr>
          <w:rFonts w:ascii="Times New Roman" w:hAnsi="Times New Roman"/>
          <w:sz w:val="22"/>
          <w:szCs w:val="22"/>
        </w:rPr>
      </w:pPr>
      <w:r w:rsidRPr="00E32432">
        <w:rPr>
          <w:rFonts w:ascii="Times New Roman" w:hAnsi="Times New Roman"/>
          <w:sz w:val="22"/>
          <w:szCs w:val="22"/>
        </w:rPr>
        <w:t xml:space="preserve">Vốn điều lệ hiện nay của Công ty theo Giấy chứng nhận đăng ký kinh doanh là </w:t>
      </w:r>
      <w:r w:rsidRPr="00E32432">
        <w:rPr>
          <w:rFonts w:ascii="Times New Roman" w:hAnsi="Times New Roman"/>
          <w:b/>
          <w:sz w:val="22"/>
          <w:szCs w:val="22"/>
        </w:rPr>
        <w:t>136.000.000.000</w:t>
      </w:r>
      <w:r w:rsidRPr="00E32432">
        <w:rPr>
          <w:rFonts w:ascii="Times New Roman" w:hAnsi="Times New Roman"/>
          <w:sz w:val="22"/>
          <w:szCs w:val="22"/>
        </w:rPr>
        <w:t xml:space="preserve"> đồng.</w:t>
      </w:r>
    </w:p>
    <w:p w:rsidR="00E32432" w:rsidRPr="00E32432" w:rsidRDefault="00E32432" w:rsidP="00E32432">
      <w:pPr>
        <w:spacing w:before="120" w:line="280" w:lineRule="exact"/>
        <w:jc w:val="both"/>
        <w:rPr>
          <w:sz w:val="22"/>
          <w:szCs w:val="22"/>
        </w:rPr>
      </w:pPr>
      <w:r w:rsidRPr="00E32432">
        <w:rPr>
          <w:sz w:val="22"/>
          <w:szCs w:val="22"/>
        </w:rPr>
        <w:t>Hoạt động chính của Công ty trong năm tài chính kết thúc tại ngày 31 tháng 12 năm 2014 bao gồm:</w:t>
      </w:r>
    </w:p>
    <w:p w:rsidR="00E32432" w:rsidRPr="00E32432" w:rsidRDefault="00E32432" w:rsidP="00E32432">
      <w:pPr>
        <w:pStyle w:val="BodyTextIndent"/>
        <w:numPr>
          <w:ilvl w:val="0"/>
          <w:numId w:val="7"/>
        </w:numPr>
        <w:tabs>
          <w:tab w:val="clear" w:pos="720"/>
          <w:tab w:val="num" w:pos="360"/>
        </w:tabs>
        <w:spacing w:before="120"/>
        <w:ind w:hanging="720"/>
        <w:jc w:val="both"/>
        <w:rPr>
          <w:rFonts w:ascii="Times New Roman" w:hAnsi="Times New Roman"/>
          <w:sz w:val="22"/>
          <w:szCs w:val="22"/>
        </w:rPr>
      </w:pPr>
      <w:r w:rsidRPr="00E32432">
        <w:rPr>
          <w:rFonts w:ascii="Times New Roman" w:hAnsi="Times New Roman"/>
          <w:sz w:val="22"/>
          <w:szCs w:val="22"/>
        </w:rPr>
        <w:t xml:space="preserve">Kinh doanh vận tải hành khách theo tuyến cố định và theo hợp đồng; </w:t>
      </w:r>
    </w:p>
    <w:p w:rsidR="00E32432" w:rsidRPr="00E32432" w:rsidRDefault="00E32432" w:rsidP="00E32432">
      <w:pPr>
        <w:pStyle w:val="BodyTextIndent"/>
        <w:numPr>
          <w:ilvl w:val="0"/>
          <w:numId w:val="7"/>
        </w:numPr>
        <w:tabs>
          <w:tab w:val="clear" w:pos="720"/>
          <w:tab w:val="num" w:pos="360"/>
        </w:tabs>
        <w:ind w:hanging="720"/>
        <w:jc w:val="both"/>
        <w:rPr>
          <w:rFonts w:ascii="Times New Roman" w:hAnsi="Times New Roman"/>
          <w:sz w:val="22"/>
          <w:szCs w:val="22"/>
        </w:rPr>
      </w:pPr>
      <w:r w:rsidRPr="00E32432">
        <w:rPr>
          <w:rFonts w:ascii="Times New Roman" w:hAnsi="Times New Roman"/>
          <w:sz w:val="22"/>
          <w:szCs w:val="22"/>
        </w:rPr>
        <w:t>Kinh doanh vận tải hành khách bằng xe buýt, xe taxi;</w:t>
      </w:r>
    </w:p>
    <w:p w:rsidR="00E32432" w:rsidRPr="00E32432" w:rsidRDefault="00E32432" w:rsidP="00E32432">
      <w:pPr>
        <w:pStyle w:val="BodyTextIndent"/>
        <w:numPr>
          <w:ilvl w:val="0"/>
          <w:numId w:val="7"/>
        </w:numPr>
        <w:tabs>
          <w:tab w:val="clear" w:pos="720"/>
          <w:tab w:val="num" w:pos="360"/>
        </w:tabs>
        <w:ind w:hanging="720"/>
        <w:jc w:val="both"/>
        <w:rPr>
          <w:rFonts w:ascii="Times New Roman" w:hAnsi="Times New Roman"/>
          <w:sz w:val="22"/>
          <w:szCs w:val="22"/>
        </w:rPr>
      </w:pPr>
      <w:r w:rsidRPr="00E32432">
        <w:rPr>
          <w:rFonts w:ascii="Times New Roman" w:hAnsi="Times New Roman"/>
          <w:sz w:val="22"/>
          <w:szCs w:val="22"/>
        </w:rPr>
        <w:t>Kinh doanh vận tải hàng hóa bằng xe tải liên tỉnh và nội tỉnh;</w:t>
      </w:r>
    </w:p>
    <w:p w:rsidR="00E32432" w:rsidRPr="00E32432" w:rsidRDefault="00E32432" w:rsidP="00E32432">
      <w:pPr>
        <w:pStyle w:val="BodyTextIndent"/>
        <w:numPr>
          <w:ilvl w:val="0"/>
          <w:numId w:val="7"/>
        </w:numPr>
        <w:tabs>
          <w:tab w:val="clear" w:pos="720"/>
          <w:tab w:val="num" w:pos="360"/>
        </w:tabs>
        <w:ind w:hanging="720"/>
        <w:jc w:val="both"/>
        <w:rPr>
          <w:rFonts w:ascii="Times New Roman" w:hAnsi="Times New Roman"/>
          <w:sz w:val="22"/>
          <w:szCs w:val="22"/>
        </w:rPr>
      </w:pPr>
      <w:r w:rsidRPr="00E32432">
        <w:rPr>
          <w:rFonts w:ascii="Times New Roman" w:hAnsi="Times New Roman"/>
          <w:sz w:val="22"/>
          <w:szCs w:val="22"/>
        </w:rPr>
        <w:t>Bảo dưỡng và sửa chữa xe có động cơ, đại lý kinh doanh xăng dầu;</w:t>
      </w:r>
    </w:p>
    <w:p w:rsidR="00E32432" w:rsidRPr="00E32432" w:rsidRDefault="00E32432" w:rsidP="00E32432">
      <w:pPr>
        <w:pStyle w:val="BodyTextIndent"/>
        <w:numPr>
          <w:ilvl w:val="0"/>
          <w:numId w:val="7"/>
        </w:numPr>
        <w:tabs>
          <w:tab w:val="clear" w:pos="720"/>
          <w:tab w:val="num" w:pos="360"/>
        </w:tabs>
        <w:ind w:hanging="720"/>
        <w:jc w:val="both"/>
        <w:rPr>
          <w:rFonts w:ascii="Times New Roman" w:hAnsi="Times New Roman"/>
          <w:sz w:val="22"/>
          <w:szCs w:val="22"/>
        </w:rPr>
      </w:pPr>
      <w:r w:rsidRPr="00E32432">
        <w:rPr>
          <w:rFonts w:ascii="Times New Roman" w:hAnsi="Times New Roman"/>
          <w:sz w:val="22"/>
          <w:szCs w:val="22"/>
        </w:rPr>
        <w:t>Kinh doanh dịch vụ quảng cáo;</w:t>
      </w:r>
    </w:p>
    <w:p w:rsidR="00E32432" w:rsidRPr="00E32432" w:rsidRDefault="00E32432" w:rsidP="00E32432">
      <w:pPr>
        <w:numPr>
          <w:ilvl w:val="0"/>
          <w:numId w:val="7"/>
        </w:numPr>
        <w:tabs>
          <w:tab w:val="clear" w:pos="720"/>
          <w:tab w:val="num" w:pos="360"/>
        </w:tabs>
        <w:spacing w:before="120" w:line="280" w:lineRule="exact"/>
        <w:ind w:left="360"/>
        <w:jc w:val="both"/>
        <w:rPr>
          <w:sz w:val="22"/>
          <w:szCs w:val="22"/>
        </w:rPr>
      </w:pPr>
      <w:r w:rsidRPr="00E32432">
        <w:rPr>
          <w:sz w:val="22"/>
          <w:szCs w:val="22"/>
        </w:rPr>
        <w:t>Kinh doanh dịch vụ chuyển phát;</w:t>
      </w:r>
    </w:p>
    <w:p w:rsidR="00E32432" w:rsidRPr="00E32432" w:rsidRDefault="00E32432" w:rsidP="00E32432">
      <w:pPr>
        <w:numPr>
          <w:ilvl w:val="0"/>
          <w:numId w:val="7"/>
        </w:numPr>
        <w:tabs>
          <w:tab w:val="clear" w:pos="720"/>
          <w:tab w:val="num" w:pos="360"/>
        </w:tabs>
        <w:spacing w:before="120" w:line="280" w:lineRule="exact"/>
        <w:ind w:left="360"/>
        <w:jc w:val="both"/>
        <w:rPr>
          <w:sz w:val="22"/>
          <w:szCs w:val="22"/>
        </w:rPr>
      </w:pPr>
      <w:r w:rsidRPr="00F37A55">
        <w:rPr>
          <w:sz w:val="22"/>
          <w:szCs w:val="22"/>
        </w:rPr>
        <w:t>Cho thuê văn phòng và cho thuê nhà.</w:t>
      </w:r>
    </w:p>
    <w:p w:rsidR="00E32432" w:rsidRPr="00E32432" w:rsidRDefault="00E32432" w:rsidP="00E32432">
      <w:pPr>
        <w:keepNext/>
        <w:overflowPunct w:val="0"/>
        <w:autoSpaceDE w:val="0"/>
        <w:autoSpaceDN w:val="0"/>
        <w:adjustRightInd w:val="0"/>
        <w:spacing w:before="120" w:line="280" w:lineRule="exact"/>
        <w:jc w:val="both"/>
        <w:textAlignment w:val="baseline"/>
        <w:outlineLvl w:val="0"/>
        <w:rPr>
          <w:bCs/>
          <w:sz w:val="22"/>
          <w:szCs w:val="22"/>
        </w:rPr>
      </w:pPr>
      <w:r w:rsidRPr="00E32432">
        <w:rPr>
          <w:bCs/>
          <w:sz w:val="22"/>
          <w:szCs w:val="22"/>
        </w:rPr>
        <w:t>Trụ sở chính của Công ty đặt tại số nhà 368 phố Lý Bôn, phường Tiền Phong, thành phố Thái Bình, tỉnh Thái Bình.</w:t>
      </w:r>
    </w:p>
    <w:p w:rsidR="00E32432" w:rsidRPr="00E32432" w:rsidRDefault="00E32432" w:rsidP="00E32432">
      <w:pPr>
        <w:keepNext/>
        <w:overflowPunct w:val="0"/>
        <w:autoSpaceDE w:val="0"/>
        <w:autoSpaceDN w:val="0"/>
        <w:adjustRightInd w:val="0"/>
        <w:spacing w:before="180" w:after="120" w:line="280" w:lineRule="exact"/>
        <w:jc w:val="both"/>
        <w:textAlignment w:val="baseline"/>
        <w:outlineLvl w:val="0"/>
        <w:rPr>
          <w:b/>
          <w:bCs/>
          <w:sz w:val="22"/>
          <w:szCs w:val="22"/>
        </w:rPr>
      </w:pPr>
      <w:r w:rsidRPr="00E32432">
        <w:rPr>
          <w:b/>
          <w:bCs/>
          <w:sz w:val="22"/>
          <w:szCs w:val="22"/>
        </w:rPr>
        <w:t>TÌNH HÌNH TÀI CHÍNH VÀ KẾT QUẢ HOẠT ĐỘNG KINH DOANH</w:t>
      </w:r>
    </w:p>
    <w:p w:rsidR="00E32432" w:rsidRPr="00E32432" w:rsidRDefault="00E32432" w:rsidP="00E32432">
      <w:pPr>
        <w:pStyle w:val="Heading6"/>
        <w:spacing w:before="120" w:line="280" w:lineRule="exact"/>
        <w:rPr>
          <w:rFonts w:ascii="Times New Roman" w:hAnsi="Times New Roman"/>
          <w:sz w:val="22"/>
          <w:szCs w:val="22"/>
        </w:rPr>
      </w:pPr>
      <w:r w:rsidRPr="00E32432">
        <w:rPr>
          <w:rFonts w:ascii="Times New Roman" w:hAnsi="Times New Roman"/>
          <w:sz w:val="22"/>
          <w:szCs w:val="22"/>
        </w:rPr>
        <w:t>Tình hình tài chính tại ngày 31 tháng 12 năm 2014 và kết quả hoạt động kinh doanh của Công ty được trình bày trong Báo cáo tài chính đính kèm báo cáo này (từ trang 06 đến trang 30).</w:t>
      </w:r>
    </w:p>
    <w:p w:rsidR="00E32432" w:rsidRPr="00E32432" w:rsidRDefault="00E32432" w:rsidP="00E32432">
      <w:pPr>
        <w:keepNext/>
        <w:overflowPunct w:val="0"/>
        <w:autoSpaceDE w:val="0"/>
        <w:autoSpaceDN w:val="0"/>
        <w:adjustRightInd w:val="0"/>
        <w:spacing w:before="180" w:after="120" w:line="280" w:lineRule="exact"/>
        <w:jc w:val="both"/>
        <w:textAlignment w:val="baseline"/>
        <w:outlineLvl w:val="0"/>
        <w:rPr>
          <w:b/>
          <w:bCs/>
          <w:sz w:val="22"/>
          <w:szCs w:val="22"/>
        </w:rPr>
      </w:pPr>
      <w:r w:rsidRPr="00E32432">
        <w:rPr>
          <w:b/>
          <w:bCs/>
          <w:sz w:val="22"/>
          <w:szCs w:val="22"/>
        </w:rPr>
        <w:t>CÁC SỰ KIỆN PHÁT SINH SAU NGÀY KẾT THÚC NĂM TÀI CHÍNH</w:t>
      </w:r>
    </w:p>
    <w:p w:rsidR="00E32432" w:rsidRPr="00E32432" w:rsidRDefault="00E32432" w:rsidP="00E32432">
      <w:pPr>
        <w:pStyle w:val="Heading6"/>
        <w:spacing w:before="120" w:line="280" w:lineRule="exact"/>
        <w:rPr>
          <w:rFonts w:ascii="Times New Roman" w:hAnsi="Times New Roman"/>
          <w:sz w:val="22"/>
          <w:szCs w:val="22"/>
        </w:rPr>
      </w:pPr>
      <w:r w:rsidRPr="00E32432">
        <w:rPr>
          <w:rFonts w:ascii="Times New Roman" w:hAnsi="Times New Roman"/>
          <w:sz w:val="22"/>
          <w:szCs w:val="22"/>
        </w:rPr>
        <w:t>Ban Tổng Giám đốc Công ty khẳng định không có sự kiện nào phát sinh sau ngày 31 tháng 12 năm 2014 cho đến thời điểm lập báo cáo này mà chưa được xem xét điều chỉnh số liệu hoặc công bố trong Báo cáo tài chính.</w:t>
      </w:r>
    </w:p>
    <w:p w:rsidR="00E32432" w:rsidRPr="00E32432" w:rsidRDefault="00E32432" w:rsidP="00E32432">
      <w:pPr>
        <w:keepNext/>
        <w:overflowPunct w:val="0"/>
        <w:autoSpaceDE w:val="0"/>
        <w:autoSpaceDN w:val="0"/>
        <w:adjustRightInd w:val="0"/>
        <w:spacing w:before="180" w:after="120" w:line="280" w:lineRule="exact"/>
        <w:jc w:val="both"/>
        <w:textAlignment w:val="baseline"/>
        <w:outlineLvl w:val="0"/>
        <w:rPr>
          <w:b/>
          <w:sz w:val="22"/>
          <w:szCs w:val="22"/>
        </w:rPr>
      </w:pPr>
      <w:r w:rsidRPr="00E32432">
        <w:rPr>
          <w:b/>
          <w:sz w:val="22"/>
          <w:szCs w:val="22"/>
        </w:rPr>
        <w:t>HỘI ĐỒNG QUẢN TRỊ</w:t>
      </w:r>
    </w:p>
    <w:p w:rsidR="00E32432" w:rsidRPr="00E32432" w:rsidRDefault="00E32432" w:rsidP="00E32432">
      <w:pPr>
        <w:spacing w:before="120" w:line="280" w:lineRule="exact"/>
        <w:jc w:val="both"/>
        <w:rPr>
          <w:sz w:val="22"/>
          <w:szCs w:val="22"/>
        </w:rPr>
      </w:pPr>
      <w:r w:rsidRPr="00E32432">
        <w:rPr>
          <w:sz w:val="22"/>
          <w:szCs w:val="22"/>
        </w:rPr>
        <w:t>Các thành viên của Hội đồng quản trị trong năm và đến thời điểm lập báo cáo này gồm:</w:t>
      </w:r>
    </w:p>
    <w:tbl>
      <w:tblPr>
        <w:tblW w:w="9005" w:type="dxa"/>
        <w:tblInd w:w="459" w:type="dxa"/>
        <w:tblLayout w:type="fixed"/>
        <w:tblLook w:val="0000"/>
      </w:tblPr>
      <w:tblGrid>
        <w:gridCol w:w="2674"/>
        <w:gridCol w:w="1795"/>
        <w:gridCol w:w="4536"/>
      </w:tblGrid>
      <w:tr w:rsidR="00E32432" w:rsidRPr="00F37A55">
        <w:trPr>
          <w:trHeight w:val="299"/>
        </w:trPr>
        <w:tc>
          <w:tcPr>
            <w:tcW w:w="2674"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Ông Lưu Huy Hà</w:t>
            </w:r>
          </w:p>
        </w:tc>
        <w:tc>
          <w:tcPr>
            <w:tcW w:w="1795"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Chủ tịch</w:t>
            </w:r>
          </w:p>
        </w:tc>
        <w:tc>
          <w:tcPr>
            <w:tcW w:w="4536" w:type="dxa"/>
            <w:tcBorders>
              <w:top w:val="nil"/>
              <w:left w:val="nil"/>
              <w:bottom w:val="nil"/>
              <w:right w:val="nil"/>
            </w:tcBorders>
            <w:vAlign w:val="bottom"/>
          </w:tcPr>
          <w:p w:rsidR="00E32432" w:rsidRPr="00F37A55" w:rsidRDefault="00E32432" w:rsidP="00E32432">
            <w:pPr>
              <w:spacing w:before="80" w:line="280" w:lineRule="exact"/>
              <w:rPr>
                <w:sz w:val="22"/>
              </w:rPr>
            </w:pPr>
          </w:p>
        </w:tc>
      </w:tr>
      <w:tr w:rsidR="00E32432" w:rsidRPr="00F37A55">
        <w:trPr>
          <w:trHeight w:val="299"/>
        </w:trPr>
        <w:tc>
          <w:tcPr>
            <w:tcW w:w="2674"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Ông Nguyễn Hữu Hoan</w:t>
            </w:r>
          </w:p>
        </w:tc>
        <w:tc>
          <w:tcPr>
            <w:tcW w:w="1795"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Phó Chủ tịch</w:t>
            </w:r>
          </w:p>
        </w:tc>
        <w:tc>
          <w:tcPr>
            <w:tcW w:w="4536" w:type="dxa"/>
            <w:tcBorders>
              <w:top w:val="nil"/>
              <w:left w:val="nil"/>
              <w:bottom w:val="nil"/>
              <w:right w:val="nil"/>
            </w:tcBorders>
            <w:vAlign w:val="bottom"/>
          </w:tcPr>
          <w:p w:rsidR="00E32432" w:rsidRPr="00F37A55" w:rsidRDefault="00E32432" w:rsidP="00E32432">
            <w:pPr>
              <w:spacing w:before="80" w:line="280" w:lineRule="exact"/>
              <w:rPr>
                <w:sz w:val="22"/>
              </w:rPr>
            </w:pPr>
          </w:p>
        </w:tc>
      </w:tr>
      <w:tr w:rsidR="00E32432" w:rsidRPr="00F37A55">
        <w:trPr>
          <w:trHeight w:val="299"/>
        </w:trPr>
        <w:tc>
          <w:tcPr>
            <w:tcW w:w="2674"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Ông Phan Văn Thuần</w:t>
            </w:r>
          </w:p>
        </w:tc>
        <w:tc>
          <w:tcPr>
            <w:tcW w:w="1795"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Ủy viên</w:t>
            </w:r>
          </w:p>
        </w:tc>
        <w:tc>
          <w:tcPr>
            <w:tcW w:w="4536" w:type="dxa"/>
            <w:tcBorders>
              <w:top w:val="nil"/>
              <w:left w:val="nil"/>
              <w:bottom w:val="nil"/>
              <w:right w:val="nil"/>
            </w:tcBorders>
            <w:vAlign w:val="bottom"/>
          </w:tcPr>
          <w:p w:rsidR="00E32432" w:rsidRPr="00F37A55" w:rsidRDefault="00E32432" w:rsidP="00E32432">
            <w:pPr>
              <w:spacing w:before="80" w:line="280" w:lineRule="exact"/>
              <w:rPr>
                <w:sz w:val="22"/>
              </w:rPr>
            </w:pPr>
          </w:p>
        </w:tc>
      </w:tr>
      <w:tr w:rsidR="00E32432" w:rsidRPr="00F37A55">
        <w:trPr>
          <w:trHeight w:val="299"/>
        </w:trPr>
        <w:tc>
          <w:tcPr>
            <w:tcW w:w="2674"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Ông Lưu Tuấn Anh</w:t>
            </w:r>
          </w:p>
        </w:tc>
        <w:tc>
          <w:tcPr>
            <w:tcW w:w="1795"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Ủy viên</w:t>
            </w:r>
          </w:p>
        </w:tc>
        <w:tc>
          <w:tcPr>
            <w:tcW w:w="4536" w:type="dxa"/>
            <w:tcBorders>
              <w:top w:val="nil"/>
              <w:left w:val="nil"/>
              <w:bottom w:val="nil"/>
              <w:right w:val="nil"/>
            </w:tcBorders>
            <w:vAlign w:val="bottom"/>
          </w:tcPr>
          <w:p w:rsidR="00E32432" w:rsidRPr="00F37A55" w:rsidRDefault="00E32432" w:rsidP="00E32432">
            <w:pPr>
              <w:spacing w:before="80" w:line="280" w:lineRule="exact"/>
              <w:rPr>
                <w:sz w:val="22"/>
              </w:rPr>
            </w:pPr>
          </w:p>
        </w:tc>
      </w:tr>
      <w:tr w:rsidR="00E32432" w:rsidRPr="00F37A55">
        <w:trPr>
          <w:trHeight w:val="299"/>
        </w:trPr>
        <w:tc>
          <w:tcPr>
            <w:tcW w:w="2674"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Ông Lê Văn Sinh</w:t>
            </w:r>
          </w:p>
        </w:tc>
        <w:tc>
          <w:tcPr>
            <w:tcW w:w="1795"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Ủy viên</w:t>
            </w:r>
          </w:p>
        </w:tc>
        <w:tc>
          <w:tcPr>
            <w:tcW w:w="4536" w:type="dxa"/>
            <w:tcBorders>
              <w:top w:val="nil"/>
              <w:left w:val="nil"/>
              <w:bottom w:val="nil"/>
              <w:right w:val="nil"/>
            </w:tcBorders>
            <w:vAlign w:val="bottom"/>
          </w:tcPr>
          <w:p w:rsidR="00E32432" w:rsidRPr="00F37A55" w:rsidRDefault="00E32432" w:rsidP="00E32432">
            <w:pPr>
              <w:spacing w:before="80" w:line="280" w:lineRule="exact"/>
              <w:rPr>
                <w:sz w:val="22"/>
              </w:rPr>
            </w:pPr>
          </w:p>
        </w:tc>
      </w:tr>
      <w:tr w:rsidR="00E32432" w:rsidRPr="00F37A55">
        <w:trPr>
          <w:trHeight w:val="299"/>
        </w:trPr>
        <w:tc>
          <w:tcPr>
            <w:tcW w:w="2674"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Ông Lưu Minh Sơn</w:t>
            </w:r>
          </w:p>
        </w:tc>
        <w:tc>
          <w:tcPr>
            <w:tcW w:w="1795" w:type="dxa"/>
            <w:tcBorders>
              <w:top w:val="nil"/>
              <w:left w:val="nil"/>
              <w:bottom w:val="nil"/>
              <w:right w:val="nil"/>
            </w:tcBorders>
            <w:vAlign w:val="bottom"/>
          </w:tcPr>
          <w:p w:rsidR="00E32432" w:rsidRPr="00F37A55" w:rsidRDefault="00E32432" w:rsidP="00E32432">
            <w:pPr>
              <w:spacing w:before="80" w:line="280" w:lineRule="exact"/>
              <w:rPr>
                <w:sz w:val="22"/>
              </w:rPr>
            </w:pPr>
            <w:r w:rsidRPr="00F37A55">
              <w:rPr>
                <w:sz w:val="22"/>
                <w:szCs w:val="22"/>
              </w:rPr>
              <w:t>Ủy viên</w:t>
            </w:r>
          </w:p>
        </w:tc>
        <w:tc>
          <w:tcPr>
            <w:tcW w:w="4536" w:type="dxa"/>
            <w:tcBorders>
              <w:top w:val="nil"/>
              <w:left w:val="nil"/>
              <w:bottom w:val="nil"/>
              <w:right w:val="nil"/>
            </w:tcBorders>
            <w:vAlign w:val="bottom"/>
          </w:tcPr>
          <w:p w:rsidR="00E32432" w:rsidRPr="00F37A55" w:rsidRDefault="00E32432" w:rsidP="00E32432">
            <w:pPr>
              <w:spacing w:before="80" w:line="280" w:lineRule="exact"/>
              <w:rPr>
                <w:sz w:val="22"/>
              </w:rPr>
            </w:pPr>
          </w:p>
        </w:tc>
      </w:tr>
    </w:tbl>
    <w:p w:rsidR="00E32432" w:rsidRPr="00F37A55" w:rsidRDefault="00E32432" w:rsidP="00E32432">
      <w:pPr>
        <w:spacing w:before="120" w:line="280" w:lineRule="exact"/>
        <w:rPr>
          <w:sz w:val="22"/>
          <w:szCs w:val="22"/>
          <w:lang w:val="de-DE"/>
        </w:rPr>
        <w:sectPr w:rsidR="00E32432" w:rsidRPr="00F37A55" w:rsidSect="00E32432">
          <w:headerReference w:type="default" r:id="rId8"/>
          <w:pgSz w:w="11907" w:h="16834" w:code="9"/>
          <w:pgMar w:top="1151" w:right="1152" w:bottom="1152" w:left="1440" w:header="720" w:footer="587" w:gutter="0"/>
          <w:cols w:space="720"/>
        </w:sectPr>
      </w:pPr>
    </w:p>
    <w:p w:rsidR="00E32432" w:rsidRPr="00F37A55" w:rsidRDefault="00E32432" w:rsidP="00E32432">
      <w:pPr>
        <w:keepNext/>
        <w:overflowPunct w:val="0"/>
        <w:autoSpaceDE w:val="0"/>
        <w:autoSpaceDN w:val="0"/>
        <w:adjustRightInd w:val="0"/>
        <w:spacing w:before="120" w:line="280" w:lineRule="exact"/>
        <w:jc w:val="both"/>
        <w:textAlignment w:val="baseline"/>
        <w:outlineLvl w:val="0"/>
        <w:rPr>
          <w:b/>
          <w:bCs/>
          <w:sz w:val="22"/>
          <w:szCs w:val="22"/>
          <w:lang w:val="de-DE"/>
        </w:rPr>
      </w:pPr>
      <w:r w:rsidRPr="00F37A55">
        <w:rPr>
          <w:b/>
          <w:bCs/>
          <w:sz w:val="22"/>
          <w:szCs w:val="22"/>
          <w:lang w:val="de-DE"/>
        </w:rPr>
        <w:lastRenderedPageBreak/>
        <w:t>BAN TỔNG GIÁM ĐỐC VÀ KẾ TOÁN TRƯỞNG</w:t>
      </w:r>
    </w:p>
    <w:p w:rsidR="00E32432" w:rsidRPr="00F37A55" w:rsidRDefault="00E32432" w:rsidP="00E32432">
      <w:pPr>
        <w:spacing w:before="120" w:line="280" w:lineRule="exact"/>
        <w:jc w:val="both"/>
        <w:rPr>
          <w:spacing w:val="-4"/>
          <w:sz w:val="22"/>
          <w:szCs w:val="22"/>
          <w:lang w:val="de-DE"/>
        </w:rPr>
      </w:pPr>
      <w:r w:rsidRPr="00F37A55">
        <w:rPr>
          <w:spacing w:val="-4"/>
          <w:sz w:val="22"/>
          <w:szCs w:val="22"/>
          <w:lang w:val="de-DE"/>
        </w:rPr>
        <w:t>Các thành viên của Ban Tổng Giám đốc và Kế toán trưởng trong năm và đến thời điểm lập báo cáo này gồm:</w:t>
      </w:r>
    </w:p>
    <w:tbl>
      <w:tblPr>
        <w:tblW w:w="9336" w:type="dxa"/>
        <w:tblInd w:w="459" w:type="dxa"/>
        <w:tblLayout w:type="fixed"/>
        <w:tblLook w:val="0000"/>
      </w:tblPr>
      <w:tblGrid>
        <w:gridCol w:w="2484"/>
        <w:gridCol w:w="3119"/>
        <w:gridCol w:w="3733"/>
      </w:tblGrid>
      <w:tr w:rsidR="00E32432" w:rsidRPr="00F37A55">
        <w:trPr>
          <w:trHeight w:val="299"/>
        </w:trPr>
        <w:tc>
          <w:tcPr>
            <w:tcW w:w="2484"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Ông Lưu Huy Hà</w:t>
            </w:r>
          </w:p>
        </w:tc>
        <w:tc>
          <w:tcPr>
            <w:tcW w:w="3119"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Tổng Giám đốc</w:t>
            </w:r>
          </w:p>
        </w:tc>
        <w:tc>
          <w:tcPr>
            <w:tcW w:w="3733" w:type="dxa"/>
            <w:tcBorders>
              <w:top w:val="nil"/>
              <w:left w:val="nil"/>
              <w:bottom w:val="nil"/>
              <w:right w:val="nil"/>
            </w:tcBorders>
            <w:vAlign w:val="bottom"/>
          </w:tcPr>
          <w:p w:rsidR="00E32432" w:rsidRPr="00F37A55" w:rsidRDefault="00E32432" w:rsidP="00E32432">
            <w:pPr>
              <w:spacing w:before="120" w:line="280" w:lineRule="exact"/>
              <w:rPr>
                <w:sz w:val="22"/>
              </w:rPr>
            </w:pPr>
          </w:p>
        </w:tc>
      </w:tr>
      <w:tr w:rsidR="00E32432" w:rsidRPr="00F37A55">
        <w:trPr>
          <w:trHeight w:val="299"/>
        </w:trPr>
        <w:tc>
          <w:tcPr>
            <w:tcW w:w="2484"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Ông Nguyễn Hữu Hoan</w:t>
            </w:r>
          </w:p>
        </w:tc>
        <w:tc>
          <w:tcPr>
            <w:tcW w:w="3119"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Phó Tổng Giám đốc</w:t>
            </w:r>
          </w:p>
        </w:tc>
        <w:tc>
          <w:tcPr>
            <w:tcW w:w="3733" w:type="dxa"/>
            <w:tcBorders>
              <w:top w:val="nil"/>
              <w:left w:val="nil"/>
              <w:bottom w:val="nil"/>
              <w:right w:val="nil"/>
            </w:tcBorders>
            <w:vAlign w:val="bottom"/>
          </w:tcPr>
          <w:p w:rsidR="00E32432" w:rsidRPr="00F37A55" w:rsidRDefault="00E32432" w:rsidP="00E32432">
            <w:pPr>
              <w:spacing w:before="120" w:line="280" w:lineRule="exact"/>
              <w:rPr>
                <w:sz w:val="22"/>
              </w:rPr>
            </w:pPr>
          </w:p>
        </w:tc>
      </w:tr>
      <w:tr w:rsidR="00E32432" w:rsidRPr="00F37A55">
        <w:trPr>
          <w:trHeight w:val="299"/>
        </w:trPr>
        <w:tc>
          <w:tcPr>
            <w:tcW w:w="2484"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Ông Phan Văn Thuần</w:t>
            </w:r>
          </w:p>
        </w:tc>
        <w:tc>
          <w:tcPr>
            <w:tcW w:w="3119"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Giám đốc xưởng sửa chữa</w:t>
            </w:r>
          </w:p>
        </w:tc>
        <w:tc>
          <w:tcPr>
            <w:tcW w:w="3733" w:type="dxa"/>
            <w:tcBorders>
              <w:top w:val="nil"/>
              <w:left w:val="nil"/>
              <w:bottom w:val="nil"/>
              <w:right w:val="nil"/>
            </w:tcBorders>
            <w:vAlign w:val="bottom"/>
          </w:tcPr>
          <w:p w:rsidR="00E32432" w:rsidRPr="00F37A55" w:rsidRDefault="00E32432" w:rsidP="00E32432">
            <w:pPr>
              <w:spacing w:before="120" w:line="280" w:lineRule="exact"/>
              <w:rPr>
                <w:sz w:val="22"/>
              </w:rPr>
            </w:pPr>
          </w:p>
        </w:tc>
      </w:tr>
      <w:tr w:rsidR="00E32432" w:rsidRPr="00F37A55">
        <w:trPr>
          <w:trHeight w:val="299"/>
        </w:trPr>
        <w:tc>
          <w:tcPr>
            <w:tcW w:w="2484"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Ông Phạm Ngọc Thắng</w:t>
            </w:r>
          </w:p>
        </w:tc>
        <w:tc>
          <w:tcPr>
            <w:tcW w:w="3119" w:type="dxa"/>
            <w:tcBorders>
              <w:top w:val="nil"/>
              <w:left w:val="nil"/>
              <w:bottom w:val="nil"/>
              <w:right w:val="nil"/>
            </w:tcBorders>
            <w:vAlign w:val="bottom"/>
          </w:tcPr>
          <w:p w:rsidR="00E32432" w:rsidRPr="00F37A55" w:rsidRDefault="00E32432" w:rsidP="00E32432">
            <w:pPr>
              <w:spacing w:before="120" w:line="280" w:lineRule="exact"/>
              <w:rPr>
                <w:sz w:val="22"/>
              </w:rPr>
            </w:pPr>
            <w:r w:rsidRPr="00F37A55">
              <w:rPr>
                <w:sz w:val="22"/>
                <w:szCs w:val="22"/>
              </w:rPr>
              <w:t>Kế toán trưởng</w:t>
            </w:r>
          </w:p>
        </w:tc>
        <w:tc>
          <w:tcPr>
            <w:tcW w:w="3733" w:type="dxa"/>
            <w:tcBorders>
              <w:top w:val="nil"/>
              <w:left w:val="nil"/>
              <w:bottom w:val="nil"/>
              <w:right w:val="nil"/>
            </w:tcBorders>
            <w:vAlign w:val="bottom"/>
          </w:tcPr>
          <w:p w:rsidR="00E32432" w:rsidRPr="00F37A55" w:rsidRDefault="00E32432" w:rsidP="00E32432">
            <w:pPr>
              <w:spacing w:before="120" w:line="280" w:lineRule="exact"/>
              <w:rPr>
                <w:sz w:val="22"/>
              </w:rPr>
            </w:pPr>
          </w:p>
        </w:tc>
      </w:tr>
    </w:tbl>
    <w:p w:rsidR="00E32432" w:rsidRPr="00F37A55" w:rsidRDefault="00E32432" w:rsidP="00E32432">
      <w:pPr>
        <w:keepNext/>
        <w:overflowPunct w:val="0"/>
        <w:autoSpaceDE w:val="0"/>
        <w:autoSpaceDN w:val="0"/>
        <w:adjustRightInd w:val="0"/>
        <w:spacing w:before="240" w:line="280" w:lineRule="exact"/>
        <w:jc w:val="both"/>
        <w:textAlignment w:val="baseline"/>
        <w:outlineLvl w:val="0"/>
        <w:rPr>
          <w:b/>
          <w:bCs/>
          <w:sz w:val="22"/>
          <w:szCs w:val="22"/>
          <w:lang w:val="fr-FR"/>
        </w:rPr>
      </w:pPr>
      <w:r w:rsidRPr="00F37A55">
        <w:rPr>
          <w:b/>
          <w:bCs/>
          <w:sz w:val="22"/>
          <w:szCs w:val="22"/>
          <w:lang w:val="fr-FR"/>
        </w:rPr>
        <w:t>KIỂM TOÁN VIÊN</w:t>
      </w:r>
    </w:p>
    <w:p w:rsidR="00E32432" w:rsidRPr="00F37A55" w:rsidRDefault="00E32432" w:rsidP="00E32432">
      <w:pPr>
        <w:pStyle w:val="BodyText"/>
        <w:spacing w:before="120" w:after="0" w:line="280" w:lineRule="exact"/>
        <w:jc w:val="both"/>
        <w:rPr>
          <w:rFonts w:ascii="Times New Roman" w:hAnsi="Times New Roman"/>
          <w:bCs/>
          <w:sz w:val="22"/>
          <w:szCs w:val="22"/>
          <w:lang w:val="fr-FR"/>
        </w:rPr>
      </w:pPr>
      <w:r w:rsidRPr="00F37A55">
        <w:rPr>
          <w:rFonts w:ascii="Times New Roman" w:hAnsi="Times New Roman"/>
          <w:bCs/>
          <w:sz w:val="22"/>
          <w:szCs w:val="22"/>
          <w:lang w:val="fr-FR"/>
        </w:rPr>
        <w:t xml:space="preserve">Chi nhánh Công ty TNHH Dịch vụ Tư vấn Tài chính Kế toán và Kiểm toán Nam Việt (AASCN) đã kiểm toán Báo cáo tài chính </w:t>
      </w:r>
      <w:r w:rsidRPr="00F37A55">
        <w:rPr>
          <w:rFonts w:ascii="Times New Roman" w:hAnsi="Times New Roman"/>
          <w:sz w:val="22"/>
          <w:szCs w:val="22"/>
          <w:lang w:val="fr-FR"/>
        </w:rPr>
        <w:t xml:space="preserve">cho năm tài chính kết thúc tại ngày 31 tháng 12 năm </w:t>
      </w:r>
      <w:r>
        <w:rPr>
          <w:rFonts w:ascii="Times New Roman" w:hAnsi="Times New Roman"/>
          <w:sz w:val="22"/>
          <w:szCs w:val="22"/>
          <w:lang w:val="fr-FR"/>
        </w:rPr>
        <w:t>2014</w:t>
      </w:r>
      <w:r w:rsidRPr="00F37A55">
        <w:rPr>
          <w:rFonts w:ascii="Times New Roman" w:hAnsi="Times New Roman"/>
          <w:bCs/>
          <w:sz w:val="22"/>
          <w:szCs w:val="22"/>
          <w:lang w:val="fr-FR"/>
        </w:rPr>
        <w:t xml:space="preserve">. </w:t>
      </w:r>
    </w:p>
    <w:p w:rsidR="00E32432" w:rsidRPr="00F37A55" w:rsidRDefault="00E32432" w:rsidP="00E32432">
      <w:pPr>
        <w:keepNext/>
        <w:overflowPunct w:val="0"/>
        <w:autoSpaceDE w:val="0"/>
        <w:autoSpaceDN w:val="0"/>
        <w:adjustRightInd w:val="0"/>
        <w:spacing w:before="240" w:line="280" w:lineRule="exact"/>
        <w:jc w:val="both"/>
        <w:textAlignment w:val="baseline"/>
        <w:outlineLvl w:val="0"/>
        <w:rPr>
          <w:b/>
          <w:bCs/>
          <w:sz w:val="22"/>
          <w:szCs w:val="22"/>
          <w:lang w:val="fr-FR"/>
        </w:rPr>
      </w:pPr>
      <w:r w:rsidRPr="00F37A55">
        <w:rPr>
          <w:b/>
          <w:bCs/>
          <w:sz w:val="22"/>
          <w:szCs w:val="22"/>
          <w:lang w:val="fr-FR"/>
        </w:rPr>
        <w:t>CÔNG BỐ TRÁCH NHIỆM CỦA BAN TỔNG GIÁM ĐỐC ĐỐI VỚI BÁO CÁO TÀI CHÍNH</w:t>
      </w:r>
    </w:p>
    <w:p w:rsidR="00E32432" w:rsidRPr="00F37A55" w:rsidRDefault="00E32432" w:rsidP="00E32432">
      <w:pPr>
        <w:spacing w:before="120" w:line="280" w:lineRule="exact"/>
        <w:jc w:val="both"/>
        <w:rPr>
          <w:spacing w:val="-2"/>
          <w:sz w:val="22"/>
          <w:szCs w:val="22"/>
          <w:lang w:val="fr-FR"/>
        </w:rPr>
      </w:pPr>
      <w:r w:rsidRPr="00F37A55">
        <w:rPr>
          <w:sz w:val="22"/>
          <w:szCs w:val="22"/>
          <w:lang w:val="fr-FR"/>
        </w:rPr>
        <w:t xml:space="preserve">Ban Tổng Giám đốc Công ty chịu trách nhiệm về việc lập Báo cáo tài chính phản ánh trung thực, hợp lý tình hình tài chính, kết quả hoạt động kinh doanh và tình hình lưu chuyển tiền tệ của Công ty trong năm. </w:t>
      </w:r>
      <w:r w:rsidRPr="00F37A55">
        <w:rPr>
          <w:spacing w:val="-2"/>
          <w:sz w:val="22"/>
          <w:szCs w:val="22"/>
          <w:lang w:val="fr-FR"/>
        </w:rPr>
        <w:t xml:space="preserve">Trong quá trình lập Báo cáo tài chính, Ban Tổng Giám đốc Công ty cam kết đã tuân thủ các yêu cầu sau : </w:t>
      </w:r>
    </w:p>
    <w:p w:rsidR="00E32432" w:rsidRPr="00F37A55" w:rsidRDefault="00E32432" w:rsidP="00E32432">
      <w:pPr>
        <w:numPr>
          <w:ilvl w:val="0"/>
          <w:numId w:val="9"/>
        </w:numPr>
        <w:spacing w:before="120" w:line="280" w:lineRule="exact"/>
        <w:jc w:val="both"/>
        <w:rPr>
          <w:sz w:val="22"/>
          <w:szCs w:val="22"/>
          <w:lang w:val="fr-FR"/>
        </w:rPr>
      </w:pPr>
      <w:r w:rsidRPr="00F37A55">
        <w:rPr>
          <w:sz w:val="22"/>
          <w:szCs w:val="22"/>
          <w:lang w:val="fr-FR"/>
        </w:rPr>
        <w:t>Lựa chọn các chính sách kế toán thích hợp và áp dụng các chính sách này một cách nhất quán ;</w:t>
      </w:r>
    </w:p>
    <w:p w:rsidR="00E32432" w:rsidRPr="00F37A55" w:rsidRDefault="00E32432" w:rsidP="00E32432">
      <w:pPr>
        <w:numPr>
          <w:ilvl w:val="0"/>
          <w:numId w:val="9"/>
        </w:numPr>
        <w:spacing w:before="120" w:line="280" w:lineRule="exact"/>
        <w:jc w:val="both"/>
        <w:rPr>
          <w:sz w:val="22"/>
          <w:szCs w:val="22"/>
          <w:lang w:val="fr-FR"/>
        </w:rPr>
      </w:pPr>
      <w:r w:rsidRPr="00F37A55">
        <w:rPr>
          <w:sz w:val="22"/>
          <w:szCs w:val="22"/>
          <w:lang w:val="fr-FR"/>
        </w:rPr>
        <w:t>Đưa ra các đánh giá và dự đoán hợp lý và thận trọng ;</w:t>
      </w:r>
    </w:p>
    <w:p w:rsidR="00E32432" w:rsidRPr="00F37A55" w:rsidRDefault="00E32432" w:rsidP="00E32432">
      <w:pPr>
        <w:numPr>
          <w:ilvl w:val="0"/>
          <w:numId w:val="9"/>
        </w:numPr>
        <w:spacing w:before="120" w:line="280" w:lineRule="exact"/>
        <w:jc w:val="both"/>
        <w:rPr>
          <w:sz w:val="22"/>
          <w:szCs w:val="22"/>
          <w:lang w:val="fr-FR"/>
        </w:rPr>
      </w:pPr>
      <w:r w:rsidRPr="00F37A55">
        <w:rPr>
          <w:sz w:val="22"/>
          <w:szCs w:val="22"/>
          <w:lang w:val="fr-FR"/>
        </w:rPr>
        <w:t>Công bố các chuẩn mực kế toán phải tuân theo trong các vấn đề trọng yếu được công bố và giải trình trong Báo cáo tài chính ;</w:t>
      </w:r>
    </w:p>
    <w:p w:rsidR="00E32432" w:rsidRPr="00F37A55" w:rsidRDefault="00E32432" w:rsidP="00E32432">
      <w:pPr>
        <w:numPr>
          <w:ilvl w:val="0"/>
          <w:numId w:val="9"/>
        </w:numPr>
        <w:spacing w:before="120" w:line="280" w:lineRule="exact"/>
        <w:jc w:val="both"/>
        <w:rPr>
          <w:sz w:val="22"/>
          <w:szCs w:val="22"/>
          <w:lang w:val="fr-FR"/>
        </w:rPr>
      </w:pPr>
      <w:r w:rsidRPr="00F37A55">
        <w:rPr>
          <w:sz w:val="22"/>
          <w:szCs w:val="22"/>
          <w:lang w:val="fr-FR"/>
        </w:rPr>
        <w:t>Lập và trình bày Báo cáo tài chính trên cơ sở tuân thủ các chuẩn mực kế toán, chế độ kế toán và các quy định hiện hành có liên quan ;</w:t>
      </w:r>
    </w:p>
    <w:p w:rsidR="00E32432" w:rsidRPr="00F37A55" w:rsidRDefault="00E32432" w:rsidP="00E32432">
      <w:pPr>
        <w:numPr>
          <w:ilvl w:val="0"/>
          <w:numId w:val="9"/>
        </w:numPr>
        <w:spacing w:before="120" w:line="280" w:lineRule="exact"/>
        <w:jc w:val="both"/>
        <w:rPr>
          <w:sz w:val="22"/>
          <w:szCs w:val="22"/>
          <w:lang w:val="fr-FR"/>
        </w:rPr>
      </w:pPr>
      <w:r w:rsidRPr="00F37A55">
        <w:rPr>
          <w:sz w:val="22"/>
          <w:szCs w:val="22"/>
          <w:lang w:val="fr-FR"/>
        </w:rPr>
        <w:t xml:space="preserve">Lập Báo cáo tài chính dựa trên cơ sở hoạt động kinh doanh liên tục, trừ trường hợp không thể cho rằng Công ty sẽ tiếp tục hoạt động kinh doanh. </w:t>
      </w:r>
    </w:p>
    <w:p w:rsidR="00E32432" w:rsidRPr="00F37A55" w:rsidRDefault="00E32432" w:rsidP="00E32432">
      <w:pPr>
        <w:spacing w:before="120" w:line="280" w:lineRule="exact"/>
        <w:jc w:val="both"/>
        <w:rPr>
          <w:sz w:val="22"/>
          <w:szCs w:val="22"/>
          <w:lang w:val="fr-FR"/>
        </w:rPr>
      </w:pPr>
      <w:r w:rsidRPr="00F37A55">
        <w:rPr>
          <w:sz w:val="22"/>
          <w:szCs w:val="22"/>
          <w:lang w:val="fr-FR"/>
        </w:rPr>
        <w:t xml:space="preserve">Ban Tổng Giám đốc Công ty đảm bảo rằng các sổ kế toán được lưu giữ để phản ánh tình hình tài chính của Công ty với mức độ trung thực, hợp lý tại bất cứ thời điểm nào và đảm bảo rằng Báo cáo tài chính tuân thủ các quy định hiện hành của Nhà nước, đồng thời có trách nhiệm trong việc bảo đảm an toàn tài sản của Công ty và thực hiện các biện pháp thích hợp để ngăn chặn, phát hiện các hành vi gian lận và các vi phạm khác. </w:t>
      </w:r>
    </w:p>
    <w:p w:rsidR="00E32432" w:rsidRPr="00F37A55" w:rsidRDefault="00E32432" w:rsidP="00E32432">
      <w:pPr>
        <w:spacing w:before="120" w:line="280" w:lineRule="exact"/>
        <w:jc w:val="both"/>
        <w:rPr>
          <w:sz w:val="22"/>
          <w:szCs w:val="22"/>
          <w:lang w:val="fr-FR"/>
        </w:rPr>
      </w:pPr>
      <w:r w:rsidRPr="00F37A55">
        <w:rPr>
          <w:sz w:val="22"/>
          <w:szCs w:val="22"/>
          <w:lang w:val="fr-FR"/>
        </w:rPr>
        <w:t xml:space="preserve">Ban Tổng Giám đốc Công ty cam kết rằng Báo cáo tài chính đã phản ánh trung thực và hợp lý tình hình tài chính của Công ty tại ngày 31 tháng 12 năm </w:t>
      </w:r>
      <w:r>
        <w:rPr>
          <w:sz w:val="22"/>
          <w:szCs w:val="22"/>
          <w:lang w:val="fr-FR"/>
        </w:rPr>
        <w:t>2014</w:t>
      </w:r>
      <w:r w:rsidRPr="00F37A55">
        <w:rPr>
          <w:sz w:val="22"/>
          <w:szCs w:val="22"/>
          <w:lang w:val="fr-FR"/>
        </w:rPr>
        <w:t xml:space="preserve">, kết quả hoạt động kinh doanh và tình hình lưu chuyển tiền tệ cho năm tài chính kết thúc cùng ngày, phù hợp với các chuẩn mực, chế độ kế toán doanh nghiệp Việt Nam và các quy định pháp lý có liên quan đến việc lập và trình bày Báo cáo tài chính. </w:t>
      </w:r>
    </w:p>
    <w:tbl>
      <w:tblPr>
        <w:tblW w:w="92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40"/>
        <w:gridCol w:w="4830"/>
      </w:tblGrid>
      <w:tr w:rsidR="00E32432" w:rsidRPr="00F37A55">
        <w:trPr>
          <w:trHeight w:val="2461"/>
        </w:trPr>
        <w:tc>
          <w:tcPr>
            <w:tcW w:w="4440" w:type="dxa"/>
            <w:tcBorders>
              <w:top w:val="nil"/>
              <w:left w:val="nil"/>
              <w:bottom w:val="nil"/>
              <w:right w:val="nil"/>
            </w:tcBorders>
          </w:tcPr>
          <w:p w:rsidR="00E32432" w:rsidRPr="00F37A55" w:rsidRDefault="00E32432" w:rsidP="00E32432">
            <w:pPr>
              <w:tabs>
                <w:tab w:val="right" w:pos="2880"/>
              </w:tabs>
              <w:jc w:val="center"/>
              <w:rPr>
                <w:b/>
                <w:bCs/>
                <w:sz w:val="22"/>
                <w:lang w:val="fr-FR"/>
              </w:rPr>
            </w:pPr>
          </w:p>
        </w:tc>
        <w:tc>
          <w:tcPr>
            <w:tcW w:w="4830" w:type="dxa"/>
            <w:tcBorders>
              <w:top w:val="nil"/>
              <w:left w:val="nil"/>
              <w:bottom w:val="nil"/>
              <w:right w:val="nil"/>
            </w:tcBorders>
          </w:tcPr>
          <w:p w:rsidR="00E32432" w:rsidRPr="00F37A55" w:rsidRDefault="00E32432" w:rsidP="00E32432">
            <w:pPr>
              <w:spacing w:before="240"/>
              <w:jc w:val="center"/>
              <w:rPr>
                <w:i/>
                <w:iCs/>
                <w:sz w:val="22"/>
                <w:lang w:val="fr-FR"/>
              </w:rPr>
            </w:pPr>
            <w:r>
              <w:rPr>
                <w:i/>
                <w:iCs/>
                <w:sz w:val="22"/>
                <w:szCs w:val="22"/>
                <w:lang w:val="fr-FR"/>
              </w:rPr>
              <w:t>Thái Bình, ngày 24</w:t>
            </w:r>
            <w:r w:rsidRPr="00F37A55">
              <w:rPr>
                <w:i/>
                <w:iCs/>
                <w:sz w:val="22"/>
                <w:szCs w:val="22"/>
                <w:lang w:val="fr-FR"/>
              </w:rPr>
              <w:t xml:space="preserve"> tháng </w:t>
            </w:r>
            <w:r>
              <w:rPr>
                <w:i/>
                <w:iCs/>
                <w:sz w:val="22"/>
                <w:szCs w:val="22"/>
                <w:lang w:val="fr-FR"/>
              </w:rPr>
              <w:t>02</w:t>
            </w:r>
            <w:r w:rsidR="00AE0033">
              <w:rPr>
                <w:i/>
                <w:iCs/>
                <w:sz w:val="22"/>
                <w:szCs w:val="22"/>
                <w:lang w:val="fr-FR"/>
              </w:rPr>
              <w:t xml:space="preserve"> </w:t>
            </w:r>
            <w:r>
              <w:rPr>
                <w:i/>
                <w:iCs/>
                <w:sz w:val="22"/>
                <w:szCs w:val="22"/>
                <w:lang w:val="fr-FR"/>
              </w:rPr>
              <w:t>năm 2015</w:t>
            </w:r>
          </w:p>
          <w:p w:rsidR="00E32432" w:rsidRPr="00F37A55" w:rsidRDefault="00E32432" w:rsidP="00E32432">
            <w:pPr>
              <w:jc w:val="center"/>
              <w:rPr>
                <w:b/>
                <w:bCs/>
                <w:sz w:val="22"/>
                <w:lang w:val="fr-FR"/>
              </w:rPr>
            </w:pPr>
            <w:r w:rsidRPr="00F37A55">
              <w:rPr>
                <w:b/>
                <w:bCs/>
                <w:sz w:val="22"/>
                <w:szCs w:val="22"/>
                <w:lang w:val="fr-FR"/>
              </w:rPr>
              <w:t>TM. Ban Tổng Giám đốc</w:t>
            </w:r>
          </w:p>
          <w:p w:rsidR="00E32432" w:rsidRPr="00F37A55" w:rsidRDefault="00E32432" w:rsidP="00E32432">
            <w:pPr>
              <w:jc w:val="center"/>
              <w:rPr>
                <w:b/>
                <w:bCs/>
                <w:sz w:val="22"/>
                <w:lang w:val="fr-FR"/>
              </w:rPr>
            </w:pPr>
            <w:r w:rsidRPr="00F37A55">
              <w:rPr>
                <w:b/>
                <w:bCs/>
                <w:sz w:val="22"/>
                <w:szCs w:val="22"/>
                <w:lang w:val="fr-FR"/>
              </w:rPr>
              <w:t>Tổng Giám đốc</w:t>
            </w:r>
          </w:p>
          <w:p w:rsidR="00E32432" w:rsidRPr="00F37A55" w:rsidRDefault="00E32432" w:rsidP="00E32432">
            <w:pPr>
              <w:jc w:val="center"/>
              <w:rPr>
                <w:sz w:val="22"/>
                <w:lang w:val="fr-FR"/>
              </w:rPr>
            </w:pPr>
          </w:p>
          <w:p w:rsidR="00E32432" w:rsidRPr="00F37A55" w:rsidRDefault="00E32432" w:rsidP="00E32432">
            <w:pPr>
              <w:jc w:val="center"/>
              <w:rPr>
                <w:sz w:val="22"/>
                <w:lang w:val="fr-FR"/>
              </w:rPr>
            </w:pPr>
          </w:p>
          <w:p w:rsidR="00E32432" w:rsidRPr="00F37A55" w:rsidRDefault="00E32432" w:rsidP="00E32432">
            <w:pPr>
              <w:jc w:val="center"/>
              <w:rPr>
                <w:sz w:val="22"/>
                <w:lang w:val="fr-FR"/>
              </w:rPr>
            </w:pPr>
          </w:p>
          <w:p w:rsidR="00E32432" w:rsidRPr="00F37A55" w:rsidRDefault="00E32432" w:rsidP="00E32432">
            <w:pPr>
              <w:jc w:val="center"/>
              <w:rPr>
                <w:sz w:val="22"/>
                <w:lang w:val="fr-FR"/>
              </w:rPr>
            </w:pPr>
          </w:p>
          <w:p w:rsidR="00E32432" w:rsidRPr="00F37A55" w:rsidRDefault="00E32432" w:rsidP="00E32432">
            <w:pPr>
              <w:jc w:val="center"/>
              <w:rPr>
                <w:sz w:val="22"/>
                <w:lang w:val="fr-FR"/>
              </w:rPr>
            </w:pPr>
          </w:p>
          <w:p w:rsidR="00E32432" w:rsidRPr="00F37A55" w:rsidRDefault="00E32432" w:rsidP="00E32432">
            <w:pPr>
              <w:jc w:val="center"/>
              <w:rPr>
                <w:sz w:val="22"/>
                <w:lang w:val="fr-FR"/>
              </w:rPr>
            </w:pPr>
          </w:p>
          <w:p w:rsidR="00E32432" w:rsidRPr="00F37A55" w:rsidRDefault="00E32432" w:rsidP="00E32432">
            <w:pPr>
              <w:jc w:val="center"/>
              <w:rPr>
                <w:b/>
                <w:bCs/>
                <w:sz w:val="22"/>
                <w:lang w:val="fr-FR"/>
              </w:rPr>
            </w:pPr>
            <w:r>
              <w:rPr>
                <w:b/>
                <w:bCs/>
                <w:sz w:val="22"/>
                <w:szCs w:val="22"/>
                <w:lang w:val="fr-FR"/>
              </w:rPr>
              <w:t xml:space="preserve">Lưu </w:t>
            </w:r>
            <w:r w:rsidRPr="00F37A55">
              <w:rPr>
                <w:b/>
                <w:bCs/>
                <w:sz w:val="22"/>
                <w:szCs w:val="22"/>
                <w:lang w:val="fr-FR"/>
              </w:rPr>
              <w:t>Huy Hà</w:t>
            </w:r>
          </w:p>
        </w:tc>
      </w:tr>
    </w:tbl>
    <w:p w:rsidR="00E32432" w:rsidRPr="00F37A55" w:rsidRDefault="00E32432" w:rsidP="00E32432">
      <w:pPr>
        <w:rPr>
          <w:sz w:val="22"/>
          <w:szCs w:val="22"/>
          <w:lang w:val="fr-FR"/>
        </w:rPr>
        <w:sectPr w:rsidR="00E32432" w:rsidRPr="00F37A55" w:rsidSect="00E32432">
          <w:headerReference w:type="default" r:id="rId9"/>
          <w:pgSz w:w="11907" w:h="16834" w:code="9"/>
          <w:pgMar w:top="1152" w:right="1152" w:bottom="1152" w:left="1440" w:header="720" w:footer="590" w:gutter="0"/>
          <w:cols w:space="720"/>
        </w:sectPr>
      </w:pPr>
    </w:p>
    <w:p w:rsidR="00E32432" w:rsidRDefault="00E32432" w:rsidP="00E32432">
      <w:pPr>
        <w:rPr>
          <w:sz w:val="22"/>
          <w:szCs w:val="22"/>
          <w:lang w:val="fr-FR"/>
        </w:rPr>
      </w:pPr>
    </w:p>
    <w:p w:rsidR="00E32432" w:rsidRPr="00F37A55" w:rsidRDefault="00E32432" w:rsidP="00E32432">
      <w:pPr>
        <w:rPr>
          <w:sz w:val="22"/>
          <w:szCs w:val="22"/>
          <w:lang w:val="fr-FR"/>
        </w:rPr>
      </w:pPr>
    </w:p>
    <w:p w:rsidR="00E32432" w:rsidRDefault="00E32432" w:rsidP="00E32432">
      <w:pPr>
        <w:rPr>
          <w:sz w:val="22"/>
          <w:szCs w:val="22"/>
          <w:lang w:val="fr-FR"/>
        </w:rPr>
      </w:pPr>
    </w:p>
    <w:p w:rsidR="00E32432" w:rsidRPr="00F37A55" w:rsidRDefault="00E32432" w:rsidP="00E32432">
      <w:pPr>
        <w:rPr>
          <w:sz w:val="22"/>
          <w:szCs w:val="22"/>
          <w:lang w:val="fr-FR"/>
        </w:rPr>
      </w:pPr>
    </w:p>
    <w:p w:rsidR="00E32432" w:rsidRDefault="00E32432" w:rsidP="00E32432">
      <w:pPr>
        <w:rPr>
          <w:sz w:val="22"/>
          <w:szCs w:val="22"/>
          <w:lang w:val="fr-FR"/>
        </w:rPr>
      </w:pPr>
      <w:r w:rsidRPr="00F37A55">
        <w:rPr>
          <w:sz w:val="22"/>
          <w:szCs w:val="22"/>
          <w:lang w:val="fr-FR"/>
        </w:rPr>
        <w:t>Số :     …./201</w:t>
      </w:r>
      <w:r>
        <w:rPr>
          <w:sz w:val="22"/>
          <w:szCs w:val="22"/>
          <w:lang w:val="fr-FR"/>
        </w:rPr>
        <w:t>5</w:t>
      </w:r>
      <w:r w:rsidRPr="00F37A55">
        <w:rPr>
          <w:sz w:val="22"/>
          <w:szCs w:val="22"/>
          <w:lang w:val="fr-FR"/>
        </w:rPr>
        <w:t>/BCKT-AASCN</w:t>
      </w:r>
    </w:p>
    <w:p w:rsidR="00E32432" w:rsidRPr="00F37A55" w:rsidRDefault="00E32432" w:rsidP="00E32432">
      <w:pPr>
        <w:rPr>
          <w:lang w:val="fr-FR"/>
        </w:rPr>
      </w:pPr>
    </w:p>
    <w:p w:rsidR="00E32432" w:rsidRPr="00E32432" w:rsidRDefault="00E32432" w:rsidP="00E32432">
      <w:pPr>
        <w:pStyle w:val="Heading2"/>
        <w:spacing w:before="240"/>
        <w:rPr>
          <w:lang w:val="fr-FR"/>
        </w:rPr>
      </w:pPr>
      <w:r w:rsidRPr="00F37A55">
        <w:rPr>
          <w:rFonts w:ascii="Times New Roman" w:hAnsi="Times New Roman"/>
          <w:szCs w:val="28"/>
          <w:lang w:val="fr-FR"/>
        </w:rPr>
        <w:t>BÁO CÁO KIỂM TOÁN ĐỘC LẬP</w:t>
      </w:r>
    </w:p>
    <w:p w:rsidR="00E32432" w:rsidRPr="00F37A55" w:rsidRDefault="00E32432" w:rsidP="00E32432">
      <w:pPr>
        <w:jc w:val="center"/>
        <w:rPr>
          <w:b/>
          <w:bCs/>
          <w:i/>
          <w:iCs/>
          <w:sz w:val="22"/>
          <w:szCs w:val="22"/>
          <w:lang w:val="fr-FR"/>
        </w:rPr>
      </w:pPr>
    </w:p>
    <w:p w:rsidR="00E32432" w:rsidRPr="00E32432" w:rsidRDefault="00E32432" w:rsidP="00E32432">
      <w:pPr>
        <w:pStyle w:val="Heading8"/>
        <w:ind w:left="720"/>
        <w:rPr>
          <w:rFonts w:ascii="Times New Roman" w:hAnsi="Times New Roman"/>
          <w:szCs w:val="22"/>
          <w:lang w:val="fr-FR"/>
        </w:rPr>
      </w:pPr>
      <w:r w:rsidRPr="00E32432">
        <w:rPr>
          <w:rFonts w:ascii="Times New Roman" w:hAnsi="Times New Roman"/>
          <w:szCs w:val="22"/>
          <w:lang w:val="fr-FR"/>
        </w:rPr>
        <w:t xml:space="preserve">Kính gửi :     </w:t>
      </w:r>
      <w:r w:rsidRPr="00E32432">
        <w:rPr>
          <w:rFonts w:ascii="Times New Roman" w:hAnsi="Times New Roman"/>
          <w:szCs w:val="22"/>
          <w:lang w:val="fr-FR"/>
        </w:rPr>
        <w:tab/>
        <w:t xml:space="preserve">HỘI ĐỒNG QUẢN TRỊ VÀ BAN TỔNG GIÁM ĐỐC </w:t>
      </w:r>
    </w:p>
    <w:p w:rsidR="00E32432" w:rsidRPr="00E32432" w:rsidRDefault="00E32432" w:rsidP="00E32432">
      <w:pPr>
        <w:pStyle w:val="Heading8"/>
        <w:ind w:left="1440" w:firstLine="720"/>
        <w:rPr>
          <w:rFonts w:ascii="Times New Roman" w:hAnsi="Times New Roman"/>
          <w:szCs w:val="22"/>
          <w:lang w:val="fr-FR"/>
        </w:rPr>
      </w:pPr>
      <w:r w:rsidRPr="00E32432">
        <w:rPr>
          <w:rFonts w:ascii="Times New Roman" w:hAnsi="Times New Roman"/>
          <w:szCs w:val="22"/>
          <w:lang w:val="fr-FR"/>
        </w:rPr>
        <w:t>CÔNG TY CỔ PHẦN HOÀNG HÀ</w:t>
      </w:r>
    </w:p>
    <w:p w:rsidR="00E32432" w:rsidRPr="008A65DC" w:rsidRDefault="00E32432" w:rsidP="00E32432">
      <w:pPr>
        <w:rPr>
          <w:lang w:val="fr-FR"/>
        </w:rPr>
      </w:pPr>
    </w:p>
    <w:p w:rsidR="00E32432" w:rsidRPr="008A65DC" w:rsidRDefault="00E32432" w:rsidP="00E32432">
      <w:pPr>
        <w:spacing w:before="120"/>
        <w:jc w:val="both"/>
        <w:rPr>
          <w:sz w:val="22"/>
          <w:szCs w:val="22"/>
          <w:lang w:val="fr-FR"/>
        </w:rPr>
      </w:pPr>
      <w:r w:rsidRPr="008A65DC">
        <w:rPr>
          <w:sz w:val="22"/>
          <w:szCs w:val="22"/>
          <w:lang w:val="fr-FR"/>
        </w:rPr>
        <w:t xml:space="preserve">Chúng tôi đã kiểm toán Báo cáo tài chính kèm theo của </w:t>
      </w:r>
      <w:r w:rsidRPr="00E32432">
        <w:rPr>
          <w:sz w:val="22"/>
          <w:szCs w:val="22"/>
          <w:lang w:val="fr-FR"/>
        </w:rPr>
        <w:t>Công ty Cổ phần Hoàng Hà</w:t>
      </w:r>
      <w:r>
        <w:rPr>
          <w:sz w:val="22"/>
          <w:szCs w:val="22"/>
          <w:lang w:val="fr-FR"/>
        </w:rPr>
        <w:t>, được lập ngày 2</w:t>
      </w:r>
      <w:r w:rsidRPr="008A65DC">
        <w:rPr>
          <w:sz w:val="22"/>
          <w:szCs w:val="22"/>
          <w:lang w:val="fr-FR"/>
        </w:rPr>
        <w:t>4 tháng 02 năm 2015</w:t>
      </w:r>
      <w:r>
        <w:rPr>
          <w:sz w:val="22"/>
          <w:szCs w:val="22"/>
          <w:lang w:val="fr-FR"/>
        </w:rPr>
        <w:t>, từ trang 06</w:t>
      </w:r>
      <w:r w:rsidRPr="008A65DC">
        <w:rPr>
          <w:sz w:val="22"/>
          <w:szCs w:val="22"/>
          <w:lang w:val="fr-FR"/>
        </w:rPr>
        <w:t xml:space="preserve"> đến trang 30, bao gồm Bảng cân đối kế toán tại ngày 31 tháng 12 năm 2014, Báo cáo kết quả hoạt động kinh doanh, Báo cáo lưu chuyển tiền tệ cho năm tài chính kết thúc cùng ngày và Bản thuyết minh Báo cáo tài chính.</w:t>
      </w:r>
    </w:p>
    <w:p w:rsidR="00E32432" w:rsidRPr="008A65DC" w:rsidRDefault="00E32432" w:rsidP="00E32432">
      <w:pPr>
        <w:spacing w:before="360" w:line="360" w:lineRule="auto"/>
        <w:jc w:val="both"/>
        <w:rPr>
          <w:b/>
          <w:i/>
          <w:sz w:val="22"/>
          <w:szCs w:val="22"/>
          <w:lang w:val="fr-FR"/>
        </w:rPr>
      </w:pPr>
      <w:r w:rsidRPr="008A65DC">
        <w:rPr>
          <w:b/>
          <w:i/>
          <w:sz w:val="22"/>
          <w:szCs w:val="22"/>
          <w:lang w:val="fr-FR"/>
        </w:rPr>
        <w:t>Trách nhiệm của Ban Tổng Giám đốc</w:t>
      </w:r>
    </w:p>
    <w:p w:rsidR="00E32432" w:rsidRPr="008A65DC" w:rsidRDefault="00E32432" w:rsidP="00E32432">
      <w:pPr>
        <w:jc w:val="both"/>
        <w:rPr>
          <w:sz w:val="22"/>
          <w:szCs w:val="22"/>
          <w:lang w:val="fr-FR"/>
        </w:rPr>
      </w:pPr>
      <w:r w:rsidRPr="008A65DC">
        <w:rPr>
          <w:sz w:val="22"/>
          <w:szCs w:val="22"/>
          <w:lang w:val="fr-FR"/>
        </w:rPr>
        <w:t>Ban Tổng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Tổng Giám đốc xác định là cần thiết để đảm bảo cho việc lập và trình bày Báo cáo tài chính không có sai sót trọng yếu do gian lận hoặc nhầm lẫn.</w:t>
      </w:r>
    </w:p>
    <w:p w:rsidR="00E32432" w:rsidRPr="008A65DC" w:rsidRDefault="00E32432" w:rsidP="00E32432">
      <w:pPr>
        <w:spacing w:before="360" w:line="360" w:lineRule="auto"/>
        <w:jc w:val="both"/>
        <w:rPr>
          <w:b/>
          <w:i/>
          <w:sz w:val="22"/>
          <w:szCs w:val="22"/>
          <w:lang w:val="fr-FR"/>
        </w:rPr>
      </w:pPr>
      <w:r w:rsidRPr="008A65DC">
        <w:rPr>
          <w:b/>
          <w:i/>
          <w:sz w:val="22"/>
          <w:szCs w:val="22"/>
          <w:lang w:val="fr-FR"/>
        </w:rPr>
        <w:t>Trách nhiệm của Kiểm toán viên</w:t>
      </w:r>
    </w:p>
    <w:p w:rsidR="00E32432" w:rsidRPr="008A65DC" w:rsidRDefault="00E32432" w:rsidP="00E32432">
      <w:pPr>
        <w:jc w:val="both"/>
        <w:rPr>
          <w:sz w:val="22"/>
          <w:szCs w:val="22"/>
          <w:lang w:val="fr-FR"/>
        </w:rPr>
      </w:pPr>
      <w:r w:rsidRPr="008A65DC">
        <w:rPr>
          <w:sz w:val="22"/>
          <w:szCs w:val="22"/>
          <w:lang w:val="fr-FR"/>
        </w:rPr>
        <w:t>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rsidR="00E32432" w:rsidRPr="008A65DC" w:rsidRDefault="00E32432" w:rsidP="00E32432">
      <w:pPr>
        <w:spacing w:before="120"/>
        <w:jc w:val="both"/>
        <w:rPr>
          <w:sz w:val="22"/>
          <w:szCs w:val="22"/>
          <w:lang w:val="fr-FR"/>
        </w:rPr>
      </w:pPr>
      <w:r w:rsidRPr="008A65DC">
        <w:rPr>
          <w:sz w:val="22"/>
          <w:szCs w:val="22"/>
          <w:lang w:val="fr-FR"/>
        </w:rPr>
        <w:t>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Tổng Giám đốc cũng như đánh giá việc trình bày tổng thể Báo cáo tài chính.</w:t>
      </w:r>
    </w:p>
    <w:p w:rsidR="00E32432" w:rsidRPr="008A65DC" w:rsidRDefault="00E32432" w:rsidP="00E32432">
      <w:pPr>
        <w:spacing w:before="120"/>
        <w:jc w:val="both"/>
        <w:rPr>
          <w:sz w:val="22"/>
          <w:szCs w:val="22"/>
          <w:lang w:val="fr-FR"/>
        </w:rPr>
      </w:pPr>
      <w:r w:rsidRPr="008A65DC">
        <w:rPr>
          <w:sz w:val="22"/>
          <w:szCs w:val="22"/>
          <w:lang w:val="fr-FR"/>
        </w:rPr>
        <w:t>Chúng tôi tin tưởng rằng các bằng chứng kiểm toán mà chúng tôi đã thu thập được là đầy đủ và thích hợp làm cơ sở cho ý kiến kiểm toán của chúng tôi.</w:t>
      </w:r>
    </w:p>
    <w:p w:rsidR="00E32432" w:rsidRPr="00E32432" w:rsidRDefault="00E32432" w:rsidP="00E32432">
      <w:pPr>
        <w:spacing w:before="360" w:line="360" w:lineRule="auto"/>
        <w:jc w:val="both"/>
        <w:rPr>
          <w:b/>
          <w:bCs/>
          <w:i/>
          <w:iCs/>
          <w:sz w:val="22"/>
          <w:szCs w:val="22"/>
          <w:lang w:val="fr-FR"/>
        </w:rPr>
      </w:pPr>
      <w:r w:rsidRPr="00E32432">
        <w:rPr>
          <w:b/>
          <w:bCs/>
          <w:i/>
          <w:iCs/>
          <w:sz w:val="22"/>
          <w:szCs w:val="22"/>
          <w:lang w:val="fr-FR"/>
        </w:rPr>
        <w:t>Ý kiến của Kiểm toán viên</w:t>
      </w:r>
    </w:p>
    <w:p w:rsidR="00E32432" w:rsidRPr="00E32432" w:rsidRDefault="00E32432" w:rsidP="00E32432">
      <w:pPr>
        <w:jc w:val="both"/>
        <w:rPr>
          <w:sz w:val="22"/>
          <w:szCs w:val="22"/>
          <w:lang w:val="fr-FR"/>
        </w:rPr>
      </w:pPr>
      <w:r w:rsidRPr="00E32432">
        <w:rPr>
          <w:sz w:val="22"/>
          <w:szCs w:val="22"/>
          <w:lang w:val="fr-FR"/>
        </w:rPr>
        <w:t>Theo ý kiến chúng tôi, Báo cáo tài chính đã phản ánh trung thực và hợp lý trên các khía cạnh trọng yếu tình hình tài chính của Công ty Cổ phần Hoàng Hà tại ngày 31 tháng 12 năm 2014, cũng như kết quả hoạt động kinh doanh và các luồng lưu chuyển tiền tệ trong năm tài chính kết thúc cùng ngày, phù hợp với các chuẩn mực, chế độ kế toán doanh nghiệp Việt Nam và các quy định pháp lý có liên quan đến việc lập và trình bày Báo cáo tài chính.</w:t>
      </w:r>
    </w:p>
    <w:p w:rsidR="00E32432" w:rsidRPr="00E32432" w:rsidRDefault="00E32432" w:rsidP="00E32432">
      <w:pPr>
        <w:jc w:val="both"/>
        <w:rPr>
          <w:sz w:val="22"/>
          <w:szCs w:val="22"/>
          <w:lang w:val="fr-FR"/>
        </w:rPr>
        <w:sectPr w:rsidR="00E32432" w:rsidRPr="00E32432" w:rsidSect="00E32432">
          <w:headerReference w:type="default" r:id="rId10"/>
          <w:footerReference w:type="default" r:id="rId11"/>
          <w:pgSz w:w="11907" w:h="16834" w:code="9"/>
          <w:pgMar w:top="1151" w:right="1152" w:bottom="1152" w:left="1440" w:header="720" w:footer="570" w:gutter="0"/>
          <w:cols w:space="720"/>
        </w:sectPr>
      </w:pPr>
    </w:p>
    <w:p w:rsidR="00E32432" w:rsidRPr="00E32432" w:rsidRDefault="00E32432" w:rsidP="00E32432">
      <w:pPr>
        <w:spacing w:before="240"/>
        <w:jc w:val="both"/>
        <w:rPr>
          <w:b/>
          <w:i/>
          <w:sz w:val="22"/>
          <w:szCs w:val="22"/>
          <w:lang w:val="fr-FR"/>
        </w:rPr>
      </w:pPr>
      <w:r w:rsidRPr="00E32432">
        <w:rPr>
          <w:b/>
          <w:i/>
          <w:sz w:val="22"/>
          <w:szCs w:val="22"/>
          <w:lang w:val="fr-FR"/>
        </w:rPr>
        <w:lastRenderedPageBreak/>
        <w:t>Vấn đề cần nhấn mạnh</w:t>
      </w:r>
    </w:p>
    <w:p w:rsidR="00E32432" w:rsidRPr="00E32432" w:rsidRDefault="00E32432" w:rsidP="00E32432">
      <w:pPr>
        <w:spacing w:before="240"/>
        <w:jc w:val="both"/>
        <w:rPr>
          <w:sz w:val="22"/>
          <w:szCs w:val="22"/>
          <w:lang w:val="fr-FR"/>
        </w:rPr>
      </w:pPr>
      <w:r w:rsidRPr="00E32432">
        <w:rPr>
          <w:sz w:val="22"/>
          <w:szCs w:val="22"/>
          <w:lang w:val="fr-FR"/>
        </w:rPr>
        <w:t>Thuyết minh VIII.02 trang 25 về thông tin so sánh:</w:t>
      </w:r>
      <w:r w:rsidRPr="00E32432">
        <w:rPr>
          <w:i/>
          <w:sz w:val="22"/>
          <w:szCs w:val="22"/>
          <w:lang w:val="fr-FR"/>
        </w:rPr>
        <w:t>s</w:t>
      </w:r>
      <w:r w:rsidRPr="00E32432">
        <w:rPr>
          <w:sz w:val="22"/>
          <w:szCs w:val="22"/>
          <w:lang w:val="fr-FR"/>
        </w:rPr>
        <w:t xml:space="preserve">ố liệu so sánh trên Báo cáo tài chính cho năm tài chính kết thúc tại ngày 31 tháng 12 năm 2014 là số liệu trên Báo cáo tài chính cho năm tài chính kết thúc tại ngày 31 tháng 12 năm 2013 đã được điều chỉnh hồi tố một số chỉ tiêu theo Biên bản kiểm tra thuế về Báo cáo tài chính năm 2011. Các khoản điều chỉnh hồi tố bao gồm: “Nguyên giá tài sản cố định hữu”, “thuế và các khoản phải nộp Nhà nước” và “Lợi nhuận sau thuế chưa phân phối” tăng lần lượt tương ứng số tiền là 2.615.190.406 đồng, 912.239.302 đồng và 2.288.044.853 đồng, “Giá trị hao mòn lũy kế tài sản cố định hữu hinh” giảm đi số tiền 585.093.749 đồng. </w:t>
      </w:r>
    </w:p>
    <w:tbl>
      <w:tblPr>
        <w:tblW w:w="0" w:type="auto"/>
        <w:tblInd w:w="108" w:type="dxa"/>
        <w:tblLayout w:type="fixed"/>
        <w:tblLook w:val="0000"/>
      </w:tblPr>
      <w:tblGrid>
        <w:gridCol w:w="4760"/>
        <w:gridCol w:w="4596"/>
      </w:tblGrid>
      <w:tr w:rsidR="00E32432" w:rsidRPr="00E32432">
        <w:trPr>
          <w:trHeight w:val="241"/>
        </w:trPr>
        <w:tc>
          <w:tcPr>
            <w:tcW w:w="4760" w:type="dxa"/>
            <w:vAlign w:val="bottom"/>
          </w:tcPr>
          <w:p w:rsidR="00E32432" w:rsidRPr="00E32432" w:rsidRDefault="00E32432" w:rsidP="00E32432">
            <w:pPr>
              <w:rPr>
                <w:b/>
                <w:sz w:val="22"/>
                <w:lang w:val="fr-FR"/>
              </w:rPr>
            </w:pPr>
          </w:p>
        </w:tc>
        <w:tc>
          <w:tcPr>
            <w:tcW w:w="4596" w:type="dxa"/>
            <w:vAlign w:val="bottom"/>
          </w:tcPr>
          <w:p w:rsidR="00E32432" w:rsidRPr="00E32432" w:rsidRDefault="00E32432" w:rsidP="00E32432">
            <w:pPr>
              <w:jc w:val="right"/>
              <w:rPr>
                <w:b/>
                <w:i/>
                <w:sz w:val="22"/>
                <w:lang w:val="fr-FR"/>
              </w:rPr>
            </w:pPr>
            <w:r w:rsidRPr="00E32432">
              <w:rPr>
                <w:i/>
                <w:sz w:val="22"/>
                <w:szCs w:val="22"/>
                <w:lang w:val="fr-FR"/>
              </w:rPr>
              <w:t>Hà Nội, ngày 24 tháng 02 năm 2015</w:t>
            </w:r>
          </w:p>
        </w:tc>
      </w:tr>
      <w:tr w:rsidR="00E32432" w:rsidRPr="00E32432">
        <w:tc>
          <w:tcPr>
            <w:tcW w:w="4760" w:type="dxa"/>
          </w:tcPr>
          <w:p w:rsidR="00E32432" w:rsidRPr="00E32432" w:rsidRDefault="00E32432" w:rsidP="00E32432">
            <w:pPr>
              <w:jc w:val="center"/>
              <w:rPr>
                <w:b/>
                <w:sz w:val="22"/>
                <w:lang w:val="fr-FR"/>
              </w:rPr>
            </w:pPr>
            <w:r w:rsidRPr="00E32432">
              <w:rPr>
                <w:b/>
                <w:sz w:val="22"/>
                <w:szCs w:val="22"/>
                <w:lang w:val="fr-FR"/>
              </w:rPr>
              <w:t>Chi nhánh Công ty TNHH Dịch vụ Tư vấn</w:t>
            </w:r>
          </w:p>
          <w:p w:rsidR="00E32432" w:rsidRPr="00E32432" w:rsidRDefault="00E32432" w:rsidP="00E32432">
            <w:pPr>
              <w:jc w:val="center"/>
              <w:rPr>
                <w:b/>
                <w:sz w:val="22"/>
                <w:lang w:val="fr-FR"/>
              </w:rPr>
            </w:pPr>
            <w:r w:rsidRPr="00E32432">
              <w:rPr>
                <w:b/>
                <w:sz w:val="22"/>
                <w:szCs w:val="22"/>
                <w:lang w:val="fr-FR"/>
              </w:rPr>
              <w:t>Tài chính Kế toán và Kiểm toán Nam Việt</w:t>
            </w:r>
          </w:p>
        </w:tc>
        <w:tc>
          <w:tcPr>
            <w:tcW w:w="4596" w:type="dxa"/>
          </w:tcPr>
          <w:p w:rsidR="00E32432" w:rsidRPr="00E32432" w:rsidRDefault="00E32432" w:rsidP="00E32432">
            <w:pPr>
              <w:jc w:val="center"/>
              <w:rPr>
                <w:b/>
                <w:sz w:val="22"/>
                <w:lang w:val="fr-FR"/>
              </w:rPr>
            </w:pPr>
          </w:p>
        </w:tc>
      </w:tr>
      <w:tr w:rsidR="00E32432" w:rsidRPr="0035362D">
        <w:trPr>
          <w:trHeight w:val="357"/>
        </w:trPr>
        <w:tc>
          <w:tcPr>
            <w:tcW w:w="4760" w:type="dxa"/>
            <w:vAlign w:val="center"/>
          </w:tcPr>
          <w:p w:rsidR="00E32432" w:rsidRPr="0035362D" w:rsidRDefault="00E32432" w:rsidP="00E32432">
            <w:pPr>
              <w:jc w:val="center"/>
              <w:rPr>
                <w:sz w:val="22"/>
                <w:lang w:val="fr-FR"/>
              </w:rPr>
            </w:pPr>
            <w:r w:rsidRPr="0035362D">
              <w:rPr>
                <w:b/>
                <w:sz w:val="22"/>
                <w:szCs w:val="22"/>
                <w:lang w:val="fr-FR"/>
              </w:rPr>
              <w:t>Giám đốc</w:t>
            </w:r>
          </w:p>
        </w:tc>
        <w:tc>
          <w:tcPr>
            <w:tcW w:w="4596" w:type="dxa"/>
            <w:vAlign w:val="center"/>
          </w:tcPr>
          <w:p w:rsidR="00E32432" w:rsidRPr="0035362D" w:rsidRDefault="00E32432" w:rsidP="00E32432">
            <w:pPr>
              <w:jc w:val="center"/>
              <w:rPr>
                <w:b/>
                <w:sz w:val="22"/>
              </w:rPr>
            </w:pPr>
            <w:r w:rsidRPr="0035362D">
              <w:rPr>
                <w:b/>
                <w:sz w:val="22"/>
                <w:szCs w:val="22"/>
              </w:rPr>
              <w:t>Kiểm toán viên</w:t>
            </w:r>
          </w:p>
        </w:tc>
      </w:tr>
      <w:tr w:rsidR="00E32432" w:rsidRPr="0035362D">
        <w:tc>
          <w:tcPr>
            <w:tcW w:w="4760" w:type="dxa"/>
          </w:tcPr>
          <w:p w:rsidR="00E32432" w:rsidRDefault="00E32432" w:rsidP="00E32432">
            <w:pPr>
              <w:rPr>
                <w:b/>
                <w:sz w:val="22"/>
              </w:rPr>
            </w:pPr>
          </w:p>
          <w:p w:rsidR="00E32432" w:rsidRDefault="00E32432" w:rsidP="00E32432">
            <w:pPr>
              <w:rPr>
                <w:b/>
                <w:sz w:val="22"/>
              </w:rPr>
            </w:pPr>
          </w:p>
          <w:p w:rsidR="00E32432" w:rsidRPr="0035362D" w:rsidRDefault="00E32432" w:rsidP="00E32432">
            <w:pPr>
              <w:rPr>
                <w:b/>
                <w:sz w:val="22"/>
              </w:rPr>
            </w:pPr>
          </w:p>
        </w:tc>
        <w:tc>
          <w:tcPr>
            <w:tcW w:w="4596" w:type="dxa"/>
          </w:tcPr>
          <w:p w:rsidR="00E32432" w:rsidRPr="0035362D" w:rsidRDefault="00E32432" w:rsidP="00E32432">
            <w:pPr>
              <w:rPr>
                <w:b/>
                <w:sz w:val="22"/>
              </w:rPr>
            </w:pPr>
          </w:p>
          <w:p w:rsidR="00E32432" w:rsidRPr="0035362D" w:rsidRDefault="00E32432" w:rsidP="00E32432">
            <w:pPr>
              <w:rPr>
                <w:b/>
                <w:sz w:val="22"/>
              </w:rPr>
            </w:pPr>
          </w:p>
          <w:p w:rsidR="00E32432" w:rsidRDefault="00E32432" w:rsidP="00E32432">
            <w:pPr>
              <w:rPr>
                <w:b/>
                <w:sz w:val="22"/>
              </w:rPr>
            </w:pPr>
          </w:p>
          <w:p w:rsidR="00E32432" w:rsidRDefault="00E32432" w:rsidP="00E32432">
            <w:pPr>
              <w:rPr>
                <w:b/>
                <w:sz w:val="22"/>
              </w:rPr>
            </w:pPr>
          </w:p>
          <w:p w:rsidR="00E32432" w:rsidRDefault="00E32432" w:rsidP="00E32432">
            <w:pPr>
              <w:rPr>
                <w:b/>
                <w:sz w:val="22"/>
              </w:rPr>
            </w:pPr>
          </w:p>
          <w:p w:rsidR="00E32432" w:rsidRDefault="00E32432" w:rsidP="00E32432">
            <w:pPr>
              <w:rPr>
                <w:b/>
                <w:sz w:val="22"/>
              </w:rPr>
            </w:pPr>
          </w:p>
          <w:p w:rsidR="00E32432" w:rsidRPr="0035362D" w:rsidRDefault="00E32432" w:rsidP="00E32432">
            <w:pPr>
              <w:rPr>
                <w:b/>
                <w:sz w:val="22"/>
              </w:rPr>
            </w:pPr>
          </w:p>
          <w:p w:rsidR="00E32432" w:rsidRPr="0035362D" w:rsidRDefault="00E32432" w:rsidP="00E32432">
            <w:pPr>
              <w:rPr>
                <w:b/>
                <w:sz w:val="22"/>
              </w:rPr>
            </w:pPr>
          </w:p>
          <w:p w:rsidR="00E32432" w:rsidRPr="0035362D" w:rsidRDefault="00E32432" w:rsidP="00E32432">
            <w:pPr>
              <w:rPr>
                <w:b/>
                <w:sz w:val="22"/>
              </w:rPr>
            </w:pPr>
          </w:p>
        </w:tc>
      </w:tr>
      <w:tr w:rsidR="00E32432" w:rsidRPr="0035362D">
        <w:tc>
          <w:tcPr>
            <w:tcW w:w="4760" w:type="dxa"/>
          </w:tcPr>
          <w:p w:rsidR="00E32432" w:rsidRPr="0035362D" w:rsidRDefault="00E32432" w:rsidP="00E32432">
            <w:pPr>
              <w:jc w:val="center"/>
              <w:rPr>
                <w:b/>
                <w:sz w:val="22"/>
              </w:rPr>
            </w:pPr>
            <w:r w:rsidRPr="0035362D">
              <w:rPr>
                <w:b/>
                <w:sz w:val="22"/>
                <w:szCs w:val="22"/>
              </w:rPr>
              <w:t>Bùi Ngọc Vương</w:t>
            </w:r>
          </w:p>
          <w:p w:rsidR="00E32432" w:rsidRPr="0035362D" w:rsidRDefault="00E32432" w:rsidP="00E32432">
            <w:pPr>
              <w:jc w:val="center"/>
              <w:rPr>
                <w:b/>
                <w:sz w:val="22"/>
              </w:rPr>
            </w:pPr>
            <w:r w:rsidRPr="0035362D">
              <w:rPr>
                <w:sz w:val="22"/>
                <w:szCs w:val="22"/>
              </w:rPr>
              <w:t>Số Giấy CN ĐKHN kiểm toán: 0941-</w:t>
            </w:r>
            <w:r>
              <w:rPr>
                <w:sz w:val="22"/>
                <w:szCs w:val="22"/>
              </w:rPr>
              <w:t>2013</w:t>
            </w:r>
            <w:r w:rsidRPr="0035362D">
              <w:rPr>
                <w:sz w:val="22"/>
                <w:szCs w:val="22"/>
              </w:rPr>
              <w:t>-152-1</w:t>
            </w:r>
          </w:p>
        </w:tc>
        <w:tc>
          <w:tcPr>
            <w:tcW w:w="4596" w:type="dxa"/>
          </w:tcPr>
          <w:p w:rsidR="00E32432" w:rsidRPr="0035362D" w:rsidRDefault="00E32432" w:rsidP="00E32432">
            <w:pPr>
              <w:jc w:val="center"/>
              <w:rPr>
                <w:b/>
                <w:sz w:val="22"/>
              </w:rPr>
            </w:pPr>
            <w:r w:rsidRPr="0035362D">
              <w:rPr>
                <w:b/>
                <w:sz w:val="22"/>
                <w:szCs w:val="22"/>
              </w:rPr>
              <w:t>Bùi Ngọc Hà</w:t>
            </w:r>
          </w:p>
          <w:p w:rsidR="00E32432" w:rsidRPr="0035362D" w:rsidRDefault="00E32432" w:rsidP="00E32432">
            <w:pPr>
              <w:jc w:val="center"/>
              <w:rPr>
                <w:b/>
                <w:sz w:val="22"/>
              </w:rPr>
            </w:pPr>
            <w:r w:rsidRPr="0035362D">
              <w:rPr>
                <w:sz w:val="22"/>
                <w:szCs w:val="22"/>
              </w:rPr>
              <w:t>Số Giấy CN ĐKHN kiểm toán: 0662-</w:t>
            </w:r>
            <w:r>
              <w:rPr>
                <w:sz w:val="22"/>
                <w:szCs w:val="22"/>
              </w:rPr>
              <w:t>2013</w:t>
            </w:r>
            <w:r w:rsidRPr="0035362D">
              <w:rPr>
                <w:sz w:val="22"/>
                <w:szCs w:val="22"/>
              </w:rPr>
              <w:t>-152-1</w:t>
            </w:r>
          </w:p>
        </w:tc>
      </w:tr>
    </w:tbl>
    <w:p w:rsidR="00E32432" w:rsidRPr="004360CB" w:rsidRDefault="00E32432" w:rsidP="00E32432">
      <w:pPr>
        <w:tabs>
          <w:tab w:val="left" w:pos="1335"/>
        </w:tabs>
        <w:rPr>
          <w:sz w:val="22"/>
          <w:szCs w:val="22"/>
        </w:rPr>
        <w:sectPr w:rsidR="00E32432" w:rsidRPr="004360CB" w:rsidSect="00E32432">
          <w:headerReference w:type="default" r:id="rId12"/>
          <w:pgSz w:w="11907" w:h="16834" w:code="9"/>
          <w:pgMar w:top="1151" w:right="1152" w:bottom="1152" w:left="1440" w:header="720" w:footer="570" w:gutter="0"/>
          <w:cols w:space="720"/>
        </w:sectPr>
      </w:pPr>
    </w:p>
    <w:p w:rsidR="00E32432" w:rsidRPr="00F37A55" w:rsidRDefault="00E32432" w:rsidP="00E32432">
      <w:pPr>
        <w:ind w:left="706" w:hanging="706"/>
        <w:jc w:val="center"/>
        <w:rPr>
          <w:b/>
          <w:sz w:val="28"/>
          <w:szCs w:val="28"/>
        </w:rPr>
      </w:pPr>
      <w:r w:rsidRPr="00F37A55">
        <w:rPr>
          <w:b/>
          <w:sz w:val="28"/>
          <w:szCs w:val="28"/>
        </w:rPr>
        <w:lastRenderedPageBreak/>
        <w:t>BẢNG CÂN ĐỐI KẾ TOÁN</w:t>
      </w:r>
    </w:p>
    <w:p w:rsidR="00E32432" w:rsidRPr="00F37A55" w:rsidRDefault="00E32432" w:rsidP="00E32432">
      <w:pPr>
        <w:ind w:left="709" w:hanging="709"/>
        <w:jc w:val="center"/>
        <w:rPr>
          <w:b/>
          <w:sz w:val="22"/>
          <w:szCs w:val="22"/>
        </w:rPr>
      </w:pPr>
      <w:r w:rsidRPr="00F37A55">
        <w:rPr>
          <w:b/>
          <w:sz w:val="22"/>
          <w:szCs w:val="22"/>
        </w:rPr>
        <w:t xml:space="preserve">Tại ngày 31 tháng 12 năm </w:t>
      </w:r>
      <w:r>
        <w:rPr>
          <w:b/>
          <w:sz w:val="22"/>
          <w:szCs w:val="22"/>
        </w:rPr>
        <w:t>2014</w:t>
      </w:r>
    </w:p>
    <w:p w:rsidR="00E32432" w:rsidRPr="00F37A55" w:rsidRDefault="00E32432" w:rsidP="00E32432">
      <w:pPr>
        <w:spacing w:after="120"/>
        <w:ind w:left="709" w:hanging="709"/>
        <w:jc w:val="right"/>
        <w:rPr>
          <w:i/>
          <w:sz w:val="22"/>
          <w:szCs w:val="22"/>
        </w:rPr>
      </w:pPr>
      <w:r w:rsidRPr="00F37A55">
        <w:rPr>
          <w:i/>
          <w:sz w:val="22"/>
          <w:szCs w:val="22"/>
        </w:rPr>
        <w:t>Đơn vị tính: VND</w:t>
      </w:r>
    </w:p>
    <w:tbl>
      <w:tblPr>
        <w:tblW w:w="9305" w:type="dxa"/>
        <w:tblInd w:w="136" w:type="dxa"/>
        <w:tblLayout w:type="fixed"/>
        <w:tblLook w:val="0000"/>
      </w:tblPr>
      <w:tblGrid>
        <w:gridCol w:w="572"/>
        <w:gridCol w:w="3720"/>
        <w:gridCol w:w="546"/>
        <w:gridCol w:w="894"/>
        <w:gridCol w:w="1800"/>
        <w:gridCol w:w="1773"/>
      </w:tblGrid>
      <w:tr w:rsidR="00E32432" w:rsidRPr="00F37A55">
        <w:trPr>
          <w:trHeight w:val="615"/>
        </w:trPr>
        <w:tc>
          <w:tcPr>
            <w:tcW w:w="572" w:type="dxa"/>
            <w:tcBorders>
              <w:top w:val="double" w:sz="6" w:space="0" w:color="auto"/>
              <w:left w:val="double" w:sz="6" w:space="0" w:color="auto"/>
              <w:bottom w:val="single" w:sz="4" w:space="0" w:color="auto"/>
              <w:right w:val="single" w:sz="4" w:space="0" w:color="auto"/>
            </w:tcBorders>
            <w:vAlign w:val="center"/>
          </w:tcPr>
          <w:p w:rsidR="00E32432" w:rsidRPr="00F37A55" w:rsidRDefault="00E32432" w:rsidP="00E32432">
            <w:pPr>
              <w:ind w:left="-36" w:right="-108"/>
              <w:jc w:val="center"/>
              <w:rPr>
                <w:b/>
                <w:iCs/>
                <w:sz w:val="22"/>
              </w:rPr>
            </w:pPr>
            <w:r w:rsidRPr="00F37A55">
              <w:rPr>
                <w:b/>
                <w:iCs/>
                <w:sz w:val="22"/>
                <w:szCs w:val="22"/>
              </w:rPr>
              <w:t>STT</w:t>
            </w:r>
          </w:p>
        </w:tc>
        <w:tc>
          <w:tcPr>
            <w:tcW w:w="3720" w:type="dxa"/>
            <w:tcBorders>
              <w:top w:val="double" w:sz="6" w:space="0" w:color="auto"/>
              <w:left w:val="single" w:sz="4" w:space="0" w:color="auto"/>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TÀI SẢN</w:t>
            </w:r>
          </w:p>
        </w:tc>
        <w:tc>
          <w:tcPr>
            <w:tcW w:w="546"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Mã số</w:t>
            </w:r>
          </w:p>
        </w:tc>
        <w:tc>
          <w:tcPr>
            <w:tcW w:w="894" w:type="dxa"/>
            <w:tcBorders>
              <w:top w:val="double" w:sz="6" w:space="0" w:color="auto"/>
              <w:left w:val="nil"/>
              <w:bottom w:val="single" w:sz="4" w:space="0" w:color="auto"/>
              <w:right w:val="single" w:sz="4" w:space="0" w:color="auto"/>
            </w:tcBorders>
            <w:vAlign w:val="center"/>
          </w:tcPr>
          <w:p w:rsidR="00E32432" w:rsidRPr="00F37A55" w:rsidRDefault="00E32432" w:rsidP="00E32432">
            <w:pPr>
              <w:ind w:left="-54"/>
              <w:jc w:val="center"/>
              <w:rPr>
                <w:b/>
                <w:iCs/>
                <w:sz w:val="22"/>
              </w:rPr>
            </w:pPr>
            <w:r w:rsidRPr="00F37A55">
              <w:rPr>
                <w:b/>
                <w:iCs/>
                <w:sz w:val="22"/>
                <w:szCs w:val="22"/>
              </w:rPr>
              <w:t>Thuyết minh</w:t>
            </w:r>
          </w:p>
        </w:tc>
        <w:tc>
          <w:tcPr>
            <w:tcW w:w="1800"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ind w:left="-8" w:right="-75" w:hanging="113"/>
              <w:jc w:val="center"/>
              <w:rPr>
                <w:b/>
                <w:iCs/>
                <w:sz w:val="22"/>
              </w:rPr>
            </w:pPr>
            <w:r w:rsidRPr="00F37A55">
              <w:rPr>
                <w:b/>
                <w:iCs/>
                <w:sz w:val="22"/>
                <w:szCs w:val="22"/>
              </w:rPr>
              <w:t>Số cuối năm</w:t>
            </w:r>
          </w:p>
        </w:tc>
        <w:tc>
          <w:tcPr>
            <w:tcW w:w="1773" w:type="dxa"/>
            <w:tcBorders>
              <w:top w:val="double" w:sz="6" w:space="0" w:color="auto"/>
              <w:left w:val="nil"/>
              <w:bottom w:val="single" w:sz="4" w:space="0" w:color="auto"/>
              <w:right w:val="double" w:sz="6" w:space="0" w:color="auto"/>
            </w:tcBorders>
            <w:noWrap/>
            <w:vAlign w:val="center"/>
          </w:tcPr>
          <w:p w:rsidR="00E32432" w:rsidRPr="00F37A55" w:rsidRDefault="00E32432" w:rsidP="00E32432">
            <w:pPr>
              <w:jc w:val="center"/>
              <w:rPr>
                <w:b/>
                <w:iCs/>
                <w:sz w:val="22"/>
              </w:rPr>
            </w:pPr>
            <w:r w:rsidRPr="00F37A55">
              <w:rPr>
                <w:b/>
                <w:iCs/>
                <w:sz w:val="22"/>
                <w:szCs w:val="22"/>
              </w:rPr>
              <w:t>Số đầu năm</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6" w:type="dxa"/>
            <w:tcBorders>
              <w:top w:val="nil"/>
              <w:left w:val="nil"/>
              <w:bottom w:val="nil"/>
              <w:right w:val="single" w:sz="4" w:space="0" w:color="auto"/>
            </w:tcBorders>
            <w:noWrap/>
          </w:tcPr>
          <w:p w:rsidR="00E32432" w:rsidRPr="00F37A55" w:rsidRDefault="00E32432" w:rsidP="00E32432">
            <w:pPr>
              <w:jc w:val="center"/>
              <w:rPr>
                <w:sz w:val="22"/>
              </w:rPr>
            </w:pP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F37A55" w:rsidRDefault="00E32432" w:rsidP="00E32432">
            <w:pPr>
              <w:jc w:val="right"/>
              <w:rPr>
                <w:sz w:val="22"/>
              </w:rPr>
            </w:pPr>
            <w:r w:rsidRPr="00F37A55">
              <w:rPr>
                <w:sz w:val="22"/>
                <w:szCs w:val="22"/>
              </w:rPr>
              <w:t> </w:t>
            </w:r>
          </w:p>
        </w:tc>
        <w:tc>
          <w:tcPr>
            <w:tcW w:w="1773" w:type="dxa"/>
            <w:tcBorders>
              <w:top w:val="nil"/>
              <w:left w:val="nil"/>
              <w:bottom w:val="nil"/>
              <w:right w:val="double" w:sz="6" w:space="0" w:color="auto"/>
            </w:tcBorders>
            <w:noWrap/>
          </w:tcPr>
          <w:p w:rsidR="00E32432" w:rsidRPr="00F37A55" w:rsidRDefault="00E32432" w:rsidP="00E32432">
            <w:pPr>
              <w:jc w:val="right"/>
              <w:rPr>
                <w:b/>
                <w:bCs/>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A.</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TÀI SẢN NGẮN HẠN</w:t>
            </w:r>
          </w:p>
        </w:tc>
        <w:tc>
          <w:tcPr>
            <w:tcW w:w="546"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100</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b/>
                <w:bCs/>
                <w:sz w:val="22"/>
              </w:rPr>
            </w:pPr>
            <w:r w:rsidRPr="00990C4C">
              <w:rPr>
                <w:b/>
                <w:bCs/>
                <w:sz w:val="22"/>
                <w:szCs w:val="22"/>
              </w:rPr>
              <w:t>19.972.394.364</w:t>
            </w:r>
          </w:p>
        </w:tc>
        <w:tc>
          <w:tcPr>
            <w:tcW w:w="1773" w:type="dxa"/>
            <w:tcBorders>
              <w:top w:val="nil"/>
              <w:left w:val="nil"/>
              <w:bottom w:val="nil"/>
              <w:right w:val="double" w:sz="6" w:space="0" w:color="auto"/>
            </w:tcBorders>
            <w:noWrap/>
          </w:tcPr>
          <w:p w:rsidR="00E32432" w:rsidRPr="00990C4C" w:rsidRDefault="00E32432" w:rsidP="00E32432">
            <w:pPr>
              <w:jc w:val="right"/>
              <w:rPr>
                <w:b/>
                <w:bCs/>
                <w:sz w:val="22"/>
              </w:rPr>
            </w:pPr>
            <w:r w:rsidRPr="00990C4C">
              <w:rPr>
                <w:b/>
                <w:bCs/>
                <w:sz w:val="22"/>
                <w:szCs w:val="22"/>
              </w:rPr>
              <w:t>36.116.283.905</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6" w:type="dxa"/>
            <w:tcBorders>
              <w:top w:val="nil"/>
              <w:left w:val="nil"/>
              <w:bottom w:val="nil"/>
              <w:right w:val="single" w:sz="4" w:space="0" w:color="auto"/>
            </w:tcBorders>
            <w:noWrap/>
          </w:tcPr>
          <w:p w:rsidR="00E32432" w:rsidRPr="00F37A55" w:rsidRDefault="00E32432" w:rsidP="00E32432">
            <w:pPr>
              <w:jc w:val="center"/>
              <w:rPr>
                <w:sz w:val="22"/>
              </w:rPr>
            </w:pP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p>
        </w:tc>
        <w:tc>
          <w:tcPr>
            <w:tcW w:w="1773" w:type="dxa"/>
            <w:tcBorders>
              <w:top w:val="nil"/>
              <w:left w:val="nil"/>
              <w:bottom w:val="nil"/>
              <w:right w:val="double" w:sz="6" w:space="0" w:color="auto"/>
            </w:tcBorders>
            <w:noWrap/>
          </w:tcPr>
          <w:p w:rsidR="00E32432" w:rsidRPr="00990C4C"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Tiền và các khoản tương đương tiền</w:t>
            </w:r>
          </w:p>
        </w:tc>
        <w:tc>
          <w:tcPr>
            <w:tcW w:w="546"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110</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b/>
                <w:bCs/>
                <w:sz w:val="22"/>
              </w:rPr>
            </w:pPr>
            <w:r w:rsidRPr="00990C4C">
              <w:rPr>
                <w:b/>
                <w:bCs/>
                <w:sz w:val="22"/>
                <w:szCs w:val="22"/>
              </w:rPr>
              <w:t>2.048.496.531</w:t>
            </w:r>
          </w:p>
        </w:tc>
        <w:tc>
          <w:tcPr>
            <w:tcW w:w="1773" w:type="dxa"/>
            <w:tcBorders>
              <w:top w:val="nil"/>
              <w:left w:val="nil"/>
              <w:bottom w:val="nil"/>
              <w:right w:val="double" w:sz="6" w:space="0" w:color="auto"/>
            </w:tcBorders>
            <w:noWrap/>
          </w:tcPr>
          <w:p w:rsidR="00E32432" w:rsidRPr="00990C4C" w:rsidRDefault="00E32432" w:rsidP="00E32432">
            <w:pPr>
              <w:jc w:val="right"/>
              <w:rPr>
                <w:b/>
                <w:bCs/>
                <w:sz w:val="22"/>
              </w:rPr>
            </w:pPr>
            <w:r w:rsidRPr="00990C4C">
              <w:rPr>
                <w:b/>
                <w:bCs/>
                <w:sz w:val="22"/>
                <w:szCs w:val="22"/>
              </w:rPr>
              <w:t>4.173.664.605</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Tiền</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111</w:t>
            </w:r>
          </w:p>
        </w:tc>
        <w:tc>
          <w:tcPr>
            <w:tcW w:w="894" w:type="dxa"/>
            <w:tcBorders>
              <w:top w:val="nil"/>
              <w:left w:val="nil"/>
              <w:bottom w:val="nil"/>
              <w:right w:val="single" w:sz="4" w:space="0" w:color="auto"/>
            </w:tcBorders>
          </w:tcPr>
          <w:p w:rsidR="00E32432" w:rsidRPr="00F37A55" w:rsidRDefault="00E32432" w:rsidP="00E32432">
            <w:pPr>
              <w:jc w:val="center"/>
              <w:rPr>
                <w:sz w:val="22"/>
              </w:rPr>
            </w:pPr>
            <w:r w:rsidRPr="00F37A55">
              <w:rPr>
                <w:sz w:val="22"/>
                <w:szCs w:val="22"/>
              </w:rPr>
              <w:t>V.01</w:t>
            </w: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2.048.496.531</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4.173.664.605</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Các khoản tương đương tiền</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112</w:t>
            </w:r>
          </w:p>
        </w:tc>
        <w:tc>
          <w:tcPr>
            <w:tcW w:w="894" w:type="dxa"/>
            <w:tcBorders>
              <w:top w:val="nil"/>
              <w:left w:val="nil"/>
              <w:bottom w:val="nil"/>
              <w:right w:val="single" w:sz="4" w:space="0" w:color="auto"/>
            </w:tcBorders>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6" w:type="dxa"/>
            <w:tcBorders>
              <w:top w:val="nil"/>
              <w:left w:val="nil"/>
              <w:bottom w:val="nil"/>
              <w:right w:val="single" w:sz="4" w:space="0" w:color="auto"/>
            </w:tcBorders>
            <w:noWrap/>
          </w:tcPr>
          <w:p w:rsidR="00E32432" w:rsidRPr="00F37A55" w:rsidRDefault="00E32432" w:rsidP="00E32432">
            <w:pPr>
              <w:jc w:val="center"/>
              <w:rPr>
                <w:sz w:val="22"/>
              </w:rPr>
            </w:pP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p>
        </w:tc>
        <w:tc>
          <w:tcPr>
            <w:tcW w:w="1773" w:type="dxa"/>
            <w:tcBorders>
              <w:top w:val="nil"/>
              <w:left w:val="nil"/>
              <w:bottom w:val="nil"/>
              <w:right w:val="double" w:sz="6" w:space="0" w:color="auto"/>
            </w:tcBorders>
            <w:noWrap/>
          </w:tcPr>
          <w:p w:rsidR="00E32432" w:rsidRPr="00990C4C"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II.</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pacing w:val="-2"/>
                <w:sz w:val="22"/>
              </w:rPr>
            </w:pPr>
            <w:r w:rsidRPr="00F37A55">
              <w:rPr>
                <w:b/>
                <w:bCs/>
                <w:spacing w:val="-2"/>
                <w:sz w:val="22"/>
                <w:szCs w:val="22"/>
              </w:rPr>
              <w:t>Các khoản đầu tư tài chính ngắn hạn</w:t>
            </w:r>
          </w:p>
        </w:tc>
        <w:tc>
          <w:tcPr>
            <w:tcW w:w="546"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120</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V.02</w:t>
            </w:r>
          </w:p>
        </w:tc>
        <w:tc>
          <w:tcPr>
            <w:tcW w:w="1800" w:type="dxa"/>
            <w:tcBorders>
              <w:top w:val="nil"/>
              <w:left w:val="nil"/>
              <w:bottom w:val="nil"/>
              <w:right w:val="single" w:sz="4" w:space="0" w:color="auto"/>
            </w:tcBorders>
            <w:noWrap/>
          </w:tcPr>
          <w:p w:rsidR="00E32432" w:rsidRPr="00990C4C" w:rsidRDefault="00E32432" w:rsidP="00E32432">
            <w:pPr>
              <w:jc w:val="right"/>
              <w:rPr>
                <w:b/>
                <w:bCs/>
                <w:sz w:val="22"/>
              </w:rPr>
            </w:pPr>
            <w:r w:rsidRPr="00990C4C">
              <w:rPr>
                <w:b/>
                <w:bCs/>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b/>
                <w:bCs/>
                <w:sz w:val="22"/>
              </w:rPr>
            </w:pPr>
            <w:r w:rsidRPr="00990C4C">
              <w:rPr>
                <w:b/>
                <w:bCs/>
                <w:sz w:val="22"/>
                <w:szCs w:val="22"/>
              </w:rPr>
              <w:t>15.000.000.000</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Đầu tư ngắn hạn</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121</w:t>
            </w:r>
          </w:p>
        </w:tc>
        <w:tc>
          <w:tcPr>
            <w:tcW w:w="894" w:type="dxa"/>
            <w:tcBorders>
              <w:top w:val="nil"/>
              <w:left w:val="nil"/>
              <w:bottom w:val="nil"/>
              <w:right w:val="single" w:sz="4" w:space="0" w:color="auto"/>
            </w:tcBorders>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15.000.000.000</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Dự phòng giảm giá đầu tư ngắn hạn (*)</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129</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6" w:type="dxa"/>
            <w:tcBorders>
              <w:top w:val="nil"/>
              <w:left w:val="nil"/>
              <w:bottom w:val="nil"/>
              <w:right w:val="single" w:sz="4" w:space="0" w:color="auto"/>
            </w:tcBorders>
            <w:noWrap/>
          </w:tcPr>
          <w:p w:rsidR="00E32432" w:rsidRPr="00F37A55" w:rsidRDefault="00E32432" w:rsidP="00E32432">
            <w:pPr>
              <w:jc w:val="center"/>
              <w:rPr>
                <w:sz w:val="22"/>
              </w:rPr>
            </w:pP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p>
        </w:tc>
        <w:tc>
          <w:tcPr>
            <w:tcW w:w="1773" w:type="dxa"/>
            <w:tcBorders>
              <w:top w:val="nil"/>
              <w:left w:val="nil"/>
              <w:bottom w:val="nil"/>
              <w:right w:val="double" w:sz="6" w:space="0" w:color="auto"/>
            </w:tcBorders>
            <w:noWrap/>
          </w:tcPr>
          <w:p w:rsidR="00E32432" w:rsidRPr="00990C4C"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III.</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Các khoản phải thu ngắn hạn</w:t>
            </w:r>
          </w:p>
        </w:tc>
        <w:tc>
          <w:tcPr>
            <w:tcW w:w="546"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130</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b/>
                <w:bCs/>
                <w:sz w:val="22"/>
              </w:rPr>
            </w:pPr>
            <w:r w:rsidRPr="00990C4C">
              <w:rPr>
                <w:b/>
                <w:bCs/>
                <w:sz w:val="22"/>
                <w:szCs w:val="22"/>
              </w:rPr>
              <w:t>7.035.048.984</w:t>
            </w:r>
          </w:p>
        </w:tc>
        <w:tc>
          <w:tcPr>
            <w:tcW w:w="1773" w:type="dxa"/>
            <w:tcBorders>
              <w:top w:val="nil"/>
              <w:left w:val="nil"/>
              <w:bottom w:val="nil"/>
              <w:right w:val="double" w:sz="6" w:space="0" w:color="auto"/>
            </w:tcBorders>
            <w:noWrap/>
          </w:tcPr>
          <w:p w:rsidR="00E32432" w:rsidRPr="00990C4C" w:rsidRDefault="00E32432" w:rsidP="00E32432">
            <w:pPr>
              <w:jc w:val="right"/>
              <w:rPr>
                <w:b/>
                <w:bCs/>
                <w:sz w:val="22"/>
              </w:rPr>
            </w:pPr>
            <w:r w:rsidRPr="00990C4C">
              <w:rPr>
                <w:b/>
                <w:bCs/>
                <w:sz w:val="22"/>
                <w:szCs w:val="22"/>
              </w:rPr>
              <w:t>3.428.707.915</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thu khách hàng</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131</w:t>
            </w:r>
          </w:p>
        </w:tc>
        <w:tc>
          <w:tcPr>
            <w:tcW w:w="894" w:type="dxa"/>
            <w:tcBorders>
              <w:top w:val="nil"/>
              <w:left w:val="nil"/>
              <w:bottom w:val="nil"/>
              <w:right w:val="single" w:sz="4" w:space="0" w:color="auto"/>
            </w:tcBorders>
          </w:tcPr>
          <w:p w:rsidR="00E32432" w:rsidRPr="00F37A55" w:rsidRDefault="00E32432" w:rsidP="00E32432">
            <w:pPr>
              <w:jc w:val="center"/>
              <w:rPr>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3.794.135.954</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1.866.746.370</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Trả trước cho người bán</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132</w:t>
            </w:r>
          </w:p>
        </w:tc>
        <w:tc>
          <w:tcPr>
            <w:tcW w:w="894" w:type="dxa"/>
            <w:tcBorders>
              <w:top w:val="nil"/>
              <w:left w:val="nil"/>
              <w:bottom w:val="nil"/>
              <w:right w:val="single" w:sz="4" w:space="0" w:color="auto"/>
            </w:tcBorders>
          </w:tcPr>
          <w:p w:rsidR="00E32432" w:rsidRPr="00F37A55" w:rsidRDefault="00E32432" w:rsidP="00E32432">
            <w:pPr>
              <w:ind w:left="-54" w:right="-18"/>
              <w:jc w:val="center"/>
              <w:rPr>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2.006.875.760</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213.858.500</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thu nội bộ ngắn hạn</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133</w:t>
            </w:r>
          </w:p>
        </w:tc>
        <w:tc>
          <w:tcPr>
            <w:tcW w:w="894" w:type="dxa"/>
            <w:tcBorders>
              <w:top w:val="nil"/>
              <w:left w:val="nil"/>
              <w:bottom w:val="nil"/>
              <w:right w:val="single" w:sz="4" w:space="0" w:color="auto"/>
            </w:tcBorders>
          </w:tcPr>
          <w:p w:rsidR="00E32432" w:rsidRPr="00F37A55" w:rsidRDefault="00E32432" w:rsidP="00E32432">
            <w:pPr>
              <w:jc w:val="center"/>
              <w:rPr>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w:t>
            </w:r>
          </w:p>
        </w:tc>
      </w:tr>
      <w:tr w:rsidR="00E32432" w:rsidRPr="00F37A55">
        <w:trPr>
          <w:trHeight w:val="6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720"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Phải thu theo tiến độ kế hoạch hợp</w:t>
            </w:r>
            <w:r w:rsidRPr="00F37A55">
              <w:rPr>
                <w:sz w:val="22"/>
                <w:szCs w:val="22"/>
              </w:rPr>
              <w:br/>
              <w:t>đồng xây dựng</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134</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5.</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Các khoản phải thu khác</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135</w:t>
            </w:r>
          </w:p>
        </w:tc>
        <w:tc>
          <w:tcPr>
            <w:tcW w:w="894" w:type="dxa"/>
            <w:tcBorders>
              <w:top w:val="nil"/>
              <w:left w:val="nil"/>
              <w:bottom w:val="nil"/>
              <w:right w:val="single" w:sz="4" w:space="0" w:color="auto"/>
            </w:tcBorders>
          </w:tcPr>
          <w:p w:rsidR="00E32432" w:rsidRPr="00F37A55" w:rsidRDefault="00E32432" w:rsidP="00E32432">
            <w:pPr>
              <w:jc w:val="center"/>
              <w:rPr>
                <w:sz w:val="22"/>
              </w:rPr>
            </w:pPr>
            <w:r w:rsidRPr="00F37A55">
              <w:rPr>
                <w:bCs/>
                <w:sz w:val="22"/>
                <w:szCs w:val="22"/>
              </w:rPr>
              <w:t>V.03</w:t>
            </w: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1.234.037.270</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1.348.103.045</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6.</w:t>
            </w:r>
          </w:p>
        </w:tc>
        <w:tc>
          <w:tcPr>
            <w:tcW w:w="3720" w:type="dxa"/>
            <w:tcBorders>
              <w:top w:val="nil"/>
              <w:left w:val="single" w:sz="4" w:space="0" w:color="auto"/>
              <w:bottom w:val="nil"/>
              <w:right w:val="single" w:sz="4" w:space="0" w:color="auto"/>
            </w:tcBorders>
            <w:noWrap/>
          </w:tcPr>
          <w:p w:rsidR="00E32432" w:rsidRPr="00F37A55" w:rsidRDefault="00E32432" w:rsidP="00E32432">
            <w:pPr>
              <w:rPr>
                <w:spacing w:val="-2"/>
                <w:sz w:val="22"/>
              </w:rPr>
            </w:pPr>
            <w:r w:rsidRPr="00F37A55">
              <w:rPr>
                <w:spacing w:val="-2"/>
                <w:sz w:val="22"/>
                <w:szCs w:val="22"/>
              </w:rPr>
              <w:t>Dự phòng phải thu ngắn hạn khó đòi (*)</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139</w:t>
            </w:r>
          </w:p>
        </w:tc>
        <w:tc>
          <w:tcPr>
            <w:tcW w:w="894" w:type="dxa"/>
            <w:tcBorders>
              <w:top w:val="nil"/>
              <w:left w:val="nil"/>
              <w:bottom w:val="nil"/>
              <w:right w:val="single" w:sz="4" w:space="0" w:color="auto"/>
            </w:tcBorders>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6" w:type="dxa"/>
            <w:tcBorders>
              <w:top w:val="nil"/>
              <w:left w:val="nil"/>
              <w:bottom w:val="nil"/>
              <w:right w:val="single" w:sz="4" w:space="0" w:color="auto"/>
            </w:tcBorders>
            <w:noWrap/>
          </w:tcPr>
          <w:p w:rsidR="00E32432" w:rsidRPr="00F37A55" w:rsidRDefault="00E32432" w:rsidP="00E32432">
            <w:pPr>
              <w:jc w:val="center"/>
              <w:rPr>
                <w:sz w:val="22"/>
              </w:rPr>
            </w:pP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p>
        </w:tc>
        <w:tc>
          <w:tcPr>
            <w:tcW w:w="1773" w:type="dxa"/>
            <w:tcBorders>
              <w:top w:val="nil"/>
              <w:left w:val="nil"/>
              <w:bottom w:val="nil"/>
              <w:right w:val="double" w:sz="6" w:space="0" w:color="auto"/>
            </w:tcBorders>
            <w:noWrap/>
          </w:tcPr>
          <w:p w:rsidR="00E32432" w:rsidRPr="00990C4C"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IV.</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Hàng tồn kho</w:t>
            </w:r>
          </w:p>
        </w:tc>
        <w:tc>
          <w:tcPr>
            <w:tcW w:w="546"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140</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b/>
                <w:bCs/>
                <w:sz w:val="22"/>
              </w:rPr>
            </w:pPr>
            <w:r w:rsidRPr="00990C4C">
              <w:rPr>
                <w:b/>
                <w:bCs/>
                <w:sz w:val="22"/>
                <w:szCs w:val="22"/>
              </w:rPr>
              <w:t>8.133.261.265</w:t>
            </w:r>
          </w:p>
        </w:tc>
        <w:tc>
          <w:tcPr>
            <w:tcW w:w="1773" w:type="dxa"/>
            <w:tcBorders>
              <w:top w:val="nil"/>
              <w:left w:val="nil"/>
              <w:bottom w:val="nil"/>
              <w:right w:val="double" w:sz="6" w:space="0" w:color="auto"/>
            </w:tcBorders>
            <w:noWrap/>
          </w:tcPr>
          <w:p w:rsidR="00E32432" w:rsidRPr="00990C4C" w:rsidRDefault="00E32432" w:rsidP="00E32432">
            <w:pPr>
              <w:jc w:val="right"/>
              <w:rPr>
                <w:b/>
                <w:bCs/>
                <w:sz w:val="22"/>
              </w:rPr>
            </w:pPr>
            <w:r w:rsidRPr="00990C4C">
              <w:rPr>
                <w:b/>
                <w:bCs/>
                <w:sz w:val="22"/>
                <w:szCs w:val="22"/>
              </w:rPr>
              <w:t>10.503.446.762</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Hàng tồn kho</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141</w:t>
            </w:r>
          </w:p>
        </w:tc>
        <w:tc>
          <w:tcPr>
            <w:tcW w:w="894" w:type="dxa"/>
            <w:tcBorders>
              <w:top w:val="nil"/>
              <w:left w:val="nil"/>
              <w:bottom w:val="nil"/>
              <w:right w:val="single" w:sz="4" w:space="0" w:color="auto"/>
            </w:tcBorders>
          </w:tcPr>
          <w:p w:rsidR="00E32432" w:rsidRPr="00F37A55" w:rsidRDefault="00E32432" w:rsidP="00E32432">
            <w:pPr>
              <w:jc w:val="center"/>
              <w:rPr>
                <w:sz w:val="22"/>
              </w:rPr>
            </w:pPr>
            <w:r w:rsidRPr="00F37A55">
              <w:rPr>
                <w:bCs/>
                <w:sz w:val="22"/>
                <w:szCs w:val="22"/>
              </w:rPr>
              <w:t>V.04</w:t>
            </w: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8.133.261.265</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10.503.446.762</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Dự phòng giảm giá hàng tồn kho (*)</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149</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6" w:type="dxa"/>
            <w:tcBorders>
              <w:top w:val="nil"/>
              <w:left w:val="nil"/>
              <w:bottom w:val="nil"/>
              <w:right w:val="single" w:sz="4" w:space="0" w:color="auto"/>
            </w:tcBorders>
            <w:noWrap/>
          </w:tcPr>
          <w:p w:rsidR="00E32432" w:rsidRPr="00F37A55" w:rsidRDefault="00E32432" w:rsidP="00E32432">
            <w:pPr>
              <w:jc w:val="center"/>
              <w:rPr>
                <w:sz w:val="22"/>
              </w:rPr>
            </w:pP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p>
        </w:tc>
        <w:tc>
          <w:tcPr>
            <w:tcW w:w="1773" w:type="dxa"/>
            <w:tcBorders>
              <w:top w:val="nil"/>
              <w:left w:val="nil"/>
              <w:bottom w:val="nil"/>
              <w:right w:val="double" w:sz="6" w:space="0" w:color="auto"/>
            </w:tcBorders>
            <w:noWrap/>
          </w:tcPr>
          <w:p w:rsidR="00E32432" w:rsidRPr="00990C4C"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V.</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Tài sản ngắn hạn khác</w:t>
            </w:r>
          </w:p>
        </w:tc>
        <w:tc>
          <w:tcPr>
            <w:tcW w:w="546"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150</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b/>
                <w:bCs/>
                <w:sz w:val="22"/>
              </w:rPr>
            </w:pPr>
            <w:r w:rsidRPr="00990C4C">
              <w:rPr>
                <w:b/>
                <w:bCs/>
                <w:sz w:val="22"/>
                <w:szCs w:val="22"/>
              </w:rPr>
              <w:t>2.755.587.584</w:t>
            </w:r>
          </w:p>
        </w:tc>
        <w:tc>
          <w:tcPr>
            <w:tcW w:w="1773" w:type="dxa"/>
            <w:tcBorders>
              <w:top w:val="nil"/>
              <w:left w:val="nil"/>
              <w:bottom w:val="nil"/>
              <w:right w:val="double" w:sz="6" w:space="0" w:color="auto"/>
            </w:tcBorders>
            <w:noWrap/>
          </w:tcPr>
          <w:p w:rsidR="00E32432" w:rsidRPr="00990C4C" w:rsidRDefault="00E32432" w:rsidP="00E32432">
            <w:pPr>
              <w:jc w:val="right"/>
              <w:rPr>
                <w:b/>
                <w:bCs/>
                <w:sz w:val="22"/>
              </w:rPr>
            </w:pPr>
            <w:r w:rsidRPr="00990C4C">
              <w:rPr>
                <w:b/>
                <w:bCs/>
                <w:sz w:val="22"/>
                <w:szCs w:val="22"/>
              </w:rPr>
              <w:t>3.010.464.623</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Chi phí trả trước ngắn hạn</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151</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1.697.328.808</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1.533.210.190</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Thuế giá trị gia tăng được khấu trừ</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152</w:t>
            </w:r>
          </w:p>
        </w:tc>
        <w:tc>
          <w:tcPr>
            <w:tcW w:w="89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Thuế và các khoản khác phải thu Nhà nước</w:t>
            </w:r>
          </w:p>
        </w:tc>
        <w:tc>
          <w:tcPr>
            <w:tcW w:w="546"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154</w:t>
            </w:r>
          </w:p>
        </w:tc>
        <w:tc>
          <w:tcPr>
            <w:tcW w:w="894" w:type="dxa"/>
            <w:tcBorders>
              <w:top w:val="nil"/>
              <w:left w:val="nil"/>
              <w:bottom w:val="nil"/>
              <w:right w:val="single" w:sz="4" w:space="0" w:color="auto"/>
            </w:tcBorders>
          </w:tcPr>
          <w:p w:rsidR="00E32432" w:rsidRPr="00F37A55" w:rsidRDefault="00E32432" w:rsidP="00E32432">
            <w:pPr>
              <w:jc w:val="center"/>
              <w:rPr>
                <w:bCs/>
                <w:sz w:val="22"/>
              </w:rPr>
            </w:pPr>
            <w:r w:rsidRPr="00F37A55">
              <w:rPr>
                <w:bCs/>
                <w:sz w:val="22"/>
                <w:szCs w:val="22"/>
              </w:rPr>
              <w:t>V.05</w:t>
            </w:r>
          </w:p>
        </w:tc>
        <w:tc>
          <w:tcPr>
            <w:tcW w:w="1800" w:type="dxa"/>
            <w:tcBorders>
              <w:top w:val="nil"/>
              <w:left w:val="nil"/>
              <w:bottom w:val="nil"/>
              <w:right w:val="single" w:sz="4" w:space="0" w:color="auto"/>
            </w:tcBorders>
            <w:noWrap/>
          </w:tcPr>
          <w:p w:rsidR="00E32432" w:rsidRPr="00990C4C" w:rsidRDefault="00E32432" w:rsidP="00E32432">
            <w:pPr>
              <w:jc w:val="right"/>
              <w:rPr>
                <w:sz w:val="22"/>
              </w:rPr>
            </w:pPr>
            <w:r w:rsidRPr="00990C4C">
              <w:rPr>
                <w:sz w:val="22"/>
                <w:szCs w:val="22"/>
              </w:rPr>
              <w:t>228.258.776</w:t>
            </w:r>
          </w:p>
        </w:tc>
        <w:tc>
          <w:tcPr>
            <w:tcW w:w="1773" w:type="dxa"/>
            <w:tcBorders>
              <w:top w:val="nil"/>
              <w:left w:val="nil"/>
              <w:bottom w:val="nil"/>
              <w:right w:val="double" w:sz="6" w:space="0" w:color="auto"/>
            </w:tcBorders>
            <w:noWrap/>
          </w:tcPr>
          <w:p w:rsidR="00E32432" w:rsidRPr="00990C4C" w:rsidRDefault="00E32432" w:rsidP="00E32432">
            <w:pPr>
              <w:jc w:val="right"/>
              <w:rPr>
                <w:sz w:val="22"/>
              </w:rPr>
            </w:pPr>
            <w:r w:rsidRPr="00990C4C">
              <w:rPr>
                <w:sz w:val="22"/>
                <w:szCs w:val="22"/>
              </w:rPr>
              <w:t>945.834.021</w:t>
            </w:r>
          </w:p>
        </w:tc>
      </w:tr>
      <w:tr w:rsidR="00E32432" w:rsidRPr="00F37A55">
        <w:trPr>
          <w:trHeight w:val="315"/>
        </w:trPr>
        <w:tc>
          <w:tcPr>
            <w:tcW w:w="572" w:type="dxa"/>
            <w:tcBorders>
              <w:top w:val="nil"/>
              <w:left w:val="double" w:sz="6" w:space="0" w:color="auto"/>
              <w:bottom w:val="double" w:sz="6" w:space="0" w:color="auto"/>
              <w:right w:val="single" w:sz="4" w:space="0" w:color="auto"/>
            </w:tcBorders>
          </w:tcPr>
          <w:p w:rsidR="00E32432" w:rsidRPr="00F37A55" w:rsidRDefault="00E32432" w:rsidP="00E32432">
            <w:pPr>
              <w:jc w:val="center"/>
              <w:rPr>
                <w:sz w:val="22"/>
              </w:rPr>
            </w:pPr>
            <w:r w:rsidRPr="00F37A55">
              <w:rPr>
                <w:sz w:val="22"/>
                <w:szCs w:val="22"/>
              </w:rPr>
              <w:t>4.</w:t>
            </w:r>
          </w:p>
        </w:tc>
        <w:tc>
          <w:tcPr>
            <w:tcW w:w="3720" w:type="dxa"/>
            <w:tcBorders>
              <w:top w:val="nil"/>
              <w:left w:val="single" w:sz="4" w:space="0" w:color="auto"/>
              <w:bottom w:val="double" w:sz="6" w:space="0" w:color="auto"/>
              <w:right w:val="single" w:sz="4" w:space="0" w:color="auto"/>
            </w:tcBorders>
            <w:noWrap/>
          </w:tcPr>
          <w:p w:rsidR="00E32432" w:rsidRPr="00F37A55" w:rsidRDefault="00E32432" w:rsidP="00E32432">
            <w:pPr>
              <w:rPr>
                <w:sz w:val="22"/>
              </w:rPr>
            </w:pPr>
            <w:r w:rsidRPr="00F37A55">
              <w:rPr>
                <w:sz w:val="22"/>
                <w:szCs w:val="22"/>
              </w:rPr>
              <w:t>Tài sản ngắn hạn khác</w:t>
            </w:r>
          </w:p>
        </w:tc>
        <w:tc>
          <w:tcPr>
            <w:tcW w:w="546" w:type="dxa"/>
            <w:tcBorders>
              <w:top w:val="nil"/>
              <w:left w:val="nil"/>
              <w:bottom w:val="double" w:sz="6" w:space="0" w:color="auto"/>
              <w:right w:val="single" w:sz="4" w:space="0" w:color="auto"/>
            </w:tcBorders>
            <w:noWrap/>
          </w:tcPr>
          <w:p w:rsidR="00E32432" w:rsidRPr="00F37A55" w:rsidRDefault="00E32432" w:rsidP="00E32432">
            <w:pPr>
              <w:jc w:val="center"/>
              <w:rPr>
                <w:sz w:val="22"/>
              </w:rPr>
            </w:pPr>
            <w:r w:rsidRPr="00F37A55">
              <w:rPr>
                <w:sz w:val="22"/>
                <w:szCs w:val="22"/>
              </w:rPr>
              <w:t>158</w:t>
            </w:r>
          </w:p>
        </w:tc>
        <w:tc>
          <w:tcPr>
            <w:tcW w:w="894" w:type="dxa"/>
            <w:tcBorders>
              <w:top w:val="nil"/>
              <w:left w:val="nil"/>
              <w:bottom w:val="double" w:sz="6" w:space="0" w:color="auto"/>
              <w:right w:val="single" w:sz="4" w:space="0" w:color="auto"/>
            </w:tcBorders>
          </w:tcPr>
          <w:p w:rsidR="00E32432" w:rsidRPr="00F37A55" w:rsidRDefault="00E32432" w:rsidP="00E32432">
            <w:pPr>
              <w:jc w:val="center"/>
              <w:rPr>
                <w:sz w:val="22"/>
              </w:rPr>
            </w:pPr>
            <w:r w:rsidRPr="00F37A55">
              <w:rPr>
                <w:bCs/>
                <w:sz w:val="22"/>
                <w:szCs w:val="22"/>
              </w:rPr>
              <w:t>V.06</w:t>
            </w:r>
          </w:p>
        </w:tc>
        <w:tc>
          <w:tcPr>
            <w:tcW w:w="1800" w:type="dxa"/>
            <w:tcBorders>
              <w:top w:val="nil"/>
              <w:left w:val="nil"/>
              <w:bottom w:val="double" w:sz="6" w:space="0" w:color="auto"/>
              <w:right w:val="single" w:sz="4" w:space="0" w:color="auto"/>
            </w:tcBorders>
            <w:noWrap/>
          </w:tcPr>
          <w:p w:rsidR="00E32432" w:rsidRPr="00990C4C" w:rsidRDefault="00E32432" w:rsidP="00E32432">
            <w:pPr>
              <w:jc w:val="right"/>
              <w:rPr>
                <w:sz w:val="22"/>
              </w:rPr>
            </w:pPr>
            <w:r w:rsidRPr="00990C4C">
              <w:rPr>
                <w:sz w:val="22"/>
                <w:szCs w:val="22"/>
              </w:rPr>
              <w:t>830.000.000</w:t>
            </w:r>
          </w:p>
        </w:tc>
        <w:tc>
          <w:tcPr>
            <w:tcW w:w="1773" w:type="dxa"/>
            <w:tcBorders>
              <w:top w:val="nil"/>
              <w:left w:val="nil"/>
              <w:bottom w:val="double" w:sz="6" w:space="0" w:color="auto"/>
              <w:right w:val="double" w:sz="6" w:space="0" w:color="auto"/>
            </w:tcBorders>
            <w:noWrap/>
          </w:tcPr>
          <w:p w:rsidR="00E32432" w:rsidRPr="00990C4C" w:rsidRDefault="00E32432" w:rsidP="00E32432">
            <w:pPr>
              <w:jc w:val="right"/>
              <w:rPr>
                <w:sz w:val="22"/>
              </w:rPr>
            </w:pPr>
            <w:r w:rsidRPr="00990C4C">
              <w:rPr>
                <w:sz w:val="22"/>
                <w:szCs w:val="22"/>
              </w:rPr>
              <w:t>531.420.412</w:t>
            </w:r>
          </w:p>
        </w:tc>
      </w:tr>
    </w:tbl>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sectPr w:rsidR="00E32432" w:rsidRPr="00F37A55" w:rsidSect="00E32432">
          <w:headerReference w:type="default" r:id="rId13"/>
          <w:footerReference w:type="default" r:id="rId14"/>
          <w:pgSz w:w="11907" w:h="16834" w:code="9"/>
          <w:pgMar w:top="1510" w:right="1152" w:bottom="1152" w:left="1440" w:header="720" w:footer="629" w:gutter="0"/>
          <w:cols w:space="720"/>
        </w:sectPr>
      </w:pPr>
    </w:p>
    <w:p w:rsidR="00E32432" w:rsidRPr="00F37A55" w:rsidRDefault="00E32432" w:rsidP="00E32432">
      <w:pPr>
        <w:spacing w:after="120"/>
        <w:ind w:left="709" w:hanging="709"/>
        <w:jc w:val="right"/>
        <w:rPr>
          <w:i/>
          <w:sz w:val="22"/>
          <w:szCs w:val="22"/>
        </w:rPr>
      </w:pPr>
      <w:r w:rsidRPr="00F37A55">
        <w:rPr>
          <w:i/>
          <w:sz w:val="22"/>
          <w:szCs w:val="22"/>
        </w:rPr>
        <w:lastRenderedPageBreak/>
        <w:t>Đơn vị tính: VND</w:t>
      </w:r>
    </w:p>
    <w:tbl>
      <w:tblPr>
        <w:tblW w:w="9318" w:type="dxa"/>
        <w:tblInd w:w="150" w:type="dxa"/>
        <w:tblLook w:val="0000"/>
      </w:tblPr>
      <w:tblGrid>
        <w:gridCol w:w="528"/>
        <w:gridCol w:w="3750"/>
        <w:gridCol w:w="548"/>
        <w:gridCol w:w="893"/>
        <w:gridCol w:w="1799"/>
        <w:gridCol w:w="1800"/>
      </w:tblGrid>
      <w:tr w:rsidR="00E32432" w:rsidRPr="00F37A55">
        <w:trPr>
          <w:trHeight w:val="615"/>
        </w:trPr>
        <w:tc>
          <w:tcPr>
            <w:tcW w:w="528" w:type="dxa"/>
            <w:tcBorders>
              <w:top w:val="double" w:sz="6" w:space="0" w:color="auto"/>
              <w:left w:val="double" w:sz="6" w:space="0" w:color="auto"/>
              <w:bottom w:val="single" w:sz="4" w:space="0" w:color="auto"/>
              <w:right w:val="single" w:sz="4" w:space="0" w:color="auto"/>
            </w:tcBorders>
            <w:vAlign w:val="center"/>
          </w:tcPr>
          <w:p w:rsidR="00E32432" w:rsidRPr="00F37A55" w:rsidRDefault="00E32432" w:rsidP="00E32432">
            <w:pPr>
              <w:ind w:left="-50" w:right="-113"/>
              <w:jc w:val="center"/>
              <w:rPr>
                <w:b/>
                <w:iCs/>
                <w:sz w:val="22"/>
              </w:rPr>
            </w:pPr>
            <w:r w:rsidRPr="00F37A55">
              <w:rPr>
                <w:b/>
                <w:iCs/>
                <w:sz w:val="22"/>
                <w:szCs w:val="22"/>
              </w:rPr>
              <w:t>STT</w:t>
            </w:r>
          </w:p>
        </w:tc>
        <w:tc>
          <w:tcPr>
            <w:tcW w:w="3750" w:type="dxa"/>
            <w:tcBorders>
              <w:top w:val="double" w:sz="6" w:space="0" w:color="auto"/>
              <w:left w:val="single" w:sz="4" w:space="0" w:color="auto"/>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TÀI SẢN</w:t>
            </w:r>
          </w:p>
        </w:tc>
        <w:tc>
          <w:tcPr>
            <w:tcW w:w="548"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Mã số</w:t>
            </w:r>
          </w:p>
        </w:tc>
        <w:tc>
          <w:tcPr>
            <w:tcW w:w="893" w:type="dxa"/>
            <w:tcBorders>
              <w:top w:val="double" w:sz="6" w:space="0" w:color="auto"/>
              <w:left w:val="nil"/>
              <w:bottom w:val="single" w:sz="4" w:space="0" w:color="auto"/>
              <w:right w:val="single" w:sz="4" w:space="0" w:color="auto"/>
            </w:tcBorders>
            <w:vAlign w:val="center"/>
          </w:tcPr>
          <w:p w:rsidR="00E32432" w:rsidRPr="00F37A55" w:rsidRDefault="00E32432" w:rsidP="00E32432">
            <w:pPr>
              <w:ind w:left="-20"/>
              <w:jc w:val="center"/>
              <w:rPr>
                <w:b/>
                <w:iCs/>
                <w:sz w:val="22"/>
              </w:rPr>
            </w:pPr>
            <w:r w:rsidRPr="00F37A55">
              <w:rPr>
                <w:b/>
                <w:iCs/>
                <w:sz w:val="22"/>
                <w:szCs w:val="22"/>
              </w:rPr>
              <w:t>Thuyết minh</w:t>
            </w:r>
          </w:p>
        </w:tc>
        <w:tc>
          <w:tcPr>
            <w:tcW w:w="1799"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ind w:left="-8" w:right="-75" w:hanging="113"/>
              <w:jc w:val="center"/>
              <w:rPr>
                <w:b/>
                <w:iCs/>
                <w:sz w:val="22"/>
              </w:rPr>
            </w:pPr>
            <w:r w:rsidRPr="00F37A55">
              <w:rPr>
                <w:b/>
                <w:iCs/>
                <w:sz w:val="22"/>
                <w:szCs w:val="22"/>
              </w:rPr>
              <w:t>Số cuối năm</w:t>
            </w:r>
          </w:p>
        </w:tc>
        <w:tc>
          <w:tcPr>
            <w:tcW w:w="1800" w:type="dxa"/>
            <w:tcBorders>
              <w:top w:val="double" w:sz="6" w:space="0" w:color="auto"/>
              <w:left w:val="nil"/>
              <w:bottom w:val="single" w:sz="4" w:space="0" w:color="auto"/>
              <w:right w:val="double" w:sz="6" w:space="0" w:color="auto"/>
            </w:tcBorders>
            <w:noWrap/>
            <w:vAlign w:val="center"/>
          </w:tcPr>
          <w:p w:rsidR="00E32432" w:rsidRPr="00F37A55" w:rsidRDefault="00E32432" w:rsidP="00E32432">
            <w:pPr>
              <w:jc w:val="center"/>
              <w:rPr>
                <w:b/>
                <w:iCs/>
                <w:sz w:val="22"/>
              </w:rPr>
            </w:pPr>
            <w:r w:rsidRPr="00F37A55">
              <w:rPr>
                <w:b/>
                <w:iCs/>
                <w:sz w:val="22"/>
                <w:szCs w:val="22"/>
              </w:rPr>
              <w:t>Số đầu năm</w:t>
            </w:r>
          </w:p>
        </w:tc>
      </w:tr>
      <w:tr w:rsidR="00E32432" w:rsidRPr="00F37A55">
        <w:trPr>
          <w:trHeight w:val="262"/>
        </w:trPr>
        <w:tc>
          <w:tcPr>
            <w:tcW w:w="528" w:type="dxa"/>
            <w:tcBorders>
              <w:top w:val="nil"/>
              <w:left w:val="double" w:sz="6" w:space="0" w:color="auto"/>
              <w:bottom w:val="nil"/>
              <w:right w:val="single" w:sz="4" w:space="0" w:color="auto"/>
            </w:tcBorders>
          </w:tcPr>
          <w:p w:rsidR="00E32432" w:rsidRPr="00F37A55" w:rsidRDefault="00E32432" w:rsidP="00E32432">
            <w:pPr>
              <w:jc w:val="center"/>
              <w:rPr>
                <w:b/>
                <w:bCs/>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jc w:val="center"/>
              <w:rPr>
                <w:b/>
                <w:bCs/>
                <w:sz w:val="22"/>
              </w:rPr>
            </w:pPr>
          </w:p>
        </w:tc>
        <w:tc>
          <w:tcPr>
            <w:tcW w:w="548" w:type="dxa"/>
            <w:tcBorders>
              <w:top w:val="nil"/>
              <w:left w:val="nil"/>
              <w:bottom w:val="nil"/>
              <w:right w:val="single" w:sz="4" w:space="0" w:color="auto"/>
            </w:tcBorders>
            <w:noWrap/>
          </w:tcPr>
          <w:p w:rsidR="00E32432" w:rsidRPr="00F37A55" w:rsidRDefault="00E32432" w:rsidP="00E32432">
            <w:pPr>
              <w:jc w:val="center"/>
              <w:rPr>
                <w:sz w:val="22"/>
              </w:rPr>
            </w:pPr>
          </w:p>
        </w:tc>
        <w:tc>
          <w:tcPr>
            <w:tcW w:w="893"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799"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double" w:sz="6" w:space="0" w:color="auto"/>
            </w:tcBorders>
            <w:noWrap/>
          </w:tcPr>
          <w:p w:rsidR="00E32432" w:rsidRPr="00F37A55" w:rsidRDefault="00E32432" w:rsidP="00E32432">
            <w:pPr>
              <w:jc w:val="center"/>
              <w:rPr>
                <w:b/>
                <w:bCs/>
                <w:sz w:val="22"/>
              </w:rPr>
            </w:pP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B.</w:t>
            </w:r>
          </w:p>
        </w:tc>
        <w:tc>
          <w:tcPr>
            <w:tcW w:w="375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TÀI SẢN DÀI HẠN</w:t>
            </w:r>
          </w:p>
        </w:tc>
        <w:tc>
          <w:tcPr>
            <w:tcW w:w="548"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200</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255.839.376.322</w:t>
            </w:r>
          </w:p>
        </w:tc>
        <w:tc>
          <w:tcPr>
            <w:tcW w:w="1800"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253.069.313.540</w:t>
            </w:r>
          </w:p>
        </w:tc>
      </w:tr>
      <w:tr w:rsidR="00E32432" w:rsidRPr="00F37A55">
        <w:trPr>
          <w:trHeight w:val="194"/>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8" w:type="dxa"/>
            <w:tcBorders>
              <w:top w:val="nil"/>
              <w:left w:val="nil"/>
              <w:bottom w:val="nil"/>
              <w:right w:val="single" w:sz="4" w:space="0" w:color="auto"/>
            </w:tcBorders>
            <w:noWrap/>
          </w:tcPr>
          <w:p w:rsidR="00E32432" w:rsidRPr="00F37A55" w:rsidRDefault="00E32432" w:rsidP="00E32432">
            <w:pPr>
              <w:jc w:val="center"/>
              <w:rPr>
                <w:sz w:val="22"/>
              </w:rPr>
            </w:pP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p>
        </w:tc>
        <w:tc>
          <w:tcPr>
            <w:tcW w:w="1800"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w:t>
            </w:r>
          </w:p>
        </w:tc>
        <w:tc>
          <w:tcPr>
            <w:tcW w:w="375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Các khoản phải thu dài hạn</w:t>
            </w:r>
          </w:p>
        </w:tc>
        <w:tc>
          <w:tcPr>
            <w:tcW w:w="548"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210</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thu dài hạn của khách hàng</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211</w:t>
            </w:r>
          </w:p>
        </w:tc>
        <w:tc>
          <w:tcPr>
            <w:tcW w:w="893" w:type="dxa"/>
            <w:tcBorders>
              <w:top w:val="nil"/>
              <w:left w:val="nil"/>
              <w:bottom w:val="nil"/>
              <w:right w:val="single" w:sz="4" w:space="0" w:color="auto"/>
            </w:tcBorders>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Vốn kinh doanh ở đơn vị trực thuộc</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212</w:t>
            </w:r>
          </w:p>
        </w:tc>
        <w:tc>
          <w:tcPr>
            <w:tcW w:w="893" w:type="dxa"/>
            <w:tcBorders>
              <w:top w:val="nil"/>
              <w:left w:val="nil"/>
              <w:bottom w:val="nil"/>
              <w:right w:val="single" w:sz="4" w:space="0" w:color="auto"/>
            </w:tcBorders>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thu dài hạn nội bộ</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213</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thu dài hạn khác</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218</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5.</w:t>
            </w:r>
          </w:p>
        </w:tc>
        <w:tc>
          <w:tcPr>
            <w:tcW w:w="3750" w:type="dxa"/>
            <w:tcBorders>
              <w:top w:val="nil"/>
              <w:left w:val="single" w:sz="4" w:space="0" w:color="auto"/>
              <w:bottom w:val="nil"/>
              <w:right w:val="single" w:sz="4" w:space="0" w:color="auto"/>
            </w:tcBorders>
            <w:noWrap/>
          </w:tcPr>
          <w:p w:rsidR="00E32432" w:rsidRPr="00F37A55" w:rsidRDefault="00E32432" w:rsidP="00E32432">
            <w:pPr>
              <w:ind w:right="-108"/>
              <w:rPr>
                <w:sz w:val="22"/>
              </w:rPr>
            </w:pPr>
            <w:r w:rsidRPr="00F37A55">
              <w:rPr>
                <w:sz w:val="22"/>
                <w:szCs w:val="22"/>
              </w:rPr>
              <w:t>Dự phòng phải thu dài hạn khó đòi (*)</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219</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16"/>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8" w:type="dxa"/>
            <w:tcBorders>
              <w:top w:val="nil"/>
              <w:left w:val="nil"/>
              <w:bottom w:val="nil"/>
              <w:right w:val="single" w:sz="4" w:space="0" w:color="auto"/>
            </w:tcBorders>
            <w:noWrap/>
          </w:tcPr>
          <w:p w:rsidR="00E32432" w:rsidRPr="00F37A55" w:rsidRDefault="00E32432" w:rsidP="00E32432">
            <w:pPr>
              <w:jc w:val="center"/>
              <w:rPr>
                <w:sz w:val="22"/>
              </w:rPr>
            </w:pP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p>
        </w:tc>
        <w:tc>
          <w:tcPr>
            <w:tcW w:w="1800"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II.</w:t>
            </w:r>
          </w:p>
        </w:tc>
        <w:tc>
          <w:tcPr>
            <w:tcW w:w="375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Tài sản cố định</w:t>
            </w:r>
          </w:p>
        </w:tc>
        <w:tc>
          <w:tcPr>
            <w:tcW w:w="548"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220</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233.972.280.947</w:t>
            </w:r>
          </w:p>
        </w:tc>
        <w:tc>
          <w:tcPr>
            <w:tcW w:w="1800"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232.430.359.542</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Tài sản cố định hữu hình</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221</w:t>
            </w:r>
          </w:p>
        </w:tc>
        <w:tc>
          <w:tcPr>
            <w:tcW w:w="893" w:type="dxa"/>
            <w:tcBorders>
              <w:top w:val="nil"/>
              <w:left w:val="nil"/>
              <w:bottom w:val="nil"/>
              <w:right w:val="single" w:sz="4" w:space="0" w:color="auto"/>
            </w:tcBorders>
          </w:tcPr>
          <w:p w:rsidR="00E32432" w:rsidRPr="00F37A55" w:rsidRDefault="00E32432" w:rsidP="00E32432">
            <w:pPr>
              <w:jc w:val="center"/>
              <w:rPr>
                <w:sz w:val="22"/>
              </w:rPr>
            </w:pPr>
            <w:r w:rsidRPr="00F37A55">
              <w:rPr>
                <w:bCs/>
                <w:sz w:val="22"/>
                <w:szCs w:val="22"/>
              </w:rPr>
              <w:t>V.07</w:t>
            </w: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190.365.642.706</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198.312.661.345</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i/>
                <w:iCs/>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i/>
                <w:iCs/>
                <w:sz w:val="22"/>
              </w:rPr>
            </w:pPr>
            <w:r w:rsidRPr="00F37A55">
              <w:rPr>
                <w:i/>
                <w:iCs/>
                <w:sz w:val="22"/>
                <w:szCs w:val="22"/>
              </w:rPr>
              <w:t>- Nguyên giá</w:t>
            </w:r>
          </w:p>
        </w:tc>
        <w:tc>
          <w:tcPr>
            <w:tcW w:w="548" w:type="dxa"/>
            <w:tcBorders>
              <w:top w:val="nil"/>
              <w:left w:val="nil"/>
              <w:bottom w:val="nil"/>
              <w:right w:val="single" w:sz="4" w:space="0" w:color="auto"/>
            </w:tcBorders>
            <w:noWrap/>
          </w:tcPr>
          <w:p w:rsidR="00E32432" w:rsidRPr="00F37A55" w:rsidRDefault="00E32432" w:rsidP="00E32432">
            <w:pPr>
              <w:jc w:val="center"/>
              <w:rPr>
                <w:i/>
                <w:iCs/>
                <w:sz w:val="22"/>
              </w:rPr>
            </w:pPr>
            <w:r w:rsidRPr="00F37A55">
              <w:rPr>
                <w:i/>
                <w:iCs/>
                <w:sz w:val="22"/>
                <w:szCs w:val="22"/>
              </w:rPr>
              <w:t>222</w:t>
            </w:r>
          </w:p>
        </w:tc>
        <w:tc>
          <w:tcPr>
            <w:tcW w:w="893" w:type="dxa"/>
            <w:tcBorders>
              <w:top w:val="nil"/>
              <w:left w:val="nil"/>
              <w:bottom w:val="nil"/>
              <w:right w:val="single" w:sz="4" w:space="0" w:color="auto"/>
            </w:tcBorders>
            <w:noWrap/>
          </w:tcPr>
          <w:p w:rsidR="00E32432" w:rsidRPr="00F37A55" w:rsidRDefault="00E32432" w:rsidP="00E32432">
            <w:pPr>
              <w:jc w:val="center"/>
              <w:rPr>
                <w:i/>
                <w:sz w:val="22"/>
              </w:rPr>
            </w:pPr>
          </w:p>
        </w:tc>
        <w:tc>
          <w:tcPr>
            <w:tcW w:w="1799" w:type="dxa"/>
            <w:tcBorders>
              <w:top w:val="nil"/>
              <w:left w:val="nil"/>
              <w:bottom w:val="nil"/>
              <w:right w:val="single" w:sz="4" w:space="0" w:color="auto"/>
            </w:tcBorders>
            <w:noWrap/>
          </w:tcPr>
          <w:p w:rsidR="00E32432" w:rsidRPr="001A5DF1" w:rsidRDefault="00E32432" w:rsidP="00E32432">
            <w:pPr>
              <w:jc w:val="right"/>
              <w:rPr>
                <w:i/>
                <w:iCs/>
                <w:sz w:val="22"/>
              </w:rPr>
            </w:pPr>
            <w:r w:rsidRPr="001A5DF1">
              <w:rPr>
                <w:i/>
                <w:iCs/>
                <w:sz w:val="22"/>
                <w:szCs w:val="22"/>
              </w:rPr>
              <w:t>268.654.084.110</w:t>
            </w:r>
          </w:p>
        </w:tc>
        <w:tc>
          <w:tcPr>
            <w:tcW w:w="1800" w:type="dxa"/>
            <w:tcBorders>
              <w:top w:val="nil"/>
              <w:left w:val="nil"/>
              <w:bottom w:val="nil"/>
              <w:right w:val="double" w:sz="6" w:space="0" w:color="auto"/>
            </w:tcBorders>
            <w:noWrap/>
          </w:tcPr>
          <w:p w:rsidR="00E32432" w:rsidRPr="001A5DF1" w:rsidRDefault="00E32432" w:rsidP="00E32432">
            <w:pPr>
              <w:jc w:val="right"/>
              <w:rPr>
                <w:i/>
                <w:iCs/>
                <w:sz w:val="22"/>
              </w:rPr>
            </w:pPr>
            <w:r w:rsidRPr="001A5DF1">
              <w:rPr>
                <w:i/>
                <w:iCs/>
                <w:sz w:val="22"/>
                <w:szCs w:val="22"/>
              </w:rPr>
              <w:t>267.752.516.663</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i/>
                <w:iCs/>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i/>
                <w:iCs/>
                <w:sz w:val="22"/>
              </w:rPr>
            </w:pPr>
            <w:r w:rsidRPr="00F37A55">
              <w:rPr>
                <w:i/>
                <w:iCs/>
                <w:sz w:val="22"/>
                <w:szCs w:val="22"/>
              </w:rPr>
              <w:t>- Giá trị hao mòn lũy kế (*)</w:t>
            </w:r>
          </w:p>
        </w:tc>
        <w:tc>
          <w:tcPr>
            <w:tcW w:w="548" w:type="dxa"/>
            <w:tcBorders>
              <w:top w:val="nil"/>
              <w:left w:val="nil"/>
              <w:bottom w:val="nil"/>
              <w:right w:val="single" w:sz="4" w:space="0" w:color="auto"/>
            </w:tcBorders>
            <w:noWrap/>
          </w:tcPr>
          <w:p w:rsidR="00E32432" w:rsidRPr="00F37A55" w:rsidRDefault="00E32432" w:rsidP="00E32432">
            <w:pPr>
              <w:jc w:val="center"/>
              <w:rPr>
                <w:i/>
                <w:iCs/>
                <w:sz w:val="22"/>
              </w:rPr>
            </w:pPr>
            <w:r w:rsidRPr="00F37A55">
              <w:rPr>
                <w:i/>
                <w:iCs/>
                <w:sz w:val="22"/>
                <w:szCs w:val="22"/>
              </w:rPr>
              <w:t>223</w:t>
            </w:r>
          </w:p>
        </w:tc>
        <w:tc>
          <w:tcPr>
            <w:tcW w:w="893" w:type="dxa"/>
            <w:tcBorders>
              <w:top w:val="nil"/>
              <w:left w:val="nil"/>
              <w:bottom w:val="nil"/>
              <w:right w:val="single" w:sz="4" w:space="0" w:color="auto"/>
            </w:tcBorders>
            <w:noWrap/>
          </w:tcPr>
          <w:p w:rsidR="00E32432" w:rsidRPr="00F37A55" w:rsidRDefault="00E32432" w:rsidP="00E32432">
            <w:pPr>
              <w:jc w:val="center"/>
              <w:rPr>
                <w:i/>
                <w:sz w:val="22"/>
              </w:rPr>
            </w:pPr>
          </w:p>
        </w:tc>
        <w:tc>
          <w:tcPr>
            <w:tcW w:w="1799" w:type="dxa"/>
            <w:tcBorders>
              <w:top w:val="nil"/>
              <w:left w:val="nil"/>
              <w:bottom w:val="nil"/>
              <w:right w:val="single" w:sz="4" w:space="0" w:color="auto"/>
            </w:tcBorders>
            <w:noWrap/>
          </w:tcPr>
          <w:p w:rsidR="00E32432" w:rsidRPr="001A5DF1" w:rsidRDefault="00E32432" w:rsidP="00E32432">
            <w:pPr>
              <w:jc w:val="right"/>
              <w:rPr>
                <w:i/>
                <w:iCs/>
                <w:sz w:val="22"/>
              </w:rPr>
            </w:pPr>
            <w:r w:rsidRPr="001A5DF1">
              <w:rPr>
                <w:i/>
                <w:iCs/>
                <w:sz w:val="22"/>
                <w:szCs w:val="22"/>
              </w:rPr>
              <w:t>(78.288.441.404)</w:t>
            </w:r>
          </w:p>
        </w:tc>
        <w:tc>
          <w:tcPr>
            <w:tcW w:w="1800" w:type="dxa"/>
            <w:tcBorders>
              <w:top w:val="nil"/>
              <w:left w:val="nil"/>
              <w:bottom w:val="nil"/>
              <w:right w:val="double" w:sz="6" w:space="0" w:color="auto"/>
            </w:tcBorders>
            <w:noWrap/>
          </w:tcPr>
          <w:p w:rsidR="00E32432" w:rsidRPr="001A5DF1" w:rsidRDefault="00E32432" w:rsidP="00E32432">
            <w:pPr>
              <w:jc w:val="right"/>
              <w:rPr>
                <w:i/>
                <w:iCs/>
                <w:sz w:val="22"/>
              </w:rPr>
            </w:pPr>
            <w:r w:rsidRPr="001A5DF1">
              <w:rPr>
                <w:i/>
                <w:iCs/>
                <w:sz w:val="22"/>
                <w:szCs w:val="22"/>
              </w:rPr>
              <w:t>(69.439.855.318)</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Tài sản cố định thuê tài chính</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224</w:t>
            </w:r>
          </w:p>
        </w:tc>
        <w:tc>
          <w:tcPr>
            <w:tcW w:w="893" w:type="dxa"/>
            <w:tcBorders>
              <w:top w:val="nil"/>
              <w:left w:val="nil"/>
              <w:bottom w:val="nil"/>
              <w:right w:val="single" w:sz="4" w:space="0" w:color="auto"/>
            </w:tcBorders>
          </w:tcPr>
          <w:p w:rsidR="00E32432" w:rsidRPr="00F37A55" w:rsidRDefault="00E32432" w:rsidP="00E32432">
            <w:pPr>
              <w:jc w:val="center"/>
              <w:rPr>
                <w:sz w:val="22"/>
              </w:rPr>
            </w:pPr>
            <w:r w:rsidRPr="00F37A55">
              <w:rPr>
                <w:sz w:val="22"/>
                <w:szCs w:val="22"/>
              </w:rPr>
              <w:t>V.08</w:t>
            </w: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43.595.388.256</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28.970.550.033</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i/>
                <w:iCs/>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i/>
                <w:iCs/>
                <w:sz w:val="22"/>
              </w:rPr>
            </w:pPr>
            <w:r w:rsidRPr="00F37A55">
              <w:rPr>
                <w:i/>
                <w:iCs/>
                <w:sz w:val="22"/>
                <w:szCs w:val="22"/>
              </w:rPr>
              <w:t>- Nguyên giá</w:t>
            </w:r>
          </w:p>
        </w:tc>
        <w:tc>
          <w:tcPr>
            <w:tcW w:w="548" w:type="dxa"/>
            <w:tcBorders>
              <w:top w:val="nil"/>
              <w:left w:val="nil"/>
              <w:bottom w:val="nil"/>
              <w:right w:val="single" w:sz="4" w:space="0" w:color="auto"/>
            </w:tcBorders>
            <w:noWrap/>
          </w:tcPr>
          <w:p w:rsidR="00E32432" w:rsidRPr="00F37A55" w:rsidRDefault="00E32432" w:rsidP="00E32432">
            <w:pPr>
              <w:jc w:val="center"/>
              <w:rPr>
                <w:i/>
                <w:iCs/>
                <w:sz w:val="22"/>
              </w:rPr>
            </w:pPr>
            <w:r w:rsidRPr="00F37A55">
              <w:rPr>
                <w:i/>
                <w:iCs/>
                <w:sz w:val="22"/>
                <w:szCs w:val="22"/>
              </w:rPr>
              <w:t>225</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i/>
                <w:iCs/>
                <w:sz w:val="22"/>
              </w:rPr>
            </w:pPr>
            <w:r w:rsidRPr="001A5DF1">
              <w:rPr>
                <w:i/>
                <w:iCs/>
                <w:sz w:val="22"/>
                <w:szCs w:val="22"/>
              </w:rPr>
              <w:t>57.516.039.282</w:t>
            </w:r>
          </w:p>
        </w:tc>
        <w:tc>
          <w:tcPr>
            <w:tcW w:w="1800" w:type="dxa"/>
            <w:tcBorders>
              <w:top w:val="nil"/>
              <w:left w:val="nil"/>
              <w:bottom w:val="nil"/>
              <w:right w:val="double" w:sz="6" w:space="0" w:color="auto"/>
            </w:tcBorders>
            <w:noWrap/>
          </w:tcPr>
          <w:p w:rsidR="00E32432" w:rsidRPr="001A5DF1" w:rsidRDefault="00E32432" w:rsidP="00E32432">
            <w:pPr>
              <w:jc w:val="right"/>
              <w:rPr>
                <w:i/>
                <w:iCs/>
                <w:sz w:val="22"/>
              </w:rPr>
            </w:pPr>
            <w:r w:rsidRPr="001A5DF1">
              <w:rPr>
                <w:i/>
                <w:iCs/>
                <w:sz w:val="22"/>
                <w:szCs w:val="22"/>
              </w:rPr>
              <w:t>40.512.222.722</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i/>
                <w:iCs/>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i/>
                <w:iCs/>
                <w:sz w:val="22"/>
              </w:rPr>
            </w:pPr>
            <w:r w:rsidRPr="00F37A55">
              <w:rPr>
                <w:i/>
                <w:iCs/>
                <w:sz w:val="22"/>
                <w:szCs w:val="22"/>
              </w:rPr>
              <w:t>- Giá trị hao mòn lũy kế (*)</w:t>
            </w:r>
          </w:p>
        </w:tc>
        <w:tc>
          <w:tcPr>
            <w:tcW w:w="548" w:type="dxa"/>
            <w:tcBorders>
              <w:top w:val="nil"/>
              <w:left w:val="nil"/>
              <w:bottom w:val="nil"/>
              <w:right w:val="single" w:sz="4" w:space="0" w:color="auto"/>
            </w:tcBorders>
            <w:noWrap/>
          </w:tcPr>
          <w:p w:rsidR="00E32432" w:rsidRPr="00F37A55" w:rsidRDefault="00E32432" w:rsidP="00E32432">
            <w:pPr>
              <w:jc w:val="center"/>
              <w:rPr>
                <w:i/>
                <w:iCs/>
                <w:sz w:val="22"/>
              </w:rPr>
            </w:pPr>
            <w:r w:rsidRPr="00F37A55">
              <w:rPr>
                <w:i/>
                <w:iCs/>
                <w:sz w:val="22"/>
                <w:szCs w:val="22"/>
              </w:rPr>
              <w:t>226</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i/>
                <w:iCs/>
                <w:sz w:val="22"/>
              </w:rPr>
            </w:pPr>
            <w:r w:rsidRPr="001A5DF1">
              <w:rPr>
                <w:i/>
                <w:iCs/>
                <w:sz w:val="22"/>
                <w:szCs w:val="22"/>
              </w:rPr>
              <w:t>(13.920.651.026)</w:t>
            </w:r>
          </w:p>
        </w:tc>
        <w:tc>
          <w:tcPr>
            <w:tcW w:w="1800" w:type="dxa"/>
            <w:tcBorders>
              <w:top w:val="nil"/>
              <w:left w:val="nil"/>
              <w:bottom w:val="nil"/>
              <w:right w:val="double" w:sz="6" w:space="0" w:color="auto"/>
            </w:tcBorders>
            <w:noWrap/>
          </w:tcPr>
          <w:p w:rsidR="00E32432" w:rsidRPr="001A5DF1" w:rsidRDefault="00E32432" w:rsidP="00E32432">
            <w:pPr>
              <w:jc w:val="right"/>
              <w:rPr>
                <w:i/>
                <w:iCs/>
                <w:sz w:val="22"/>
              </w:rPr>
            </w:pPr>
            <w:r w:rsidRPr="001A5DF1">
              <w:rPr>
                <w:i/>
                <w:iCs/>
                <w:sz w:val="22"/>
                <w:szCs w:val="22"/>
              </w:rPr>
              <w:t>(11.541.672.689)</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Tài sản cố định vô hình</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227</w:t>
            </w:r>
          </w:p>
        </w:tc>
        <w:tc>
          <w:tcPr>
            <w:tcW w:w="893" w:type="dxa"/>
            <w:tcBorders>
              <w:top w:val="nil"/>
              <w:left w:val="nil"/>
              <w:bottom w:val="nil"/>
              <w:right w:val="single" w:sz="4" w:space="0" w:color="auto"/>
            </w:tcBorders>
          </w:tcPr>
          <w:p w:rsidR="00E32432" w:rsidRPr="00F37A55" w:rsidRDefault="00E32432" w:rsidP="00E32432">
            <w:pPr>
              <w:jc w:val="center"/>
              <w:rPr>
                <w:sz w:val="22"/>
              </w:rPr>
            </w:pPr>
            <w:r w:rsidRPr="00F37A55">
              <w:rPr>
                <w:sz w:val="22"/>
                <w:szCs w:val="22"/>
              </w:rPr>
              <w:t>V.09</w:t>
            </w: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11.249.985</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24.963.487</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i/>
                <w:iCs/>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i/>
                <w:iCs/>
                <w:sz w:val="22"/>
              </w:rPr>
            </w:pPr>
            <w:r w:rsidRPr="00F37A55">
              <w:rPr>
                <w:i/>
                <w:iCs/>
                <w:sz w:val="22"/>
                <w:szCs w:val="22"/>
              </w:rPr>
              <w:t>- Nguyên giá</w:t>
            </w:r>
          </w:p>
        </w:tc>
        <w:tc>
          <w:tcPr>
            <w:tcW w:w="548" w:type="dxa"/>
            <w:tcBorders>
              <w:top w:val="nil"/>
              <w:left w:val="nil"/>
              <w:bottom w:val="nil"/>
              <w:right w:val="single" w:sz="4" w:space="0" w:color="auto"/>
            </w:tcBorders>
            <w:noWrap/>
          </w:tcPr>
          <w:p w:rsidR="00E32432" w:rsidRPr="00F37A55" w:rsidRDefault="00E32432" w:rsidP="00E32432">
            <w:pPr>
              <w:jc w:val="center"/>
              <w:rPr>
                <w:i/>
                <w:iCs/>
                <w:sz w:val="22"/>
              </w:rPr>
            </w:pPr>
            <w:r w:rsidRPr="00F37A55">
              <w:rPr>
                <w:i/>
                <w:iCs/>
                <w:sz w:val="22"/>
                <w:szCs w:val="22"/>
              </w:rPr>
              <w:t>228</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i/>
                <w:iCs/>
                <w:sz w:val="22"/>
              </w:rPr>
            </w:pPr>
            <w:r w:rsidRPr="001A5DF1">
              <w:rPr>
                <w:i/>
                <w:iCs/>
                <w:sz w:val="22"/>
                <w:szCs w:val="22"/>
              </w:rPr>
              <w:t>75.000.000</w:t>
            </w:r>
          </w:p>
        </w:tc>
        <w:tc>
          <w:tcPr>
            <w:tcW w:w="1800" w:type="dxa"/>
            <w:tcBorders>
              <w:top w:val="nil"/>
              <w:left w:val="nil"/>
              <w:bottom w:val="nil"/>
              <w:right w:val="double" w:sz="6" w:space="0" w:color="auto"/>
            </w:tcBorders>
            <w:noWrap/>
          </w:tcPr>
          <w:p w:rsidR="00E32432" w:rsidRPr="001A5DF1" w:rsidRDefault="00E32432" w:rsidP="00E32432">
            <w:pPr>
              <w:jc w:val="right"/>
              <w:rPr>
                <w:i/>
                <w:iCs/>
                <w:sz w:val="22"/>
              </w:rPr>
            </w:pPr>
            <w:r w:rsidRPr="001A5DF1">
              <w:rPr>
                <w:i/>
                <w:iCs/>
                <w:sz w:val="22"/>
                <w:szCs w:val="22"/>
              </w:rPr>
              <w:t>75.000.000</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i/>
                <w:iCs/>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i/>
                <w:iCs/>
                <w:sz w:val="22"/>
              </w:rPr>
            </w:pPr>
            <w:r w:rsidRPr="00F37A55">
              <w:rPr>
                <w:i/>
                <w:iCs/>
                <w:sz w:val="22"/>
                <w:szCs w:val="22"/>
              </w:rPr>
              <w:t>- Giá trị hao mòn lũy kế (*)</w:t>
            </w:r>
          </w:p>
        </w:tc>
        <w:tc>
          <w:tcPr>
            <w:tcW w:w="548" w:type="dxa"/>
            <w:tcBorders>
              <w:top w:val="nil"/>
              <w:left w:val="nil"/>
              <w:bottom w:val="nil"/>
              <w:right w:val="single" w:sz="4" w:space="0" w:color="auto"/>
            </w:tcBorders>
            <w:noWrap/>
          </w:tcPr>
          <w:p w:rsidR="00E32432" w:rsidRPr="00F37A55" w:rsidRDefault="00E32432" w:rsidP="00E32432">
            <w:pPr>
              <w:jc w:val="center"/>
              <w:rPr>
                <w:i/>
                <w:iCs/>
                <w:sz w:val="22"/>
              </w:rPr>
            </w:pPr>
            <w:r w:rsidRPr="00F37A55">
              <w:rPr>
                <w:i/>
                <w:iCs/>
                <w:sz w:val="22"/>
                <w:szCs w:val="22"/>
              </w:rPr>
              <w:t>229</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i/>
                <w:iCs/>
                <w:sz w:val="22"/>
              </w:rPr>
            </w:pPr>
            <w:r w:rsidRPr="001A5DF1">
              <w:rPr>
                <w:i/>
                <w:iCs/>
                <w:sz w:val="22"/>
                <w:szCs w:val="22"/>
              </w:rPr>
              <w:t>(63.750.015)</w:t>
            </w:r>
          </w:p>
        </w:tc>
        <w:tc>
          <w:tcPr>
            <w:tcW w:w="1800" w:type="dxa"/>
            <w:tcBorders>
              <w:top w:val="nil"/>
              <w:left w:val="nil"/>
              <w:bottom w:val="nil"/>
              <w:right w:val="double" w:sz="6" w:space="0" w:color="auto"/>
            </w:tcBorders>
            <w:noWrap/>
          </w:tcPr>
          <w:p w:rsidR="00E32432" w:rsidRPr="001A5DF1" w:rsidRDefault="00E32432" w:rsidP="00E32432">
            <w:pPr>
              <w:jc w:val="right"/>
              <w:rPr>
                <w:i/>
                <w:iCs/>
                <w:sz w:val="22"/>
              </w:rPr>
            </w:pPr>
            <w:r w:rsidRPr="001A5DF1">
              <w:rPr>
                <w:i/>
                <w:iCs/>
                <w:sz w:val="22"/>
                <w:szCs w:val="22"/>
              </w:rPr>
              <w:t>(50.036.513)</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Chi phí xây dựng cơ bản dở dang</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230</w:t>
            </w:r>
          </w:p>
        </w:tc>
        <w:tc>
          <w:tcPr>
            <w:tcW w:w="893" w:type="dxa"/>
            <w:tcBorders>
              <w:top w:val="nil"/>
              <w:left w:val="nil"/>
              <w:bottom w:val="nil"/>
              <w:right w:val="single" w:sz="4" w:space="0" w:color="auto"/>
            </w:tcBorders>
          </w:tcPr>
          <w:p w:rsidR="00E32432" w:rsidRPr="00F37A55" w:rsidRDefault="00E32432" w:rsidP="00E32432">
            <w:pPr>
              <w:jc w:val="center"/>
              <w:rPr>
                <w:sz w:val="22"/>
              </w:rPr>
            </w:pPr>
            <w:r w:rsidRPr="00F37A55">
              <w:rPr>
                <w:sz w:val="22"/>
                <w:szCs w:val="22"/>
              </w:rPr>
              <w:t>V.10</w:t>
            </w: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5.122.184.677</w:t>
            </w:r>
          </w:p>
        </w:tc>
      </w:tr>
      <w:tr w:rsidR="00E32432" w:rsidRPr="00F37A55">
        <w:trPr>
          <w:trHeight w:val="129"/>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8" w:type="dxa"/>
            <w:tcBorders>
              <w:top w:val="nil"/>
              <w:left w:val="nil"/>
              <w:bottom w:val="nil"/>
              <w:right w:val="single" w:sz="4" w:space="0" w:color="auto"/>
            </w:tcBorders>
            <w:noWrap/>
          </w:tcPr>
          <w:p w:rsidR="00E32432" w:rsidRPr="00F37A55" w:rsidRDefault="00E32432" w:rsidP="00E32432">
            <w:pPr>
              <w:jc w:val="center"/>
              <w:rPr>
                <w:sz w:val="22"/>
              </w:rPr>
            </w:pP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p>
        </w:tc>
        <w:tc>
          <w:tcPr>
            <w:tcW w:w="1800"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III.</w:t>
            </w:r>
          </w:p>
        </w:tc>
        <w:tc>
          <w:tcPr>
            <w:tcW w:w="375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Bất động sản đầu tư</w:t>
            </w:r>
          </w:p>
        </w:tc>
        <w:tc>
          <w:tcPr>
            <w:tcW w:w="548"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240</w:t>
            </w:r>
          </w:p>
        </w:tc>
        <w:tc>
          <w:tcPr>
            <w:tcW w:w="893" w:type="dxa"/>
            <w:tcBorders>
              <w:top w:val="nil"/>
              <w:left w:val="nil"/>
              <w:bottom w:val="nil"/>
              <w:right w:val="single" w:sz="4" w:space="0" w:color="auto"/>
            </w:tcBorders>
          </w:tcPr>
          <w:p w:rsidR="00E32432" w:rsidRPr="00F37A55" w:rsidRDefault="00E32432" w:rsidP="00E32432">
            <w:pPr>
              <w:jc w:val="center"/>
              <w:rPr>
                <w:b/>
                <w:sz w:val="22"/>
              </w:rPr>
            </w:pPr>
          </w:p>
        </w:tc>
        <w:tc>
          <w:tcPr>
            <w:tcW w:w="1799"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Nguyên giá</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241</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Giá trị hao mòn lũy kế (*)</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242</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8" w:type="dxa"/>
            <w:tcBorders>
              <w:top w:val="nil"/>
              <w:left w:val="nil"/>
              <w:bottom w:val="nil"/>
              <w:right w:val="single" w:sz="4" w:space="0" w:color="auto"/>
            </w:tcBorders>
            <w:noWrap/>
          </w:tcPr>
          <w:p w:rsidR="00E32432" w:rsidRPr="00F37A55" w:rsidRDefault="00E32432" w:rsidP="00E32432">
            <w:pPr>
              <w:jc w:val="center"/>
              <w:rPr>
                <w:sz w:val="22"/>
              </w:rPr>
            </w:pP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p>
        </w:tc>
        <w:tc>
          <w:tcPr>
            <w:tcW w:w="1800"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IV.</w:t>
            </w:r>
          </w:p>
        </w:tc>
        <w:tc>
          <w:tcPr>
            <w:tcW w:w="375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Các khoản đầu tư tài chính dài hạn</w:t>
            </w:r>
          </w:p>
        </w:tc>
        <w:tc>
          <w:tcPr>
            <w:tcW w:w="548"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250</w:t>
            </w:r>
          </w:p>
        </w:tc>
        <w:tc>
          <w:tcPr>
            <w:tcW w:w="893" w:type="dxa"/>
            <w:tcBorders>
              <w:top w:val="nil"/>
              <w:left w:val="nil"/>
              <w:bottom w:val="nil"/>
              <w:right w:val="single" w:sz="4" w:space="0" w:color="auto"/>
            </w:tcBorders>
          </w:tcPr>
          <w:p w:rsidR="00E32432" w:rsidRPr="00F37A55" w:rsidRDefault="00E32432" w:rsidP="00E32432">
            <w:pPr>
              <w:jc w:val="center"/>
              <w:rPr>
                <w:b/>
                <w:sz w:val="22"/>
              </w:rPr>
            </w:pPr>
          </w:p>
        </w:tc>
        <w:tc>
          <w:tcPr>
            <w:tcW w:w="1799"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17.332.570.000</w:t>
            </w:r>
          </w:p>
        </w:tc>
        <w:tc>
          <w:tcPr>
            <w:tcW w:w="1800"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17.332.570.000</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Đầu tư vào công ty con</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251</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50" w:type="dxa"/>
            <w:tcBorders>
              <w:top w:val="nil"/>
              <w:left w:val="single" w:sz="4" w:space="0" w:color="auto"/>
              <w:bottom w:val="nil"/>
              <w:right w:val="single" w:sz="4" w:space="0" w:color="auto"/>
            </w:tcBorders>
            <w:noWrap/>
          </w:tcPr>
          <w:p w:rsidR="00E32432" w:rsidRPr="00F37A55" w:rsidRDefault="00E32432" w:rsidP="00E32432">
            <w:pPr>
              <w:rPr>
                <w:spacing w:val="-4"/>
                <w:sz w:val="22"/>
              </w:rPr>
            </w:pPr>
            <w:r w:rsidRPr="00F37A55">
              <w:rPr>
                <w:spacing w:val="-4"/>
                <w:sz w:val="22"/>
                <w:szCs w:val="22"/>
              </w:rPr>
              <w:t>Đầu tư vào công ty liên kết, liên doanh</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252</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V.11</w:t>
            </w: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17.332.570.000</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17.332.570.000</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Đầu tư dài hạn khác</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258</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6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750"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Dự phòng giảm giá đầu tư tài chính</w:t>
            </w:r>
            <w:r w:rsidRPr="00F37A55">
              <w:rPr>
                <w:sz w:val="22"/>
                <w:szCs w:val="22"/>
              </w:rPr>
              <w:br/>
              <w:t>dài hạn (*)</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259</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04"/>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8" w:type="dxa"/>
            <w:tcBorders>
              <w:top w:val="nil"/>
              <w:left w:val="nil"/>
              <w:bottom w:val="nil"/>
              <w:right w:val="single" w:sz="4" w:space="0" w:color="auto"/>
            </w:tcBorders>
            <w:noWrap/>
          </w:tcPr>
          <w:p w:rsidR="00E32432" w:rsidRPr="00F37A55" w:rsidRDefault="00E32432" w:rsidP="00E32432">
            <w:pPr>
              <w:jc w:val="center"/>
              <w:rPr>
                <w:sz w:val="22"/>
              </w:rPr>
            </w:pP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p>
        </w:tc>
        <w:tc>
          <w:tcPr>
            <w:tcW w:w="1800"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V.</w:t>
            </w:r>
          </w:p>
        </w:tc>
        <w:tc>
          <w:tcPr>
            <w:tcW w:w="375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Tài sản dài hạn khác</w:t>
            </w:r>
          </w:p>
        </w:tc>
        <w:tc>
          <w:tcPr>
            <w:tcW w:w="548"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260</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4.534.525.375</w:t>
            </w:r>
          </w:p>
        </w:tc>
        <w:tc>
          <w:tcPr>
            <w:tcW w:w="1800"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3.306.383.998</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Chi phí trả trước dài hạn</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261</w:t>
            </w:r>
          </w:p>
        </w:tc>
        <w:tc>
          <w:tcPr>
            <w:tcW w:w="893" w:type="dxa"/>
            <w:tcBorders>
              <w:top w:val="nil"/>
              <w:left w:val="nil"/>
              <w:bottom w:val="nil"/>
              <w:right w:val="single" w:sz="4" w:space="0" w:color="auto"/>
            </w:tcBorders>
          </w:tcPr>
          <w:p w:rsidR="00E32432" w:rsidRPr="00F37A55" w:rsidRDefault="00E32432" w:rsidP="00E32432">
            <w:pPr>
              <w:jc w:val="center"/>
              <w:rPr>
                <w:sz w:val="22"/>
              </w:rPr>
            </w:pPr>
            <w:r w:rsidRPr="00F37A55">
              <w:rPr>
                <w:bCs/>
                <w:sz w:val="22"/>
                <w:szCs w:val="22"/>
              </w:rPr>
              <w:t>V.12</w:t>
            </w: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880.880.745</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1.625.012.095</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Tài sản thuế thu nhập hoãn lại</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262</w:t>
            </w:r>
          </w:p>
        </w:tc>
        <w:tc>
          <w:tcPr>
            <w:tcW w:w="893" w:type="dxa"/>
            <w:tcBorders>
              <w:top w:val="nil"/>
              <w:left w:val="nil"/>
              <w:bottom w:val="nil"/>
              <w:right w:val="single" w:sz="4" w:space="0" w:color="auto"/>
            </w:tcBorders>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2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5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Tài sản dài hạn khác</w:t>
            </w:r>
          </w:p>
        </w:tc>
        <w:tc>
          <w:tcPr>
            <w:tcW w:w="54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268</w:t>
            </w:r>
          </w:p>
        </w:tc>
        <w:tc>
          <w:tcPr>
            <w:tcW w:w="893" w:type="dxa"/>
            <w:tcBorders>
              <w:top w:val="nil"/>
              <w:left w:val="nil"/>
              <w:bottom w:val="nil"/>
              <w:right w:val="single" w:sz="4" w:space="0" w:color="auto"/>
            </w:tcBorders>
            <w:noWrap/>
          </w:tcPr>
          <w:p w:rsidR="00E32432" w:rsidRPr="00F37A55" w:rsidRDefault="00E32432" w:rsidP="00E32432">
            <w:pPr>
              <w:jc w:val="center"/>
              <w:rPr>
                <w:sz w:val="22"/>
              </w:rPr>
            </w:pPr>
          </w:p>
        </w:tc>
        <w:tc>
          <w:tcPr>
            <w:tcW w:w="1799"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3.653.644.630</w:t>
            </w:r>
          </w:p>
        </w:tc>
        <w:tc>
          <w:tcPr>
            <w:tcW w:w="1800"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1.681.371.903</w:t>
            </w:r>
          </w:p>
        </w:tc>
      </w:tr>
      <w:tr w:rsidR="00E32432" w:rsidRPr="00F37A55">
        <w:trPr>
          <w:trHeight w:val="300"/>
        </w:trPr>
        <w:tc>
          <w:tcPr>
            <w:tcW w:w="528" w:type="dxa"/>
            <w:tcBorders>
              <w:top w:val="nil"/>
              <w:left w:val="double" w:sz="6" w:space="0" w:color="auto"/>
              <w:bottom w:val="single" w:sz="4" w:space="0" w:color="auto"/>
              <w:right w:val="single" w:sz="4" w:space="0" w:color="auto"/>
            </w:tcBorders>
          </w:tcPr>
          <w:p w:rsidR="00E32432" w:rsidRPr="00F37A55" w:rsidRDefault="00E32432" w:rsidP="00E32432">
            <w:pPr>
              <w:jc w:val="center"/>
              <w:rPr>
                <w:sz w:val="22"/>
              </w:rPr>
            </w:pPr>
          </w:p>
        </w:tc>
        <w:tc>
          <w:tcPr>
            <w:tcW w:w="3750" w:type="dxa"/>
            <w:tcBorders>
              <w:top w:val="nil"/>
              <w:left w:val="single" w:sz="4" w:space="0" w:color="auto"/>
              <w:bottom w:val="single" w:sz="4" w:space="0" w:color="auto"/>
              <w:right w:val="single" w:sz="4" w:space="0" w:color="auto"/>
            </w:tcBorders>
            <w:noWrap/>
          </w:tcPr>
          <w:p w:rsidR="00E32432" w:rsidRPr="00F37A55" w:rsidRDefault="00E32432" w:rsidP="00E32432">
            <w:pPr>
              <w:rPr>
                <w:sz w:val="22"/>
              </w:rPr>
            </w:pPr>
          </w:p>
        </w:tc>
        <w:tc>
          <w:tcPr>
            <w:tcW w:w="548" w:type="dxa"/>
            <w:tcBorders>
              <w:top w:val="nil"/>
              <w:left w:val="nil"/>
              <w:bottom w:val="single" w:sz="4" w:space="0" w:color="auto"/>
              <w:right w:val="single" w:sz="4" w:space="0" w:color="auto"/>
            </w:tcBorders>
            <w:noWrap/>
          </w:tcPr>
          <w:p w:rsidR="00E32432" w:rsidRPr="00F37A55" w:rsidRDefault="00E32432" w:rsidP="00E32432">
            <w:pPr>
              <w:jc w:val="center"/>
              <w:rPr>
                <w:sz w:val="22"/>
              </w:rPr>
            </w:pPr>
          </w:p>
        </w:tc>
        <w:tc>
          <w:tcPr>
            <w:tcW w:w="893" w:type="dxa"/>
            <w:tcBorders>
              <w:top w:val="nil"/>
              <w:left w:val="nil"/>
              <w:bottom w:val="single" w:sz="4" w:space="0" w:color="auto"/>
              <w:right w:val="single" w:sz="4" w:space="0" w:color="auto"/>
            </w:tcBorders>
            <w:noWrap/>
          </w:tcPr>
          <w:p w:rsidR="00E32432" w:rsidRPr="00F37A55" w:rsidRDefault="00E32432" w:rsidP="00E32432">
            <w:pPr>
              <w:jc w:val="center"/>
              <w:rPr>
                <w:sz w:val="22"/>
              </w:rPr>
            </w:pPr>
          </w:p>
        </w:tc>
        <w:tc>
          <w:tcPr>
            <w:tcW w:w="1799" w:type="dxa"/>
            <w:tcBorders>
              <w:top w:val="nil"/>
              <w:left w:val="nil"/>
              <w:bottom w:val="single" w:sz="4" w:space="0" w:color="auto"/>
              <w:right w:val="single" w:sz="4" w:space="0" w:color="auto"/>
            </w:tcBorders>
            <w:noWrap/>
          </w:tcPr>
          <w:p w:rsidR="00E32432" w:rsidRPr="001A5DF1" w:rsidRDefault="00E32432" w:rsidP="00E32432">
            <w:pPr>
              <w:jc w:val="right"/>
              <w:rPr>
                <w:sz w:val="22"/>
              </w:rPr>
            </w:pPr>
          </w:p>
        </w:tc>
        <w:tc>
          <w:tcPr>
            <w:tcW w:w="1800" w:type="dxa"/>
            <w:tcBorders>
              <w:top w:val="nil"/>
              <w:left w:val="nil"/>
              <w:bottom w:val="single" w:sz="4" w:space="0" w:color="auto"/>
              <w:right w:val="double" w:sz="6" w:space="0" w:color="auto"/>
            </w:tcBorders>
            <w:noWrap/>
          </w:tcPr>
          <w:p w:rsidR="00E32432" w:rsidRPr="001A5DF1" w:rsidRDefault="00E32432" w:rsidP="00E32432">
            <w:pPr>
              <w:jc w:val="right"/>
              <w:rPr>
                <w:sz w:val="22"/>
              </w:rPr>
            </w:pPr>
          </w:p>
        </w:tc>
      </w:tr>
      <w:tr w:rsidR="00E32432" w:rsidRPr="00F37A55">
        <w:trPr>
          <w:trHeight w:val="333"/>
        </w:trPr>
        <w:tc>
          <w:tcPr>
            <w:tcW w:w="528" w:type="dxa"/>
            <w:tcBorders>
              <w:top w:val="nil"/>
              <w:left w:val="double" w:sz="6" w:space="0" w:color="auto"/>
              <w:bottom w:val="double" w:sz="6" w:space="0" w:color="auto"/>
              <w:right w:val="single" w:sz="4" w:space="0" w:color="auto"/>
            </w:tcBorders>
          </w:tcPr>
          <w:p w:rsidR="00E32432" w:rsidRPr="00F37A55" w:rsidRDefault="00E32432" w:rsidP="00E32432">
            <w:pPr>
              <w:jc w:val="center"/>
              <w:rPr>
                <w:b/>
                <w:bCs/>
                <w:sz w:val="22"/>
              </w:rPr>
            </w:pPr>
          </w:p>
        </w:tc>
        <w:tc>
          <w:tcPr>
            <w:tcW w:w="3750" w:type="dxa"/>
            <w:tcBorders>
              <w:top w:val="nil"/>
              <w:left w:val="single" w:sz="4" w:space="0" w:color="auto"/>
              <w:bottom w:val="double" w:sz="6" w:space="0" w:color="auto"/>
              <w:right w:val="single" w:sz="4" w:space="0" w:color="auto"/>
            </w:tcBorders>
            <w:noWrap/>
            <w:vAlign w:val="center"/>
          </w:tcPr>
          <w:p w:rsidR="00E32432" w:rsidRPr="00F37A55" w:rsidRDefault="00E32432" w:rsidP="00E32432">
            <w:pPr>
              <w:jc w:val="center"/>
              <w:rPr>
                <w:b/>
                <w:bCs/>
                <w:sz w:val="22"/>
              </w:rPr>
            </w:pPr>
            <w:r w:rsidRPr="00F37A55">
              <w:rPr>
                <w:b/>
                <w:bCs/>
                <w:sz w:val="22"/>
                <w:szCs w:val="22"/>
              </w:rPr>
              <w:t>TỔNG CỘNG TÀI SẢN</w:t>
            </w:r>
          </w:p>
        </w:tc>
        <w:tc>
          <w:tcPr>
            <w:tcW w:w="548" w:type="dxa"/>
            <w:tcBorders>
              <w:top w:val="nil"/>
              <w:left w:val="nil"/>
              <w:bottom w:val="double" w:sz="6" w:space="0" w:color="auto"/>
              <w:right w:val="single" w:sz="4" w:space="0" w:color="auto"/>
            </w:tcBorders>
            <w:noWrap/>
            <w:vAlign w:val="center"/>
          </w:tcPr>
          <w:p w:rsidR="00E32432" w:rsidRPr="00F37A55" w:rsidRDefault="00E32432" w:rsidP="00E32432">
            <w:pPr>
              <w:jc w:val="center"/>
              <w:rPr>
                <w:b/>
                <w:bCs/>
                <w:sz w:val="22"/>
              </w:rPr>
            </w:pPr>
            <w:r w:rsidRPr="00F37A55">
              <w:rPr>
                <w:b/>
                <w:bCs/>
                <w:sz w:val="22"/>
                <w:szCs w:val="22"/>
              </w:rPr>
              <w:t>270</w:t>
            </w:r>
          </w:p>
        </w:tc>
        <w:tc>
          <w:tcPr>
            <w:tcW w:w="893" w:type="dxa"/>
            <w:tcBorders>
              <w:top w:val="nil"/>
              <w:left w:val="nil"/>
              <w:bottom w:val="double" w:sz="6" w:space="0" w:color="auto"/>
              <w:right w:val="single" w:sz="4" w:space="0" w:color="auto"/>
            </w:tcBorders>
            <w:noWrap/>
            <w:vAlign w:val="center"/>
          </w:tcPr>
          <w:p w:rsidR="00E32432" w:rsidRPr="00F37A55" w:rsidRDefault="00E32432" w:rsidP="00E32432">
            <w:pPr>
              <w:jc w:val="center"/>
              <w:rPr>
                <w:sz w:val="22"/>
              </w:rPr>
            </w:pPr>
          </w:p>
        </w:tc>
        <w:tc>
          <w:tcPr>
            <w:tcW w:w="1799" w:type="dxa"/>
            <w:tcBorders>
              <w:top w:val="nil"/>
              <w:left w:val="nil"/>
              <w:bottom w:val="double" w:sz="6" w:space="0" w:color="auto"/>
              <w:right w:val="single" w:sz="4" w:space="0" w:color="auto"/>
            </w:tcBorders>
            <w:noWrap/>
            <w:vAlign w:val="center"/>
          </w:tcPr>
          <w:p w:rsidR="00E32432" w:rsidRPr="001A5DF1" w:rsidRDefault="00E32432" w:rsidP="00E32432">
            <w:pPr>
              <w:jc w:val="right"/>
              <w:rPr>
                <w:b/>
                <w:bCs/>
                <w:sz w:val="22"/>
              </w:rPr>
            </w:pPr>
            <w:r w:rsidRPr="001A5DF1">
              <w:rPr>
                <w:b/>
                <w:bCs/>
                <w:sz w:val="22"/>
                <w:szCs w:val="22"/>
              </w:rPr>
              <w:t>275.811.770.686</w:t>
            </w:r>
          </w:p>
        </w:tc>
        <w:tc>
          <w:tcPr>
            <w:tcW w:w="1800" w:type="dxa"/>
            <w:tcBorders>
              <w:top w:val="nil"/>
              <w:left w:val="nil"/>
              <w:bottom w:val="double" w:sz="6" w:space="0" w:color="auto"/>
              <w:right w:val="double" w:sz="6" w:space="0" w:color="auto"/>
            </w:tcBorders>
            <w:noWrap/>
            <w:vAlign w:val="center"/>
          </w:tcPr>
          <w:p w:rsidR="00E32432" w:rsidRPr="001A5DF1" w:rsidRDefault="00E32432" w:rsidP="00E32432">
            <w:pPr>
              <w:jc w:val="right"/>
              <w:rPr>
                <w:b/>
                <w:bCs/>
                <w:sz w:val="22"/>
              </w:rPr>
            </w:pPr>
            <w:r w:rsidRPr="001A5DF1">
              <w:rPr>
                <w:b/>
                <w:bCs/>
                <w:sz w:val="22"/>
                <w:szCs w:val="22"/>
              </w:rPr>
              <w:t>289.185.597.445</w:t>
            </w:r>
          </w:p>
        </w:tc>
      </w:tr>
    </w:tbl>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spacing w:after="120"/>
        <w:ind w:left="709" w:hanging="709"/>
        <w:jc w:val="right"/>
        <w:rPr>
          <w:i/>
          <w:sz w:val="22"/>
          <w:szCs w:val="22"/>
        </w:rPr>
      </w:pPr>
      <w:r w:rsidRPr="00F37A55">
        <w:rPr>
          <w:i/>
          <w:sz w:val="22"/>
          <w:szCs w:val="22"/>
        </w:rPr>
        <w:lastRenderedPageBreak/>
        <w:t>Đơn vị tính: VND</w:t>
      </w:r>
    </w:p>
    <w:tbl>
      <w:tblPr>
        <w:tblW w:w="9318" w:type="dxa"/>
        <w:tblInd w:w="150" w:type="dxa"/>
        <w:tblLayout w:type="fixed"/>
        <w:tblLook w:val="0000"/>
      </w:tblPr>
      <w:tblGrid>
        <w:gridCol w:w="558"/>
        <w:gridCol w:w="3720"/>
        <w:gridCol w:w="549"/>
        <w:gridCol w:w="891"/>
        <w:gridCol w:w="1753"/>
        <w:gridCol w:w="1847"/>
      </w:tblGrid>
      <w:tr w:rsidR="00E32432" w:rsidRPr="00F37A55">
        <w:trPr>
          <w:trHeight w:val="615"/>
        </w:trPr>
        <w:tc>
          <w:tcPr>
            <w:tcW w:w="558" w:type="dxa"/>
            <w:tcBorders>
              <w:top w:val="double" w:sz="6" w:space="0" w:color="auto"/>
              <w:left w:val="double" w:sz="6" w:space="0" w:color="auto"/>
              <w:bottom w:val="single" w:sz="4" w:space="0" w:color="auto"/>
              <w:right w:val="single" w:sz="4" w:space="0" w:color="auto"/>
            </w:tcBorders>
            <w:vAlign w:val="center"/>
          </w:tcPr>
          <w:p w:rsidR="00E32432" w:rsidRPr="00F37A55" w:rsidRDefault="00E32432" w:rsidP="00E32432">
            <w:pPr>
              <w:ind w:left="-50" w:right="-108"/>
              <w:jc w:val="center"/>
              <w:rPr>
                <w:b/>
                <w:iCs/>
                <w:sz w:val="22"/>
              </w:rPr>
            </w:pPr>
            <w:r w:rsidRPr="00F37A55">
              <w:rPr>
                <w:b/>
                <w:iCs/>
                <w:sz w:val="22"/>
                <w:szCs w:val="22"/>
              </w:rPr>
              <w:t>STT</w:t>
            </w:r>
          </w:p>
        </w:tc>
        <w:tc>
          <w:tcPr>
            <w:tcW w:w="3720" w:type="dxa"/>
            <w:tcBorders>
              <w:top w:val="double" w:sz="6" w:space="0" w:color="auto"/>
              <w:left w:val="single" w:sz="4" w:space="0" w:color="auto"/>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NGUỒN VỐN</w:t>
            </w:r>
          </w:p>
        </w:tc>
        <w:tc>
          <w:tcPr>
            <w:tcW w:w="549"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Mã số</w:t>
            </w:r>
          </w:p>
        </w:tc>
        <w:tc>
          <w:tcPr>
            <w:tcW w:w="891" w:type="dxa"/>
            <w:tcBorders>
              <w:top w:val="double" w:sz="6" w:space="0" w:color="auto"/>
              <w:left w:val="nil"/>
              <w:bottom w:val="single" w:sz="4" w:space="0" w:color="auto"/>
              <w:right w:val="single" w:sz="4" w:space="0" w:color="auto"/>
            </w:tcBorders>
            <w:vAlign w:val="center"/>
          </w:tcPr>
          <w:p w:rsidR="00E32432" w:rsidRPr="00F37A55" w:rsidRDefault="00E32432" w:rsidP="00E32432">
            <w:pPr>
              <w:ind w:left="-52" w:right="-69"/>
              <w:jc w:val="center"/>
              <w:rPr>
                <w:b/>
                <w:iCs/>
                <w:spacing w:val="-6"/>
                <w:sz w:val="22"/>
              </w:rPr>
            </w:pPr>
            <w:r w:rsidRPr="00F37A55">
              <w:rPr>
                <w:b/>
                <w:iCs/>
                <w:spacing w:val="-6"/>
                <w:sz w:val="22"/>
                <w:szCs w:val="22"/>
              </w:rPr>
              <w:t>Thuyết minh</w:t>
            </w:r>
          </w:p>
        </w:tc>
        <w:tc>
          <w:tcPr>
            <w:tcW w:w="1753"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ind w:left="-8" w:right="-75" w:hanging="113"/>
              <w:jc w:val="center"/>
              <w:rPr>
                <w:b/>
                <w:iCs/>
                <w:sz w:val="22"/>
              </w:rPr>
            </w:pPr>
            <w:r w:rsidRPr="00F37A55">
              <w:rPr>
                <w:b/>
                <w:iCs/>
                <w:sz w:val="22"/>
                <w:szCs w:val="22"/>
              </w:rPr>
              <w:t>Số cuối năm</w:t>
            </w:r>
          </w:p>
        </w:tc>
        <w:tc>
          <w:tcPr>
            <w:tcW w:w="1847" w:type="dxa"/>
            <w:tcBorders>
              <w:top w:val="double" w:sz="6" w:space="0" w:color="auto"/>
              <w:left w:val="nil"/>
              <w:bottom w:val="single" w:sz="4" w:space="0" w:color="auto"/>
              <w:right w:val="double" w:sz="6" w:space="0" w:color="auto"/>
            </w:tcBorders>
            <w:noWrap/>
            <w:vAlign w:val="center"/>
          </w:tcPr>
          <w:p w:rsidR="00E32432" w:rsidRPr="00F37A55" w:rsidRDefault="00E32432" w:rsidP="00E32432">
            <w:pPr>
              <w:jc w:val="center"/>
              <w:rPr>
                <w:b/>
                <w:iCs/>
                <w:sz w:val="22"/>
              </w:rPr>
            </w:pPr>
            <w:r w:rsidRPr="00F37A55">
              <w:rPr>
                <w:b/>
                <w:iCs/>
                <w:sz w:val="22"/>
                <w:szCs w:val="22"/>
              </w:rPr>
              <w:t>Số đầu năm</w:t>
            </w:r>
          </w:p>
        </w:tc>
      </w:tr>
      <w:tr w:rsidR="00E32432" w:rsidRPr="00F37A55">
        <w:trPr>
          <w:trHeight w:val="106"/>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jc w:val="center"/>
              <w:rPr>
                <w:sz w:val="22"/>
              </w:rPr>
            </w:pPr>
          </w:p>
        </w:tc>
        <w:tc>
          <w:tcPr>
            <w:tcW w:w="549" w:type="dxa"/>
            <w:tcBorders>
              <w:top w:val="nil"/>
              <w:left w:val="nil"/>
              <w:bottom w:val="nil"/>
              <w:right w:val="single" w:sz="4" w:space="0" w:color="auto"/>
            </w:tcBorders>
            <w:noWrap/>
          </w:tcPr>
          <w:p w:rsidR="00E32432" w:rsidRPr="00F37A55" w:rsidRDefault="00E32432" w:rsidP="00E32432">
            <w:pPr>
              <w:jc w:val="center"/>
              <w:rPr>
                <w:sz w:val="22"/>
              </w:rPr>
            </w:pPr>
          </w:p>
        </w:tc>
        <w:tc>
          <w:tcPr>
            <w:tcW w:w="891" w:type="dxa"/>
            <w:tcBorders>
              <w:top w:val="nil"/>
              <w:left w:val="nil"/>
              <w:bottom w:val="nil"/>
              <w:right w:val="single" w:sz="4" w:space="0" w:color="auto"/>
            </w:tcBorders>
            <w:noWrap/>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F37A55" w:rsidRDefault="00E32432" w:rsidP="00E32432">
            <w:pPr>
              <w:jc w:val="center"/>
              <w:rPr>
                <w:sz w:val="22"/>
              </w:rPr>
            </w:pPr>
          </w:p>
        </w:tc>
        <w:tc>
          <w:tcPr>
            <w:tcW w:w="1847" w:type="dxa"/>
            <w:tcBorders>
              <w:top w:val="nil"/>
              <w:left w:val="nil"/>
              <w:bottom w:val="nil"/>
              <w:right w:val="double" w:sz="6" w:space="0" w:color="auto"/>
            </w:tcBorders>
            <w:noWrap/>
          </w:tcPr>
          <w:p w:rsidR="00E32432" w:rsidRPr="00F37A55" w:rsidRDefault="00E32432" w:rsidP="00E32432">
            <w:pPr>
              <w:jc w:val="center"/>
              <w:rPr>
                <w:sz w:val="22"/>
              </w:rPr>
            </w:pP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A.</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NỢ PHẢI TRẢ</w:t>
            </w:r>
          </w:p>
        </w:tc>
        <w:tc>
          <w:tcPr>
            <w:tcW w:w="549"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300</w:t>
            </w:r>
          </w:p>
        </w:tc>
        <w:tc>
          <w:tcPr>
            <w:tcW w:w="891" w:type="dxa"/>
            <w:tcBorders>
              <w:top w:val="nil"/>
              <w:left w:val="nil"/>
              <w:bottom w:val="nil"/>
              <w:right w:val="single" w:sz="4" w:space="0" w:color="auto"/>
            </w:tcBorders>
          </w:tcPr>
          <w:p w:rsidR="00E32432" w:rsidRPr="00F37A55" w:rsidRDefault="00E32432" w:rsidP="00E32432">
            <w:pPr>
              <w:jc w:val="center"/>
              <w:rPr>
                <w:b/>
                <w:bCs/>
                <w:sz w:val="22"/>
              </w:rPr>
            </w:pPr>
          </w:p>
        </w:tc>
        <w:tc>
          <w:tcPr>
            <w:tcW w:w="1753"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136.511.924.556</w:t>
            </w:r>
          </w:p>
        </w:tc>
        <w:tc>
          <w:tcPr>
            <w:tcW w:w="1847"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161.927.449.273</w:t>
            </w:r>
          </w:p>
        </w:tc>
      </w:tr>
      <w:tr w:rsidR="00E32432" w:rsidRPr="00F37A55">
        <w:trPr>
          <w:trHeight w:val="201"/>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9" w:type="dxa"/>
            <w:tcBorders>
              <w:top w:val="nil"/>
              <w:left w:val="nil"/>
              <w:bottom w:val="nil"/>
              <w:right w:val="single" w:sz="4" w:space="0" w:color="auto"/>
            </w:tcBorders>
            <w:noWrap/>
          </w:tcPr>
          <w:p w:rsidR="00E32432" w:rsidRPr="00F37A55" w:rsidRDefault="00E32432" w:rsidP="00E32432">
            <w:pPr>
              <w:jc w:val="center"/>
              <w:rPr>
                <w:sz w:val="22"/>
              </w:rPr>
            </w:pP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p>
        </w:tc>
        <w:tc>
          <w:tcPr>
            <w:tcW w:w="1847"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Nợ ngắn hạn</w:t>
            </w:r>
          </w:p>
        </w:tc>
        <w:tc>
          <w:tcPr>
            <w:tcW w:w="549"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310</w:t>
            </w:r>
          </w:p>
        </w:tc>
        <w:tc>
          <w:tcPr>
            <w:tcW w:w="891" w:type="dxa"/>
            <w:tcBorders>
              <w:top w:val="nil"/>
              <w:left w:val="nil"/>
              <w:bottom w:val="nil"/>
              <w:right w:val="single" w:sz="4" w:space="0" w:color="auto"/>
            </w:tcBorders>
          </w:tcPr>
          <w:p w:rsidR="00E32432" w:rsidRPr="00F37A55" w:rsidRDefault="00E32432" w:rsidP="00E32432">
            <w:pPr>
              <w:jc w:val="center"/>
              <w:rPr>
                <w:b/>
                <w:bCs/>
                <w:sz w:val="22"/>
              </w:rPr>
            </w:pPr>
          </w:p>
        </w:tc>
        <w:tc>
          <w:tcPr>
            <w:tcW w:w="1753"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37.762.860.046</w:t>
            </w:r>
          </w:p>
        </w:tc>
        <w:tc>
          <w:tcPr>
            <w:tcW w:w="1847"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49.072.859.082</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Vay và nợ ngắn hạn</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311</w:t>
            </w:r>
          </w:p>
        </w:tc>
        <w:tc>
          <w:tcPr>
            <w:tcW w:w="891" w:type="dxa"/>
            <w:tcBorders>
              <w:top w:val="nil"/>
              <w:left w:val="nil"/>
              <w:bottom w:val="nil"/>
              <w:right w:val="single" w:sz="4" w:space="0" w:color="auto"/>
            </w:tcBorders>
          </w:tcPr>
          <w:p w:rsidR="00E32432" w:rsidRPr="00F37A55" w:rsidRDefault="00E32432" w:rsidP="00E32432">
            <w:pPr>
              <w:jc w:val="center"/>
              <w:rPr>
                <w:sz w:val="22"/>
              </w:rPr>
            </w:pPr>
            <w:r w:rsidRPr="00F37A55">
              <w:rPr>
                <w:sz w:val="22"/>
                <w:szCs w:val="22"/>
              </w:rPr>
              <w:t>V.13</w:t>
            </w: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28.380.716.392</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38.290.508.667</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trả người bán</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312</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8.908.957.145</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7.753.086.481</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Người mua trả tiền trước</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313</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26.000.000</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491.381.000</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Thuế và các khoản phải nộp Nhà nước</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314</w:t>
            </w:r>
          </w:p>
        </w:tc>
        <w:tc>
          <w:tcPr>
            <w:tcW w:w="891" w:type="dxa"/>
            <w:tcBorders>
              <w:top w:val="nil"/>
              <w:left w:val="nil"/>
              <w:bottom w:val="nil"/>
              <w:right w:val="single" w:sz="4" w:space="0" w:color="auto"/>
            </w:tcBorders>
          </w:tcPr>
          <w:p w:rsidR="00E32432" w:rsidRPr="00F37A55" w:rsidRDefault="00E32432" w:rsidP="00E32432">
            <w:pPr>
              <w:jc w:val="center"/>
              <w:rPr>
                <w:sz w:val="22"/>
              </w:rPr>
            </w:pPr>
            <w:r w:rsidRPr="00F37A55">
              <w:rPr>
                <w:bCs/>
                <w:sz w:val="22"/>
                <w:szCs w:val="22"/>
              </w:rPr>
              <w:t>V.14</w:t>
            </w: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424.188.426</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1.877.211.483</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5.</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trả người lao động</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315</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6.</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Chi phí phải trả</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316</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7.</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Phải trả nội bộ</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317</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28"/>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8.</w:t>
            </w:r>
          </w:p>
        </w:tc>
        <w:tc>
          <w:tcPr>
            <w:tcW w:w="3720"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Phải trả theo tiến độ kế hoạch hợp</w:t>
            </w:r>
          </w:p>
          <w:p w:rsidR="00E32432" w:rsidRPr="00F37A55" w:rsidRDefault="00E32432" w:rsidP="00E32432">
            <w:pPr>
              <w:rPr>
                <w:sz w:val="22"/>
              </w:rPr>
            </w:pPr>
            <w:r w:rsidRPr="00F37A55">
              <w:rPr>
                <w:sz w:val="22"/>
                <w:szCs w:val="22"/>
              </w:rPr>
              <w:t>đồng xây dựng</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318</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ind w:left="620" w:hanging="620"/>
              <w:jc w:val="center"/>
              <w:rPr>
                <w:sz w:val="22"/>
              </w:rPr>
            </w:pPr>
            <w:r w:rsidRPr="00F37A55">
              <w:rPr>
                <w:sz w:val="22"/>
                <w:szCs w:val="22"/>
              </w:rPr>
              <w:t>9.</w:t>
            </w:r>
          </w:p>
        </w:tc>
        <w:tc>
          <w:tcPr>
            <w:tcW w:w="3720" w:type="dxa"/>
            <w:tcBorders>
              <w:top w:val="nil"/>
              <w:left w:val="single" w:sz="4" w:space="0" w:color="auto"/>
              <w:bottom w:val="nil"/>
              <w:right w:val="single" w:sz="4" w:space="0" w:color="auto"/>
            </w:tcBorders>
            <w:noWrap/>
          </w:tcPr>
          <w:p w:rsidR="00E32432" w:rsidRPr="00F37A55" w:rsidRDefault="00E32432" w:rsidP="00E32432">
            <w:pPr>
              <w:ind w:left="18" w:hanging="18"/>
              <w:rPr>
                <w:sz w:val="22"/>
              </w:rPr>
            </w:pPr>
            <w:r w:rsidRPr="00F37A55">
              <w:rPr>
                <w:sz w:val="22"/>
                <w:szCs w:val="22"/>
              </w:rPr>
              <w:t>Các khoản phải trả, phải nộp ngắn hạn khác</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319</w:t>
            </w:r>
          </w:p>
        </w:tc>
        <w:tc>
          <w:tcPr>
            <w:tcW w:w="891" w:type="dxa"/>
            <w:tcBorders>
              <w:top w:val="nil"/>
              <w:left w:val="nil"/>
              <w:bottom w:val="nil"/>
              <w:right w:val="single" w:sz="4" w:space="0" w:color="auto"/>
            </w:tcBorders>
          </w:tcPr>
          <w:p w:rsidR="00E32432" w:rsidRPr="00F37A55" w:rsidRDefault="00E32432" w:rsidP="00E32432">
            <w:pPr>
              <w:jc w:val="center"/>
              <w:rPr>
                <w:sz w:val="22"/>
              </w:rPr>
            </w:pPr>
            <w:r w:rsidRPr="00F37A55">
              <w:rPr>
                <w:bCs/>
                <w:sz w:val="22"/>
                <w:szCs w:val="22"/>
              </w:rPr>
              <w:t>V.1</w:t>
            </w:r>
            <w:r>
              <w:rPr>
                <w:bCs/>
                <w:sz w:val="22"/>
                <w:szCs w:val="22"/>
              </w:rPr>
              <w:t>5</w:t>
            </w: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637.673.368</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10.</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Dự phòng phải trả ngắn hạn</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320</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Quỹ khen thưởng, phúc lợi</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323</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22.998.083</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22.998.083</w:t>
            </w:r>
          </w:p>
        </w:tc>
      </w:tr>
      <w:tr w:rsidR="00E32432" w:rsidRPr="00F37A55">
        <w:trPr>
          <w:trHeight w:val="226"/>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9" w:type="dxa"/>
            <w:tcBorders>
              <w:top w:val="nil"/>
              <w:left w:val="nil"/>
              <w:bottom w:val="nil"/>
              <w:right w:val="single" w:sz="4" w:space="0" w:color="auto"/>
            </w:tcBorders>
            <w:noWrap/>
          </w:tcPr>
          <w:p w:rsidR="00E32432" w:rsidRPr="00F37A55" w:rsidRDefault="00E32432" w:rsidP="00E32432">
            <w:pPr>
              <w:jc w:val="center"/>
              <w:rPr>
                <w:sz w:val="22"/>
              </w:rPr>
            </w:pP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p>
        </w:tc>
        <w:tc>
          <w:tcPr>
            <w:tcW w:w="1847"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II.</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Nợ dài hạn</w:t>
            </w:r>
          </w:p>
        </w:tc>
        <w:tc>
          <w:tcPr>
            <w:tcW w:w="549"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330</w:t>
            </w:r>
          </w:p>
        </w:tc>
        <w:tc>
          <w:tcPr>
            <w:tcW w:w="891" w:type="dxa"/>
            <w:tcBorders>
              <w:top w:val="nil"/>
              <w:left w:val="nil"/>
              <w:bottom w:val="nil"/>
              <w:right w:val="single" w:sz="4" w:space="0" w:color="auto"/>
            </w:tcBorders>
          </w:tcPr>
          <w:p w:rsidR="00E32432" w:rsidRPr="00F37A55" w:rsidRDefault="00E32432" w:rsidP="00E32432">
            <w:pPr>
              <w:jc w:val="center"/>
              <w:rPr>
                <w:b/>
                <w:bCs/>
                <w:sz w:val="22"/>
              </w:rPr>
            </w:pPr>
          </w:p>
        </w:tc>
        <w:tc>
          <w:tcPr>
            <w:tcW w:w="1753"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98.749.064.510</w:t>
            </w:r>
          </w:p>
        </w:tc>
        <w:tc>
          <w:tcPr>
            <w:tcW w:w="1847"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112.854.590.191</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Phải trả dài hạn người bán</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331</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Phải trả dài hạn nội bộ</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332</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Phải trả dài hạn khác</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333</w:t>
            </w:r>
          </w:p>
        </w:tc>
        <w:tc>
          <w:tcPr>
            <w:tcW w:w="891" w:type="dxa"/>
            <w:tcBorders>
              <w:top w:val="nil"/>
              <w:left w:val="nil"/>
              <w:bottom w:val="nil"/>
              <w:right w:val="single" w:sz="4" w:space="0" w:color="auto"/>
            </w:tcBorders>
          </w:tcPr>
          <w:p w:rsidR="00E32432" w:rsidRPr="00F37A55" w:rsidRDefault="00E32432" w:rsidP="00E32432">
            <w:pPr>
              <w:jc w:val="center"/>
              <w:rPr>
                <w:sz w:val="22"/>
              </w:rPr>
            </w:pPr>
            <w:r w:rsidRPr="00F37A55">
              <w:rPr>
                <w:sz w:val="22"/>
                <w:szCs w:val="22"/>
              </w:rPr>
              <w:t>V.1</w:t>
            </w:r>
            <w:r>
              <w:rPr>
                <w:sz w:val="22"/>
                <w:szCs w:val="22"/>
              </w:rPr>
              <w:t>6</w:t>
            </w: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4.667.744.011</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19.416.062.643</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Vay và nợ dài hạn</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334</w:t>
            </w:r>
          </w:p>
        </w:tc>
        <w:tc>
          <w:tcPr>
            <w:tcW w:w="891" w:type="dxa"/>
            <w:tcBorders>
              <w:top w:val="nil"/>
              <w:left w:val="nil"/>
              <w:bottom w:val="nil"/>
              <w:right w:val="single" w:sz="4" w:space="0" w:color="auto"/>
            </w:tcBorders>
          </w:tcPr>
          <w:p w:rsidR="00E32432" w:rsidRPr="00F37A55" w:rsidRDefault="00E32432" w:rsidP="00E32432">
            <w:pPr>
              <w:jc w:val="center"/>
              <w:rPr>
                <w:sz w:val="22"/>
              </w:rPr>
            </w:pPr>
            <w:r w:rsidRPr="00F37A55">
              <w:rPr>
                <w:sz w:val="22"/>
                <w:szCs w:val="22"/>
              </w:rPr>
              <w:t>V.1</w:t>
            </w:r>
            <w:r>
              <w:rPr>
                <w:sz w:val="22"/>
                <w:szCs w:val="22"/>
              </w:rPr>
              <w:t>7</w:t>
            </w: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90.530.921.130</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92.091.853.125</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5.</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Thuế thu nhập hoãn lại phải trả</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335</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6.</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Dự phòng trợ cấp mất việc làm</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336</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7.</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Dự phòng phải trả dài hạn</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337</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8.</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rPr>
              <w:t>Doanh thu chưa thực hiện</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338</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3.550.399.369</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1.346.674.423</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9.</w:t>
            </w:r>
          </w:p>
        </w:tc>
        <w:tc>
          <w:tcPr>
            <w:tcW w:w="3720" w:type="dxa"/>
            <w:tcBorders>
              <w:top w:val="nil"/>
              <w:left w:val="single" w:sz="4" w:space="0" w:color="auto"/>
              <w:bottom w:val="nil"/>
              <w:right w:val="single" w:sz="4" w:space="0" w:color="auto"/>
            </w:tcBorders>
            <w:noWrap/>
            <w:vAlign w:val="bottom"/>
          </w:tcPr>
          <w:p w:rsidR="00E32432" w:rsidRPr="00F37A55" w:rsidRDefault="00E32432" w:rsidP="00E32432">
            <w:pPr>
              <w:rPr>
                <w:sz w:val="22"/>
              </w:rPr>
            </w:pPr>
            <w:r w:rsidRPr="00F37A55">
              <w:rPr>
                <w:sz w:val="22"/>
                <w:szCs w:val="22"/>
                <w:lang w:val="vi-VN"/>
              </w:rPr>
              <w:t>Quỹ phát triển khoa học và công nghệ</w:t>
            </w:r>
          </w:p>
        </w:tc>
        <w:tc>
          <w:tcPr>
            <w:tcW w:w="549" w:type="dxa"/>
            <w:tcBorders>
              <w:top w:val="nil"/>
              <w:left w:val="nil"/>
              <w:bottom w:val="nil"/>
              <w:right w:val="single" w:sz="4" w:space="0" w:color="auto"/>
            </w:tcBorders>
            <w:noWrap/>
            <w:vAlign w:val="bottom"/>
          </w:tcPr>
          <w:p w:rsidR="00E32432" w:rsidRPr="00F37A55" w:rsidRDefault="00E32432" w:rsidP="00E32432">
            <w:pPr>
              <w:jc w:val="center"/>
              <w:rPr>
                <w:sz w:val="22"/>
              </w:rPr>
            </w:pPr>
            <w:r w:rsidRPr="00F37A55">
              <w:rPr>
                <w:sz w:val="22"/>
                <w:szCs w:val="22"/>
              </w:rPr>
              <w:t>339</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252"/>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9" w:type="dxa"/>
            <w:tcBorders>
              <w:top w:val="nil"/>
              <w:left w:val="nil"/>
              <w:bottom w:val="nil"/>
              <w:right w:val="single" w:sz="4" w:space="0" w:color="auto"/>
            </w:tcBorders>
            <w:noWrap/>
          </w:tcPr>
          <w:p w:rsidR="00E32432" w:rsidRPr="00F37A55" w:rsidRDefault="00E32432" w:rsidP="00E32432">
            <w:pPr>
              <w:jc w:val="center"/>
              <w:rPr>
                <w:sz w:val="22"/>
              </w:rPr>
            </w:pP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p>
        </w:tc>
        <w:tc>
          <w:tcPr>
            <w:tcW w:w="1847"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B.</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VỐN CHỦ SỞ HỮU</w:t>
            </w:r>
          </w:p>
        </w:tc>
        <w:tc>
          <w:tcPr>
            <w:tcW w:w="549"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400</w:t>
            </w:r>
          </w:p>
        </w:tc>
        <w:tc>
          <w:tcPr>
            <w:tcW w:w="891" w:type="dxa"/>
            <w:tcBorders>
              <w:top w:val="nil"/>
              <w:left w:val="nil"/>
              <w:bottom w:val="nil"/>
              <w:right w:val="single" w:sz="4" w:space="0" w:color="auto"/>
            </w:tcBorders>
          </w:tcPr>
          <w:p w:rsidR="00E32432" w:rsidRPr="00F37A55" w:rsidRDefault="00E32432" w:rsidP="00E32432">
            <w:pPr>
              <w:jc w:val="center"/>
              <w:rPr>
                <w:b/>
                <w:bCs/>
                <w:sz w:val="22"/>
              </w:rPr>
            </w:pPr>
          </w:p>
        </w:tc>
        <w:tc>
          <w:tcPr>
            <w:tcW w:w="1753"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139.299.846.130</w:t>
            </w:r>
          </w:p>
        </w:tc>
        <w:tc>
          <w:tcPr>
            <w:tcW w:w="1847"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127.258.148.172</w:t>
            </w:r>
          </w:p>
        </w:tc>
      </w:tr>
      <w:tr w:rsidR="00E32432" w:rsidRPr="00F37A55">
        <w:trPr>
          <w:trHeight w:val="8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p>
        </w:tc>
        <w:tc>
          <w:tcPr>
            <w:tcW w:w="549" w:type="dxa"/>
            <w:tcBorders>
              <w:top w:val="nil"/>
              <w:left w:val="nil"/>
              <w:bottom w:val="nil"/>
              <w:right w:val="single" w:sz="4" w:space="0" w:color="auto"/>
            </w:tcBorders>
            <w:noWrap/>
          </w:tcPr>
          <w:p w:rsidR="00E32432" w:rsidRPr="00F37A55" w:rsidRDefault="00E32432" w:rsidP="00E32432">
            <w:pPr>
              <w:jc w:val="center"/>
              <w:rPr>
                <w:sz w:val="22"/>
              </w:rPr>
            </w:pP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p>
        </w:tc>
        <w:tc>
          <w:tcPr>
            <w:tcW w:w="1847" w:type="dxa"/>
            <w:tcBorders>
              <w:top w:val="nil"/>
              <w:left w:val="nil"/>
              <w:bottom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w:t>
            </w:r>
          </w:p>
        </w:tc>
        <w:tc>
          <w:tcPr>
            <w:tcW w:w="372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Vốn chủ sở hữu</w:t>
            </w:r>
          </w:p>
        </w:tc>
        <w:tc>
          <w:tcPr>
            <w:tcW w:w="549"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410</w:t>
            </w:r>
          </w:p>
        </w:tc>
        <w:tc>
          <w:tcPr>
            <w:tcW w:w="891" w:type="dxa"/>
            <w:tcBorders>
              <w:top w:val="nil"/>
              <w:left w:val="nil"/>
              <w:bottom w:val="nil"/>
              <w:right w:val="single" w:sz="4" w:space="0" w:color="auto"/>
            </w:tcBorders>
          </w:tcPr>
          <w:p w:rsidR="00E32432" w:rsidRPr="00F37A55" w:rsidRDefault="00E32432" w:rsidP="00E32432">
            <w:pPr>
              <w:jc w:val="center"/>
              <w:rPr>
                <w:b/>
                <w:sz w:val="22"/>
              </w:rPr>
            </w:pPr>
            <w:r w:rsidRPr="00F37A55">
              <w:rPr>
                <w:b/>
                <w:bCs/>
                <w:sz w:val="22"/>
                <w:szCs w:val="22"/>
              </w:rPr>
              <w:t>V.1</w:t>
            </w:r>
            <w:r>
              <w:rPr>
                <w:b/>
                <w:bCs/>
                <w:sz w:val="22"/>
                <w:szCs w:val="22"/>
              </w:rPr>
              <w:t>8</w:t>
            </w:r>
          </w:p>
        </w:tc>
        <w:tc>
          <w:tcPr>
            <w:tcW w:w="1753" w:type="dxa"/>
            <w:tcBorders>
              <w:top w:val="nil"/>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139.299.846.130</w:t>
            </w:r>
          </w:p>
        </w:tc>
        <w:tc>
          <w:tcPr>
            <w:tcW w:w="1847" w:type="dxa"/>
            <w:tcBorders>
              <w:top w:val="nil"/>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127.258.148.172</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Vốn đầu tư của chủ sở hữu</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411</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136.000.000.000</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136.000.000.000</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Pr>
                <w:sz w:val="22"/>
                <w:szCs w:val="22"/>
              </w:rPr>
              <w:t>2</w:t>
            </w:r>
            <w:r w:rsidRPr="00F37A55">
              <w:rPr>
                <w:sz w:val="22"/>
                <w:szCs w:val="22"/>
              </w:rPr>
              <w:t>.</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Pr>
                <w:sz w:val="22"/>
                <w:szCs w:val="22"/>
              </w:rPr>
              <w:t>Th</w:t>
            </w:r>
            <w:r w:rsidRPr="00D362BA">
              <w:rPr>
                <w:sz w:val="22"/>
                <w:szCs w:val="22"/>
              </w:rPr>
              <w:t>ặng</w:t>
            </w:r>
            <w:r>
              <w:rPr>
                <w:sz w:val="22"/>
                <w:szCs w:val="22"/>
              </w:rPr>
              <w:t xml:space="preserve"> d</w:t>
            </w:r>
            <w:r w:rsidRPr="00D362BA">
              <w:rPr>
                <w:sz w:val="22"/>
                <w:szCs w:val="22"/>
              </w:rPr>
              <w:t>ư</w:t>
            </w:r>
            <w:r>
              <w:rPr>
                <w:sz w:val="22"/>
                <w:szCs w:val="22"/>
              </w:rPr>
              <w:t xml:space="preserve"> v</w:t>
            </w:r>
            <w:r w:rsidRPr="00D362BA">
              <w:rPr>
                <w:sz w:val="22"/>
                <w:szCs w:val="22"/>
              </w:rPr>
              <w:t>ốn</w:t>
            </w:r>
            <w:r>
              <w:rPr>
                <w:sz w:val="22"/>
                <w:szCs w:val="22"/>
              </w:rPr>
              <w:t xml:space="preserve"> c</w:t>
            </w:r>
            <w:r w:rsidRPr="00D362BA">
              <w:rPr>
                <w:sz w:val="22"/>
                <w:szCs w:val="22"/>
              </w:rPr>
              <w:t>ổ</w:t>
            </w:r>
            <w:r>
              <w:rPr>
                <w:sz w:val="22"/>
                <w:szCs w:val="22"/>
              </w:rPr>
              <w:t xml:space="preserve"> ph</w:t>
            </w:r>
            <w:r w:rsidRPr="00D362BA">
              <w:rPr>
                <w:sz w:val="22"/>
                <w:szCs w:val="22"/>
              </w:rPr>
              <w:t>ầ</w:t>
            </w:r>
            <w:r>
              <w:rPr>
                <w:sz w:val="22"/>
                <w:szCs w:val="22"/>
              </w:rPr>
              <w:t>n</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413</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1.730.209.803</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Vốn khác của chủ sở hữu</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413</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Cổ phiếu quỹ (*)</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414</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(1.746.422.583)</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(5.788.412.780)</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5.</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Chênh lệch đánh giá lại tài sản</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415</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6.</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Chênh lệch tỷ giá hối đoái</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416</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7.</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Quỹ đầu tư phát triển</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417</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w:t>
            </w:r>
          </w:p>
        </w:tc>
      </w:tr>
      <w:tr w:rsidR="00E32432" w:rsidRPr="00F37A55">
        <w:trPr>
          <w:trHeight w:val="300"/>
        </w:trPr>
        <w:tc>
          <w:tcPr>
            <w:tcW w:w="558"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8.</w:t>
            </w:r>
          </w:p>
        </w:tc>
        <w:tc>
          <w:tcPr>
            <w:tcW w:w="3720" w:type="dxa"/>
            <w:tcBorders>
              <w:top w:val="nil"/>
              <w:left w:val="single" w:sz="4" w:space="0" w:color="auto"/>
              <w:bottom w:val="nil"/>
              <w:right w:val="single" w:sz="4" w:space="0" w:color="auto"/>
            </w:tcBorders>
            <w:noWrap/>
          </w:tcPr>
          <w:p w:rsidR="00E32432" w:rsidRPr="00F37A55" w:rsidRDefault="00E32432" w:rsidP="00E32432">
            <w:pPr>
              <w:rPr>
                <w:sz w:val="22"/>
              </w:rPr>
            </w:pPr>
            <w:r w:rsidRPr="00F37A55">
              <w:rPr>
                <w:sz w:val="22"/>
                <w:szCs w:val="22"/>
              </w:rPr>
              <w:t>Quỹ dự phòng tài chính</w:t>
            </w:r>
          </w:p>
        </w:tc>
        <w:tc>
          <w:tcPr>
            <w:tcW w:w="549"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418</w:t>
            </w:r>
          </w:p>
        </w:tc>
        <w:tc>
          <w:tcPr>
            <w:tcW w:w="891" w:type="dxa"/>
            <w:tcBorders>
              <w:top w:val="nil"/>
              <w:left w:val="nil"/>
              <w:bottom w:val="nil"/>
              <w:right w:val="single" w:sz="4" w:space="0" w:color="auto"/>
            </w:tcBorders>
          </w:tcPr>
          <w:p w:rsidR="00E32432" w:rsidRPr="00F37A55" w:rsidRDefault="00E32432" w:rsidP="00E32432">
            <w:pPr>
              <w:jc w:val="center"/>
              <w:rPr>
                <w:sz w:val="22"/>
              </w:rPr>
            </w:pPr>
          </w:p>
        </w:tc>
        <w:tc>
          <w:tcPr>
            <w:tcW w:w="1753" w:type="dxa"/>
            <w:tcBorders>
              <w:top w:val="nil"/>
              <w:left w:val="nil"/>
              <w:bottom w:val="nil"/>
              <w:right w:val="single" w:sz="4" w:space="0" w:color="auto"/>
            </w:tcBorders>
            <w:noWrap/>
          </w:tcPr>
          <w:p w:rsidR="00E32432" w:rsidRPr="001A5DF1" w:rsidRDefault="00E32432" w:rsidP="00E32432">
            <w:pPr>
              <w:jc w:val="right"/>
              <w:rPr>
                <w:sz w:val="22"/>
              </w:rPr>
            </w:pPr>
            <w:r w:rsidRPr="001A5DF1">
              <w:rPr>
                <w:sz w:val="22"/>
                <w:szCs w:val="22"/>
              </w:rPr>
              <w:t>300.000.000</w:t>
            </w:r>
          </w:p>
        </w:tc>
        <w:tc>
          <w:tcPr>
            <w:tcW w:w="1847" w:type="dxa"/>
            <w:tcBorders>
              <w:top w:val="nil"/>
              <w:left w:val="nil"/>
              <w:bottom w:val="nil"/>
              <w:right w:val="double" w:sz="6" w:space="0" w:color="auto"/>
            </w:tcBorders>
            <w:noWrap/>
          </w:tcPr>
          <w:p w:rsidR="00E32432" w:rsidRPr="001A5DF1" w:rsidRDefault="00E32432" w:rsidP="00E32432">
            <w:pPr>
              <w:jc w:val="right"/>
              <w:rPr>
                <w:sz w:val="22"/>
              </w:rPr>
            </w:pPr>
            <w:r w:rsidRPr="001A5DF1">
              <w:rPr>
                <w:sz w:val="22"/>
                <w:szCs w:val="22"/>
              </w:rPr>
              <w:t>300.000.000</w:t>
            </w:r>
          </w:p>
        </w:tc>
      </w:tr>
      <w:tr w:rsidR="00E32432" w:rsidRPr="00F37A55">
        <w:trPr>
          <w:trHeight w:val="300"/>
        </w:trPr>
        <w:tc>
          <w:tcPr>
            <w:tcW w:w="558" w:type="dxa"/>
            <w:tcBorders>
              <w:top w:val="nil"/>
              <w:left w:val="double" w:sz="6" w:space="0" w:color="auto"/>
              <w:right w:val="single" w:sz="4" w:space="0" w:color="auto"/>
            </w:tcBorders>
          </w:tcPr>
          <w:p w:rsidR="00E32432" w:rsidRPr="00F37A55" w:rsidRDefault="00E32432" w:rsidP="00E32432">
            <w:pPr>
              <w:jc w:val="center"/>
              <w:rPr>
                <w:sz w:val="22"/>
              </w:rPr>
            </w:pPr>
            <w:r w:rsidRPr="00F37A55">
              <w:rPr>
                <w:sz w:val="22"/>
                <w:szCs w:val="22"/>
              </w:rPr>
              <w:t>10.</w:t>
            </w:r>
          </w:p>
        </w:tc>
        <w:tc>
          <w:tcPr>
            <w:tcW w:w="3720" w:type="dxa"/>
            <w:tcBorders>
              <w:top w:val="nil"/>
              <w:left w:val="single" w:sz="4" w:space="0" w:color="auto"/>
              <w:right w:val="single" w:sz="4" w:space="0" w:color="auto"/>
            </w:tcBorders>
            <w:noWrap/>
          </w:tcPr>
          <w:p w:rsidR="00E32432" w:rsidRPr="00F37A55" w:rsidRDefault="00E32432" w:rsidP="00E32432">
            <w:pPr>
              <w:rPr>
                <w:sz w:val="22"/>
              </w:rPr>
            </w:pPr>
            <w:r w:rsidRPr="00F37A55">
              <w:rPr>
                <w:sz w:val="22"/>
                <w:szCs w:val="22"/>
              </w:rPr>
              <w:t>Lợi nhuận sau thuế chưa phân phối</w:t>
            </w:r>
          </w:p>
        </w:tc>
        <w:tc>
          <w:tcPr>
            <w:tcW w:w="549" w:type="dxa"/>
            <w:tcBorders>
              <w:top w:val="nil"/>
              <w:left w:val="nil"/>
              <w:right w:val="single" w:sz="4" w:space="0" w:color="auto"/>
            </w:tcBorders>
            <w:noWrap/>
          </w:tcPr>
          <w:p w:rsidR="00E32432" w:rsidRPr="00F37A55" w:rsidRDefault="00E32432" w:rsidP="00E32432">
            <w:pPr>
              <w:jc w:val="center"/>
              <w:rPr>
                <w:sz w:val="22"/>
              </w:rPr>
            </w:pPr>
            <w:r w:rsidRPr="00F37A55">
              <w:rPr>
                <w:sz w:val="22"/>
                <w:szCs w:val="22"/>
              </w:rPr>
              <w:t>420</w:t>
            </w:r>
          </w:p>
        </w:tc>
        <w:tc>
          <w:tcPr>
            <w:tcW w:w="891" w:type="dxa"/>
            <w:tcBorders>
              <w:top w:val="nil"/>
              <w:left w:val="nil"/>
              <w:right w:val="single" w:sz="4" w:space="0" w:color="auto"/>
            </w:tcBorders>
          </w:tcPr>
          <w:p w:rsidR="00E32432" w:rsidRPr="00F37A55" w:rsidRDefault="00E32432" w:rsidP="00E32432">
            <w:pPr>
              <w:jc w:val="center"/>
              <w:rPr>
                <w:sz w:val="22"/>
              </w:rPr>
            </w:pPr>
          </w:p>
        </w:tc>
        <w:tc>
          <w:tcPr>
            <w:tcW w:w="1753" w:type="dxa"/>
            <w:tcBorders>
              <w:top w:val="nil"/>
              <w:left w:val="nil"/>
              <w:right w:val="single" w:sz="4" w:space="0" w:color="auto"/>
            </w:tcBorders>
            <w:noWrap/>
          </w:tcPr>
          <w:p w:rsidR="00E32432" w:rsidRPr="001A5DF1" w:rsidRDefault="00E32432" w:rsidP="00E32432">
            <w:pPr>
              <w:jc w:val="right"/>
              <w:rPr>
                <w:sz w:val="22"/>
              </w:rPr>
            </w:pPr>
            <w:r w:rsidRPr="001A5DF1">
              <w:rPr>
                <w:sz w:val="22"/>
                <w:szCs w:val="22"/>
              </w:rPr>
              <w:t>3.016.058.910</w:t>
            </w:r>
          </w:p>
        </w:tc>
        <w:tc>
          <w:tcPr>
            <w:tcW w:w="1847" w:type="dxa"/>
            <w:tcBorders>
              <w:top w:val="nil"/>
              <w:left w:val="nil"/>
              <w:right w:val="double" w:sz="6" w:space="0" w:color="auto"/>
            </w:tcBorders>
            <w:noWrap/>
          </w:tcPr>
          <w:p w:rsidR="00E32432" w:rsidRPr="001A5DF1" w:rsidRDefault="00E32432" w:rsidP="00E32432">
            <w:pPr>
              <w:jc w:val="right"/>
              <w:rPr>
                <w:sz w:val="22"/>
              </w:rPr>
            </w:pPr>
            <w:r w:rsidRPr="001A5DF1">
              <w:rPr>
                <w:sz w:val="22"/>
                <w:szCs w:val="22"/>
              </w:rPr>
              <w:t>(3.253.439.048)</w:t>
            </w:r>
          </w:p>
        </w:tc>
      </w:tr>
      <w:tr w:rsidR="00E32432" w:rsidRPr="00F37A55">
        <w:trPr>
          <w:trHeight w:val="96"/>
        </w:trPr>
        <w:tc>
          <w:tcPr>
            <w:tcW w:w="558" w:type="dxa"/>
            <w:tcBorders>
              <w:top w:val="nil"/>
              <w:left w:val="double" w:sz="6" w:space="0" w:color="auto"/>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right w:val="single" w:sz="4" w:space="0" w:color="auto"/>
            </w:tcBorders>
            <w:noWrap/>
          </w:tcPr>
          <w:p w:rsidR="00E32432" w:rsidRPr="00F37A55" w:rsidRDefault="00E32432" w:rsidP="00E32432">
            <w:pPr>
              <w:rPr>
                <w:sz w:val="22"/>
              </w:rPr>
            </w:pPr>
          </w:p>
        </w:tc>
        <w:tc>
          <w:tcPr>
            <w:tcW w:w="549" w:type="dxa"/>
            <w:tcBorders>
              <w:top w:val="nil"/>
              <w:left w:val="nil"/>
              <w:right w:val="single" w:sz="4" w:space="0" w:color="auto"/>
            </w:tcBorders>
            <w:noWrap/>
          </w:tcPr>
          <w:p w:rsidR="00E32432" w:rsidRPr="00F37A55" w:rsidRDefault="00E32432" w:rsidP="00E32432">
            <w:pPr>
              <w:jc w:val="center"/>
              <w:rPr>
                <w:sz w:val="22"/>
              </w:rPr>
            </w:pPr>
          </w:p>
        </w:tc>
        <w:tc>
          <w:tcPr>
            <w:tcW w:w="891" w:type="dxa"/>
            <w:tcBorders>
              <w:top w:val="nil"/>
              <w:left w:val="nil"/>
              <w:right w:val="single" w:sz="4" w:space="0" w:color="auto"/>
            </w:tcBorders>
          </w:tcPr>
          <w:p w:rsidR="00E32432" w:rsidRPr="00F37A55" w:rsidRDefault="00E32432" w:rsidP="00E32432">
            <w:pPr>
              <w:jc w:val="center"/>
              <w:rPr>
                <w:sz w:val="22"/>
              </w:rPr>
            </w:pPr>
          </w:p>
        </w:tc>
        <w:tc>
          <w:tcPr>
            <w:tcW w:w="1753" w:type="dxa"/>
            <w:tcBorders>
              <w:top w:val="nil"/>
              <w:left w:val="nil"/>
              <w:right w:val="single" w:sz="4" w:space="0" w:color="auto"/>
            </w:tcBorders>
            <w:noWrap/>
          </w:tcPr>
          <w:p w:rsidR="00E32432" w:rsidRPr="001A5DF1" w:rsidRDefault="00E32432" w:rsidP="00E32432">
            <w:pPr>
              <w:jc w:val="right"/>
              <w:rPr>
                <w:sz w:val="22"/>
              </w:rPr>
            </w:pPr>
          </w:p>
        </w:tc>
        <w:tc>
          <w:tcPr>
            <w:tcW w:w="1847" w:type="dxa"/>
            <w:tcBorders>
              <w:top w:val="nil"/>
              <w:left w:val="nil"/>
              <w:right w:val="double" w:sz="6" w:space="0" w:color="auto"/>
            </w:tcBorders>
            <w:noWrap/>
          </w:tcPr>
          <w:p w:rsidR="00E32432" w:rsidRPr="001A5DF1" w:rsidRDefault="00E32432" w:rsidP="00E32432">
            <w:pPr>
              <w:jc w:val="right"/>
              <w:rPr>
                <w:sz w:val="22"/>
              </w:rPr>
            </w:pPr>
          </w:p>
        </w:tc>
      </w:tr>
      <w:tr w:rsidR="00E32432" w:rsidRPr="00F37A55">
        <w:trPr>
          <w:trHeight w:val="300"/>
        </w:trPr>
        <w:tc>
          <w:tcPr>
            <w:tcW w:w="558" w:type="dxa"/>
            <w:tcBorders>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II.</w:t>
            </w:r>
          </w:p>
        </w:tc>
        <w:tc>
          <w:tcPr>
            <w:tcW w:w="3720" w:type="dxa"/>
            <w:tcBorders>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Nguồn kinh phí và quỹ khác</w:t>
            </w:r>
          </w:p>
        </w:tc>
        <w:tc>
          <w:tcPr>
            <w:tcW w:w="549" w:type="dxa"/>
            <w:tcBorders>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430</w:t>
            </w:r>
          </w:p>
        </w:tc>
        <w:tc>
          <w:tcPr>
            <w:tcW w:w="891" w:type="dxa"/>
            <w:tcBorders>
              <w:left w:val="nil"/>
              <w:bottom w:val="nil"/>
              <w:right w:val="single" w:sz="4" w:space="0" w:color="auto"/>
            </w:tcBorders>
          </w:tcPr>
          <w:p w:rsidR="00E32432" w:rsidRPr="00F37A55" w:rsidRDefault="00E32432" w:rsidP="00E32432">
            <w:pPr>
              <w:jc w:val="center"/>
              <w:rPr>
                <w:b/>
                <w:bCs/>
                <w:sz w:val="22"/>
              </w:rPr>
            </w:pPr>
          </w:p>
        </w:tc>
        <w:tc>
          <w:tcPr>
            <w:tcW w:w="1753" w:type="dxa"/>
            <w:tcBorders>
              <w:left w:val="nil"/>
              <w:bottom w:val="nil"/>
              <w:right w:val="single" w:sz="4" w:space="0" w:color="auto"/>
            </w:tcBorders>
            <w:noWrap/>
          </w:tcPr>
          <w:p w:rsidR="00E32432" w:rsidRPr="001A5DF1" w:rsidRDefault="00E32432" w:rsidP="00E32432">
            <w:pPr>
              <w:jc w:val="right"/>
              <w:rPr>
                <w:b/>
                <w:bCs/>
                <w:sz w:val="22"/>
              </w:rPr>
            </w:pPr>
            <w:r w:rsidRPr="001A5DF1">
              <w:rPr>
                <w:b/>
                <w:bCs/>
                <w:sz w:val="22"/>
                <w:szCs w:val="22"/>
              </w:rPr>
              <w:t>-</w:t>
            </w:r>
          </w:p>
        </w:tc>
        <w:tc>
          <w:tcPr>
            <w:tcW w:w="1847" w:type="dxa"/>
            <w:tcBorders>
              <w:left w:val="nil"/>
              <w:bottom w:val="nil"/>
              <w:right w:val="double" w:sz="6" w:space="0" w:color="auto"/>
            </w:tcBorders>
            <w:noWrap/>
          </w:tcPr>
          <w:p w:rsidR="00E32432" w:rsidRPr="001A5DF1" w:rsidRDefault="00E32432" w:rsidP="00E32432">
            <w:pPr>
              <w:jc w:val="right"/>
              <w:rPr>
                <w:b/>
                <w:bCs/>
                <w:sz w:val="22"/>
              </w:rPr>
            </w:pPr>
            <w:r w:rsidRPr="001A5DF1">
              <w:rPr>
                <w:b/>
                <w:bCs/>
                <w:sz w:val="22"/>
                <w:szCs w:val="22"/>
              </w:rPr>
              <w:t>-</w:t>
            </w:r>
          </w:p>
        </w:tc>
      </w:tr>
      <w:tr w:rsidR="00E32432" w:rsidRPr="00F37A55">
        <w:trPr>
          <w:trHeight w:val="300"/>
        </w:trPr>
        <w:tc>
          <w:tcPr>
            <w:tcW w:w="558" w:type="dxa"/>
            <w:tcBorders>
              <w:top w:val="nil"/>
              <w:left w:val="double" w:sz="6" w:space="0" w:color="auto"/>
              <w:bottom w:val="single" w:sz="4" w:space="0" w:color="auto"/>
              <w:right w:val="single" w:sz="4" w:space="0" w:color="auto"/>
            </w:tcBorders>
          </w:tcPr>
          <w:p w:rsidR="00E32432" w:rsidRPr="00F37A55" w:rsidRDefault="00E32432" w:rsidP="00E32432">
            <w:pPr>
              <w:jc w:val="center"/>
              <w:rPr>
                <w:sz w:val="22"/>
              </w:rPr>
            </w:pPr>
          </w:p>
        </w:tc>
        <w:tc>
          <w:tcPr>
            <w:tcW w:w="3720" w:type="dxa"/>
            <w:tcBorders>
              <w:top w:val="nil"/>
              <w:left w:val="single" w:sz="4" w:space="0" w:color="auto"/>
              <w:bottom w:val="single" w:sz="4" w:space="0" w:color="auto"/>
              <w:right w:val="single" w:sz="4" w:space="0" w:color="auto"/>
            </w:tcBorders>
            <w:noWrap/>
          </w:tcPr>
          <w:p w:rsidR="00E32432" w:rsidRPr="00F37A55" w:rsidRDefault="00E32432" w:rsidP="00E32432">
            <w:pPr>
              <w:rPr>
                <w:sz w:val="22"/>
              </w:rPr>
            </w:pPr>
          </w:p>
        </w:tc>
        <w:tc>
          <w:tcPr>
            <w:tcW w:w="549" w:type="dxa"/>
            <w:tcBorders>
              <w:top w:val="nil"/>
              <w:left w:val="nil"/>
              <w:bottom w:val="single" w:sz="4" w:space="0" w:color="auto"/>
              <w:right w:val="single" w:sz="4" w:space="0" w:color="auto"/>
            </w:tcBorders>
            <w:noWrap/>
          </w:tcPr>
          <w:p w:rsidR="00E32432" w:rsidRPr="00F37A55" w:rsidRDefault="00E32432" w:rsidP="00E32432">
            <w:pPr>
              <w:jc w:val="center"/>
              <w:rPr>
                <w:sz w:val="22"/>
              </w:rPr>
            </w:pPr>
          </w:p>
        </w:tc>
        <w:tc>
          <w:tcPr>
            <w:tcW w:w="891" w:type="dxa"/>
            <w:tcBorders>
              <w:top w:val="nil"/>
              <w:left w:val="nil"/>
              <w:bottom w:val="single" w:sz="4" w:space="0" w:color="auto"/>
              <w:right w:val="single" w:sz="4" w:space="0" w:color="auto"/>
            </w:tcBorders>
          </w:tcPr>
          <w:p w:rsidR="00E32432" w:rsidRPr="00F37A55" w:rsidRDefault="00E32432" w:rsidP="00E32432">
            <w:pPr>
              <w:jc w:val="center"/>
              <w:rPr>
                <w:sz w:val="22"/>
              </w:rPr>
            </w:pPr>
          </w:p>
        </w:tc>
        <w:tc>
          <w:tcPr>
            <w:tcW w:w="1753" w:type="dxa"/>
            <w:tcBorders>
              <w:top w:val="nil"/>
              <w:left w:val="nil"/>
              <w:bottom w:val="single" w:sz="4" w:space="0" w:color="auto"/>
              <w:right w:val="single" w:sz="4" w:space="0" w:color="auto"/>
            </w:tcBorders>
            <w:noWrap/>
          </w:tcPr>
          <w:p w:rsidR="00E32432" w:rsidRPr="001A5DF1" w:rsidRDefault="00E32432" w:rsidP="00E32432">
            <w:pPr>
              <w:jc w:val="right"/>
              <w:rPr>
                <w:sz w:val="22"/>
              </w:rPr>
            </w:pPr>
          </w:p>
        </w:tc>
        <w:tc>
          <w:tcPr>
            <w:tcW w:w="1847" w:type="dxa"/>
            <w:tcBorders>
              <w:top w:val="nil"/>
              <w:left w:val="nil"/>
              <w:bottom w:val="single" w:sz="4" w:space="0" w:color="auto"/>
              <w:right w:val="double" w:sz="6" w:space="0" w:color="auto"/>
            </w:tcBorders>
            <w:noWrap/>
          </w:tcPr>
          <w:p w:rsidR="00E32432" w:rsidRPr="001A5DF1" w:rsidRDefault="00E32432" w:rsidP="00E32432">
            <w:pPr>
              <w:jc w:val="right"/>
              <w:rPr>
                <w:sz w:val="22"/>
              </w:rPr>
            </w:pPr>
          </w:p>
        </w:tc>
      </w:tr>
      <w:tr w:rsidR="00E32432" w:rsidRPr="00F37A55">
        <w:trPr>
          <w:trHeight w:val="333"/>
        </w:trPr>
        <w:tc>
          <w:tcPr>
            <w:tcW w:w="558" w:type="dxa"/>
            <w:tcBorders>
              <w:top w:val="nil"/>
              <w:left w:val="double" w:sz="6" w:space="0" w:color="auto"/>
              <w:bottom w:val="double" w:sz="6" w:space="0" w:color="auto"/>
              <w:right w:val="single" w:sz="4" w:space="0" w:color="auto"/>
            </w:tcBorders>
          </w:tcPr>
          <w:p w:rsidR="00E32432" w:rsidRPr="00F37A55" w:rsidRDefault="00E32432" w:rsidP="00E32432">
            <w:pPr>
              <w:jc w:val="center"/>
              <w:rPr>
                <w:b/>
                <w:bCs/>
                <w:sz w:val="22"/>
              </w:rPr>
            </w:pPr>
          </w:p>
        </w:tc>
        <w:tc>
          <w:tcPr>
            <w:tcW w:w="3720" w:type="dxa"/>
            <w:tcBorders>
              <w:top w:val="nil"/>
              <w:left w:val="single" w:sz="4" w:space="0" w:color="auto"/>
              <w:bottom w:val="double" w:sz="6" w:space="0" w:color="auto"/>
              <w:right w:val="single" w:sz="4" w:space="0" w:color="auto"/>
            </w:tcBorders>
            <w:noWrap/>
            <w:vAlign w:val="center"/>
          </w:tcPr>
          <w:p w:rsidR="00E32432" w:rsidRPr="00F37A55" w:rsidRDefault="00E32432" w:rsidP="00E32432">
            <w:pPr>
              <w:jc w:val="center"/>
              <w:rPr>
                <w:b/>
                <w:bCs/>
                <w:sz w:val="22"/>
              </w:rPr>
            </w:pPr>
            <w:r w:rsidRPr="00F37A55">
              <w:rPr>
                <w:b/>
                <w:bCs/>
                <w:sz w:val="22"/>
                <w:szCs w:val="22"/>
              </w:rPr>
              <w:t>TỔNG CỘNG NGUỒN VỐN</w:t>
            </w:r>
          </w:p>
        </w:tc>
        <w:tc>
          <w:tcPr>
            <w:tcW w:w="549" w:type="dxa"/>
            <w:tcBorders>
              <w:top w:val="nil"/>
              <w:left w:val="nil"/>
              <w:bottom w:val="double" w:sz="6" w:space="0" w:color="auto"/>
              <w:right w:val="single" w:sz="4" w:space="0" w:color="auto"/>
            </w:tcBorders>
            <w:noWrap/>
            <w:vAlign w:val="center"/>
          </w:tcPr>
          <w:p w:rsidR="00E32432" w:rsidRPr="00F37A55" w:rsidRDefault="00E32432" w:rsidP="00E32432">
            <w:pPr>
              <w:jc w:val="center"/>
              <w:rPr>
                <w:b/>
                <w:bCs/>
                <w:sz w:val="22"/>
              </w:rPr>
            </w:pPr>
            <w:r w:rsidRPr="00F37A55">
              <w:rPr>
                <w:b/>
                <w:bCs/>
                <w:sz w:val="22"/>
                <w:szCs w:val="22"/>
              </w:rPr>
              <w:t>440</w:t>
            </w:r>
          </w:p>
        </w:tc>
        <w:tc>
          <w:tcPr>
            <w:tcW w:w="891" w:type="dxa"/>
            <w:tcBorders>
              <w:top w:val="nil"/>
              <w:left w:val="nil"/>
              <w:bottom w:val="double" w:sz="6" w:space="0" w:color="auto"/>
              <w:right w:val="single" w:sz="4" w:space="0" w:color="auto"/>
            </w:tcBorders>
            <w:vAlign w:val="center"/>
          </w:tcPr>
          <w:p w:rsidR="00E32432" w:rsidRPr="00F37A55" w:rsidRDefault="00E32432" w:rsidP="00E32432">
            <w:pPr>
              <w:jc w:val="center"/>
              <w:rPr>
                <w:b/>
                <w:bCs/>
                <w:sz w:val="22"/>
              </w:rPr>
            </w:pPr>
          </w:p>
        </w:tc>
        <w:tc>
          <w:tcPr>
            <w:tcW w:w="1753" w:type="dxa"/>
            <w:tcBorders>
              <w:top w:val="nil"/>
              <w:left w:val="nil"/>
              <w:bottom w:val="double" w:sz="6" w:space="0" w:color="auto"/>
              <w:right w:val="single" w:sz="4" w:space="0" w:color="auto"/>
            </w:tcBorders>
            <w:noWrap/>
            <w:vAlign w:val="center"/>
          </w:tcPr>
          <w:p w:rsidR="00E32432" w:rsidRPr="001A5DF1" w:rsidRDefault="00E32432" w:rsidP="00E32432">
            <w:pPr>
              <w:jc w:val="right"/>
              <w:rPr>
                <w:b/>
                <w:bCs/>
                <w:sz w:val="22"/>
              </w:rPr>
            </w:pPr>
            <w:r w:rsidRPr="001A5DF1">
              <w:rPr>
                <w:b/>
                <w:bCs/>
                <w:sz w:val="22"/>
                <w:szCs w:val="22"/>
              </w:rPr>
              <w:t>275.811.770.686</w:t>
            </w:r>
          </w:p>
        </w:tc>
        <w:tc>
          <w:tcPr>
            <w:tcW w:w="1847" w:type="dxa"/>
            <w:tcBorders>
              <w:top w:val="nil"/>
              <w:left w:val="nil"/>
              <w:bottom w:val="double" w:sz="6" w:space="0" w:color="auto"/>
              <w:right w:val="double" w:sz="6" w:space="0" w:color="auto"/>
            </w:tcBorders>
            <w:noWrap/>
            <w:vAlign w:val="center"/>
          </w:tcPr>
          <w:p w:rsidR="00E32432" w:rsidRPr="001A5DF1" w:rsidRDefault="00E32432" w:rsidP="00E32432">
            <w:pPr>
              <w:jc w:val="right"/>
              <w:rPr>
                <w:b/>
                <w:bCs/>
                <w:sz w:val="22"/>
              </w:rPr>
            </w:pPr>
            <w:r w:rsidRPr="001A5DF1">
              <w:rPr>
                <w:b/>
                <w:bCs/>
                <w:sz w:val="22"/>
                <w:szCs w:val="22"/>
              </w:rPr>
              <w:t>289.185.597.445</w:t>
            </w:r>
          </w:p>
        </w:tc>
      </w:tr>
    </w:tbl>
    <w:p w:rsidR="00E32432" w:rsidRPr="00F37A55" w:rsidRDefault="00E32432" w:rsidP="00E32432">
      <w:pPr>
        <w:ind w:left="709" w:hanging="709"/>
        <w:jc w:val="center"/>
        <w:rPr>
          <w:b/>
          <w:sz w:val="22"/>
          <w:szCs w:val="22"/>
        </w:rPr>
      </w:pPr>
    </w:p>
    <w:p w:rsidR="00E32432" w:rsidRPr="00F37A55" w:rsidRDefault="00E32432" w:rsidP="00E32432">
      <w:pPr>
        <w:ind w:left="709" w:hanging="709"/>
        <w:jc w:val="center"/>
        <w:rPr>
          <w:b/>
          <w:sz w:val="22"/>
          <w:szCs w:val="22"/>
        </w:rPr>
      </w:pPr>
    </w:p>
    <w:p w:rsidR="00E32432" w:rsidRPr="00F37A55" w:rsidRDefault="00E32432" w:rsidP="00E32432">
      <w:pPr>
        <w:ind w:left="709" w:hanging="709"/>
        <w:jc w:val="center"/>
        <w:rPr>
          <w:b/>
          <w:sz w:val="28"/>
          <w:szCs w:val="28"/>
        </w:rPr>
      </w:pPr>
      <w:r w:rsidRPr="00F37A55">
        <w:rPr>
          <w:b/>
          <w:sz w:val="28"/>
          <w:szCs w:val="28"/>
        </w:rPr>
        <w:t>CHỈ TIÊU NGOÀI BẢNG CÂN ĐỐI KẾ TOÁN</w:t>
      </w:r>
    </w:p>
    <w:p w:rsidR="00E32432" w:rsidRPr="00F37A55" w:rsidRDefault="00E32432" w:rsidP="00E32432">
      <w:pPr>
        <w:ind w:left="709" w:hanging="709"/>
        <w:jc w:val="center"/>
        <w:rPr>
          <w:b/>
          <w:sz w:val="22"/>
          <w:szCs w:val="22"/>
        </w:rPr>
      </w:pPr>
    </w:p>
    <w:tbl>
      <w:tblPr>
        <w:tblW w:w="9332" w:type="dxa"/>
        <w:tblInd w:w="136" w:type="dxa"/>
        <w:tblLook w:val="0000"/>
      </w:tblPr>
      <w:tblGrid>
        <w:gridCol w:w="604"/>
        <w:gridCol w:w="4288"/>
        <w:gridCol w:w="889"/>
        <w:gridCol w:w="1751"/>
        <w:gridCol w:w="1800"/>
      </w:tblGrid>
      <w:tr w:rsidR="00E32432" w:rsidRPr="00F37A55">
        <w:trPr>
          <w:trHeight w:val="615"/>
        </w:trPr>
        <w:tc>
          <w:tcPr>
            <w:tcW w:w="604" w:type="dxa"/>
            <w:tcBorders>
              <w:top w:val="double" w:sz="6" w:space="0" w:color="auto"/>
              <w:left w:val="double" w:sz="6" w:space="0" w:color="auto"/>
              <w:bottom w:val="single" w:sz="4" w:space="0" w:color="auto"/>
              <w:right w:val="single" w:sz="4" w:space="0" w:color="auto"/>
            </w:tcBorders>
            <w:vAlign w:val="center"/>
          </w:tcPr>
          <w:p w:rsidR="00E32432" w:rsidRPr="00F37A55" w:rsidRDefault="00E32432" w:rsidP="00E32432">
            <w:pPr>
              <w:ind w:left="-36" w:right="-109"/>
              <w:jc w:val="center"/>
              <w:rPr>
                <w:b/>
                <w:iCs/>
                <w:sz w:val="22"/>
              </w:rPr>
            </w:pPr>
            <w:r w:rsidRPr="00F37A55">
              <w:rPr>
                <w:b/>
                <w:iCs/>
                <w:sz w:val="22"/>
                <w:szCs w:val="22"/>
              </w:rPr>
              <w:t>STT</w:t>
            </w:r>
          </w:p>
        </w:tc>
        <w:tc>
          <w:tcPr>
            <w:tcW w:w="4288" w:type="dxa"/>
            <w:tcBorders>
              <w:top w:val="double" w:sz="6" w:space="0" w:color="auto"/>
              <w:left w:val="single" w:sz="4" w:space="0" w:color="auto"/>
              <w:bottom w:val="single" w:sz="4" w:space="0" w:color="auto"/>
              <w:right w:val="single" w:sz="4" w:space="0" w:color="auto"/>
            </w:tcBorders>
            <w:vAlign w:val="center"/>
          </w:tcPr>
          <w:p w:rsidR="00E32432" w:rsidRPr="00F37A55" w:rsidRDefault="00E32432" w:rsidP="00E32432">
            <w:pPr>
              <w:jc w:val="center"/>
              <w:rPr>
                <w:b/>
                <w:iCs/>
                <w:sz w:val="22"/>
              </w:rPr>
            </w:pPr>
            <w:r w:rsidRPr="00F37A55">
              <w:rPr>
                <w:b/>
                <w:iCs/>
                <w:sz w:val="22"/>
                <w:szCs w:val="22"/>
              </w:rPr>
              <w:t>CHỈ TIÊU</w:t>
            </w:r>
          </w:p>
        </w:tc>
        <w:tc>
          <w:tcPr>
            <w:tcW w:w="889" w:type="dxa"/>
            <w:tcBorders>
              <w:top w:val="double" w:sz="6" w:space="0" w:color="auto"/>
              <w:left w:val="single" w:sz="4" w:space="0" w:color="auto"/>
              <w:bottom w:val="single" w:sz="4" w:space="0" w:color="auto"/>
              <w:right w:val="single" w:sz="4" w:space="0" w:color="auto"/>
            </w:tcBorders>
            <w:vAlign w:val="center"/>
          </w:tcPr>
          <w:p w:rsidR="00E32432" w:rsidRPr="00F37A55" w:rsidRDefault="00E32432" w:rsidP="00E32432">
            <w:pPr>
              <w:jc w:val="center"/>
              <w:rPr>
                <w:b/>
                <w:iCs/>
                <w:sz w:val="22"/>
              </w:rPr>
            </w:pPr>
            <w:r w:rsidRPr="00F37A55">
              <w:rPr>
                <w:b/>
                <w:iCs/>
                <w:sz w:val="22"/>
                <w:szCs w:val="22"/>
              </w:rPr>
              <w:t>Thuyết minh</w:t>
            </w:r>
          </w:p>
        </w:tc>
        <w:tc>
          <w:tcPr>
            <w:tcW w:w="1751"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ind w:left="-8" w:right="-75" w:hanging="113"/>
              <w:jc w:val="center"/>
              <w:rPr>
                <w:b/>
                <w:iCs/>
                <w:sz w:val="22"/>
              </w:rPr>
            </w:pPr>
            <w:r w:rsidRPr="00F37A55">
              <w:rPr>
                <w:b/>
                <w:iCs/>
                <w:sz w:val="22"/>
                <w:szCs w:val="22"/>
              </w:rPr>
              <w:t>Số cuối năm</w:t>
            </w:r>
          </w:p>
        </w:tc>
        <w:tc>
          <w:tcPr>
            <w:tcW w:w="1800" w:type="dxa"/>
            <w:tcBorders>
              <w:top w:val="double" w:sz="6" w:space="0" w:color="auto"/>
              <w:left w:val="nil"/>
              <w:bottom w:val="single" w:sz="4" w:space="0" w:color="auto"/>
              <w:right w:val="double" w:sz="6" w:space="0" w:color="auto"/>
            </w:tcBorders>
            <w:noWrap/>
            <w:vAlign w:val="center"/>
          </w:tcPr>
          <w:p w:rsidR="00E32432" w:rsidRPr="00F37A55" w:rsidRDefault="00E32432" w:rsidP="00E32432">
            <w:pPr>
              <w:jc w:val="center"/>
              <w:rPr>
                <w:b/>
                <w:iCs/>
                <w:sz w:val="22"/>
              </w:rPr>
            </w:pPr>
            <w:r w:rsidRPr="00F37A55">
              <w:rPr>
                <w:b/>
                <w:iCs/>
                <w:sz w:val="22"/>
                <w:szCs w:val="22"/>
              </w:rPr>
              <w:t>Số đầu năm</w:t>
            </w:r>
          </w:p>
        </w:tc>
      </w:tr>
      <w:tr w:rsidR="00E32432" w:rsidRPr="00F37A55">
        <w:trPr>
          <w:trHeight w:val="300"/>
        </w:trPr>
        <w:tc>
          <w:tcPr>
            <w:tcW w:w="604" w:type="dxa"/>
            <w:tcBorders>
              <w:top w:val="nil"/>
              <w:left w:val="double" w:sz="6" w:space="0" w:color="auto"/>
              <w:bottom w:val="nil"/>
              <w:right w:val="single" w:sz="4" w:space="0" w:color="auto"/>
            </w:tcBorders>
            <w:vAlign w:val="center"/>
          </w:tcPr>
          <w:p w:rsidR="00E32432" w:rsidRPr="00F37A55" w:rsidRDefault="00E32432" w:rsidP="00E32432">
            <w:pPr>
              <w:jc w:val="center"/>
              <w:rPr>
                <w:sz w:val="22"/>
              </w:rPr>
            </w:pPr>
          </w:p>
        </w:tc>
        <w:tc>
          <w:tcPr>
            <w:tcW w:w="4288" w:type="dxa"/>
            <w:tcBorders>
              <w:top w:val="nil"/>
              <w:left w:val="single" w:sz="4" w:space="0" w:color="auto"/>
              <w:bottom w:val="nil"/>
              <w:right w:val="single" w:sz="4" w:space="0" w:color="auto"/>
            </w:tcBorders>
            <w:vAlign w:val="center"/>
          </w:tcPr>
          <w:p w:rsidR="00E32432" w:rsidRPr="00F37A55" w:rsidRDefault="00E32432" w:rsidP="00E32432">
            <w:pPr>
              <w:jc w:val="center"/>
              <w:rPr>
                <w:sz w:val="22"/>
              </w:rPr>
            </w:pPr>
          </w:p>
        </w:tc>
        <w:tc>
          <w:tcPr>
            <w:tcW w:w="889" w:type="dxa"/>
            <w:tcBorders>
              <w:top w:val="nil"/>
              <w:left w:val="single" w:sz="4" w:space="0" w:color="auto"/>
              <w:bottom w:val="nil"/>
              <w:right w:val="single" w:sz="4" w:space="0" w:color="auto"/>
            </w:tcBorders>
            <w:noWrap/>
            <w:vAlign w:val="center"/>
          </w:tcPr>
          <w:p w:rsidR="00E32432" w:rsidRPr="00F37A55" w:rsidRDefault="00E32432" w:rsidP="00E32432">
            <w:pPr>
              <w:jc w:val="center"/>
              <w:rPr>
                <w:sz w:val="22"/>
              </w:rPr>
            </w:pPr>
          </w:p>
        </w:tc>
        <w:tc>
          <w:tcPr>
            <w:tcW w:w="1751" w:type="dxa"/>
            <w:tcBorders>
              <w:top w:val="nil"/>
              <w:left w:val="nil"/>
              <w:bottom w:val="nil"/>
              <w:right w:val="single" w:sz="4" w:space="0" w:color="auto"/>
            </w:tcBorders>
            <w:noWrap/>
          </w:tcPr>
          <w:p w:rsidR="00E32432" w:rsidRPr="00F37A55" w:rsidRDefault="00E32432" w:rsidP="00E32432">
            <w:pPr>
              <w:jc w:val="right"/>
              <w:rPr>
                <w:sz w:val="22"/>
              </w:rPr>
            </w:pPr>
          </w:p>
        </w:tc>
        <w:tc>
          <w:tcPr>
            <w:tcW w:w="1800" w:type="dxa"/>
            <w:tcBorders>
              <w:top w:val="nil"/>
              <w:left w:val="nil"/>
              <w:bottom w:val="nil"/>
              <w:right w:val="double" w:sz="6" w:space="0" w:color="auto"/>
            </w:tcBorders>
            <w:noWrap/>
          </w:tcPr>
          <w:p w:rsidR="00E32432" w:rsidRPr="00F37A55" w:rsidRDefault="00E32432" w:rsidP="00E32432">
            <w:pPr>
              <w:jc w:val="right"/>
              <w:rPr>
                <w:sz w:val="22"/>
              </w:rPr>
            </w:pPr>
          </w:p>
        </w:tc>
      </w:tr>
      <w:tr w:rsidR="00E32432" w:rsidRPr="00F37A55">
        <w:trPr>
          <w:trHeight w:val="300"/>
        </w:trPr>
        <w:tc>
          <w:tcPr>
            <w:tcW w:w="604"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4288"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Tài sản thuê ngoài</w:t>
            </w:r>
          </w:p>
        </w:tc>
        <w:tc>
          <w:tcPr>
            <w:tcW w:w="889" w:type="dxa"/>
            <w:tcBorders>
              <w:top w:val="nil"/>
              <w:left w:val="single" w:sz="4" w:space="0" w:color="auto"/>
              <w:bottom w:val="nil"/>
              <w:right w:val="single" w:sz="4" w:space="0" w:color="auto"/>
            </w:tcBorders>
            <w:noWrap/>
            <w:vAlign w:val="center"/>
          </w:tcPr>
          <w:p w:rsidR="00E32432" w:rsidRPr="00F37A55" w:rsidRDefault="00E32432" w:rsidP="00E32432">
            <w:pPr>
              <w:jc w:val="center"/>
              <w:rPr>
                <w:sz w:val="22"/>
              </w:rPr>
            </w:pPr>
          </w:p>
        </w:tc>
        <w:tc>
          <w:tcPr>
            <w:tcW w:w="1751" w:type="dxa"/>
            <w:tcBorders>
              <w:top w:val="nil"/>
              <w:left w:val="nil"/>
              <w:bottom w:val="nil"/>
              <w:right w:val="single" w:sz="4" w:space="0" w:color="auto"/>
            </w:tcBorders>
            <w:noWrap/>
            <w:vAlign w:val="bottom"/>
          </w:tcPr>
          <w:p w:rsidR="00E32432" w:rsidRPr="00F37A55" w:rsidRDefault="00E32432" w:rsidP="00E32432">
            <w:pPr>
              <w:jc w:val="right"/>
              <w:rPr>
                <w:sz w:val="22"/>
              </w:rPr>
            </w:pPr>
            <w:r w:rsidRPr="00F37A55">
              <w:rPr>
                <w:sz w:val="22"/>
                <w:szCs w:val="22"/>
              </w:rPr>
              <w:t>-</w:t>
            </w:r>
          </w:p>
        </w:tc>
        <w:tc>
          <w:tcPr>
            <w:tcW w:w="1800" w:type="dxa"/>
            <w:tcBorders>
              <w:top w:val="nil"/>
              <w:left w:val="nil"/>
              <w:bottom w:val="nil"/>
              <w:right w:val="double" w:sz="6" w:space="0" w:color="auto"/>
            </w:tcBorders>
            <w:noWrap/>
            <w:vAlign w:val="bottom"/>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604"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4288"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Vật tư, hàng hóa nhận giữ hộ, nhận gia công</w:t>
            </w:r>
          </w:p>
        </w:tc>
        <w:tc>
          <w:tcPr>
            <w:tcW w:w="889" w:type="dxa"/>
            <w:tcBorders>
              <w:top w:val="nil"/>
              <w:left w:val="single" w:sz="4" w:space="0" w:color="auto"/>
              <w:bottom w:val="nil"/>
              <w:right w:val="single" w:sz="4" w:space="0" w:color="auto"/>
            </w:tcBorders>
            <w:noWrap/>
            <w:vAlign w:val="center"/>
          </w:tcPr>
          <w:p w:rsidR="00E32432" w:rsidRPr="00F37A55" w:rsidRDefault="00E32432" w:rsidP="00E32432">
            <w:pPr>
              <w:jc w:val="center"/>
              <w:rPr>
                <w:sz w:val="22"/>
              </w:rPr>
            </w:pPr>
          </w:p>
        </w:tc>
        <w:tc>
          <w:tcPr>
            <w:tcW w:w="1751" w:type="dxa"/>
            <w:tcBorders>
              <w:top w:val="nil"/>
              <w:left w:val="nil"/>
              <w:bottom w:val="nil"/>
              <w:right w:val="single" w:sz="4" w:space="0" w:color="auto"/>
            </w:tcBorders>
            <w:noWrap/>
            <w:vAlign w:val="bottom"/>
          </w:tcPr>
          <w:p w:rsidR="00E32432" w:rsidRPr="00F37A55" w:rsidRDefault="00E32432" w:rsidP="00E32432">
            <w:pPr>
              <w:jc w:val="right"/>
              <w:rPr>
                <w:sz w:val="22"/>
              </w:rPr>
            </w:pPr>
            <w:r w:rsidRPr="00F37A55">
              <w:rPr>
                <w:sz w:val="22"/>
                <w:szCs w:val="22"/>
              </w:rPr>
              <w:t>-</w:t>
            </w:r>
          </w:p>
        </w:tc>
        <w:tc>
          <w:tcPr>
            <w:tcW w:w="1800" w:type="dxa"/>
            <w:tcBorders>
              <w:top w:val="nil"/>
              <w:left w:val="nil"/>
              <w:bottom w:val="nil"/>
              <w:right w:val="double" w:sz="6" w:space="0" w:color="auto"/>
            </w:tcBorders>
            <w:noWrap/>
            <w:vAlign w:val="bottom"/>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604"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4288"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Hàng hóa nhận bán hộ, nhận ký gửi, ký cược</w:t>
            </w:r>
          </w:p>
        </w:tc>
        <w:tc>
          <w:tcPr>
            <w:tcW w:w="889" w:type="dxa"/>
            <w:tcBorders>
              <w:top w:val="nil"/>
              <w:left w:val="single" w:sz="4" w:space="0" w:color="auto"/>
              <w:bottom w:val="nil"/>
              <w:right w:val="single" w:sz="4" w:space="0" w:color="auto"/>
            </w:tcBorders>
            <w:noWrap/>
            <w:vAlign w:val="center"/>
          </w:tcPr>
          <w:p w:rsidR="00E32432" w:rsidRPr="00F37A55" w:rsidRDefault="00E32432" w:rsidP="00E32432">
            <w:pPr>
              <w:jc w:val="center"/>
              <w:rPr>
                <w:sz w:val="22"/>
              </w:rPr>
            </w:pPr>
          </w:p>
        </w:tc>
        <w:tc>
          <w:tcPr>
            <w:tcW w:w="1751" w:type="dxa"/>
            <w:tcBorders>
              <w:top w:val="nil"/>
              <w:left w:val="nil"/>
              <w:bottom w:val="nil"/>
              <w:right w:val="single" w:sz="4" w:space="0" w:color="auto"/>
            </w:tcBorders>
            <w:noWrap/>
            <w:vAlign w:val="bottom"/>
          </w:tcPr>
          <w:p w:rsidR="00E32432" w:rsidRPr="00F37A55" w:rsidRDefault="00E32432" w:rsidP="00E32432">
            <w:pPr>
              <w:jc w:val="right"/>
              <w:rPr>
                <w:sz w:val="22"/>
              </w:rPr>
            </w:pPr>
            <w:r w:rsidRPr="00F37A55">
              <w:rPr>
                <w:sz w:val="22"/>
                <w:szCs w:val="22"/>
              </w:rPr>
              <w:t>-</w:t>
            </w:r>
          </w:p>
        </w:tc>
        <w:tc>
          <w:tcPr>
            <w:tcW w:w="1800" w:type="dxa"/>
            <w:tcBorders>
              <w:top w:val="nil"/>
              <w:left w:val="nil"/>
              <w:bottom w:val="nil"/>
              <w:right w:val="double" w:sz="6" w:space="0" w:color="auto"/>
            </w:tcBorders>
            <w:noWrap/>
            <w:vAlign w:val="bottom"/>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604"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4288"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Nợ khó đòi đã xử lý</w:t>
            </w:r>
          </w:p>
        </w:tc>
        <w:tc>
          <w:tcPr>
            <w:tcW w:w="889" w:type="dxa"/>
            <w:tcBorders>
              <w:top w:val="nil"/>
              <w:left w:val="single" w:sz="4" w:space="0" w:color="auto"/>
              <w:bottom w:val="nil"/>
              <w:right w:val="single" w:sz="4" w:space="0" w:color="auto"/>
            </w:tcBorders>
            <w:noWrap/>
            <w:vAlign w:val="center"/>
          </w:tcPr>
          <w:p w:rsidR="00E32432" w:rsidRPr="00F37A55" w:rsidRDefault="00E32432" w:rsidP="00E32432">
            <w:pPr>
              <w:jc w:val="center"/>
              <w:rPr>
                <w:sz w:val="22"/>
              </w:rPr>
            </w:pPr>
          </w:p>
        </w:tc>
        <w:tc>
          <w:tcPr>
            <w:tcW w:w="1751" w:type="dxa"/>
            <w:tcBorders>
              <w:top w:val="nil"/>
              <w:left w:val="nil"/>
              <w:bottom w:val="nil"/>
              <w:right w:val="single" w:sz="4" w:space="0" w:color="auto"/>
            </w:tcBorders>
            <w:noWrap/>
            <w:vAlign w:val="bottom"/>
          </w:tcPr>
          <w:p w:rsidR="00E32432" w:rsidRPr="00F37A55" w:rsidRDefault="00E32432" w:rsidP="00E32432">
            <w:pPr>
              <w:jc w:val="right"/>
              <w:rPr>
                <w:sz w:val="22"/>
              </w:rPr>
            </w:pPr>
            <w:r w:rsidRPr="00F37A55">
              <w:rPr>
                <w:sz w:val="22"/>
                <w:szCs w:val="22"/>
              </w:rPr>
              <w:t>-</w:t>
            </w:r>
          </w:p>
        </w:tc>
        <w:tc>
          <w:tcPr>
            <w:tcW w:w="1800" w:type="dxa"/>
            <w:tcBorders>
              <w:top w:val="nil"/>
              <w:left w:val="nil"/>
              <w:bottom w:val="nil"/>
              <w:right w:val="double" w:sz="6" w:space="0" w:color="auto"/>
            </w:tcBorders>
            <w:noWrap/>
            <w:vAlign w:val="bottom"/>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604" w:type="dxa"/>
            <w:tcBorders>
              <w:top w:val="nil"/>
              <w:left w:val="double" w:sz="6" w:space="0" w:color="auto"/>
              <w:right w:val="single" w:sz="4" w:space="0" w:color="auto"/>
            </w:tcBorders>
          </w:tcPr>
          <w:p w:rsidR="00E32432" w:rsidRPr="00F37A55" w:rsidRDefault="00E32432" w:rsidP="00E32432">
            <w:pPr>
              <w:jc w:val="center"/>
              <w:rPr>
                <w:sz w:val="22"/>
              </w:rPr>
            </w:pPr>
            <w:r w:rsidRPr="00F37A55">
              <w:rPr>
                <w:sz w:val="22"/>
                <w:szCs w:val="22"/>
              </w:rPr>
              <w:t>5.</w:t>
            </w:r>
          </w:p>
        </w:tc>
        <w:tc>
          <w:tcPr>
            <w:tcW w:w="4288" w:type="dxa"/>
            <w:tcBorders>
              <w:top w:val="nil"/>
              <w:left w:val="single" w:sz="4" w:space="0" w:color="auto"/>
              <w:right w:val="single" w:sz="4" w:space="0" w:color="auto"/>
            </w:tcBorders>
          </w:tcPr>
          <w:p w:rsidR="00E32432" w:rsidRPr="00F37A55" w:rsidRDefault="00E32432" w:rsidP="00E32432">
            <w:pPr>
              <w:rPr>
                <w:sz w:val="22"/>
              </w:rPr>
            </w:pPr>
            <w:r w:rsidRPr="00F37A55">
              <w:rPr>
                <w:sz w:val="22"/>
                <w:szCs w:val="22"/>
              </w:rPr>
              <w:t>Ngoại tệ các loại</w:t>
            </w:r>
          </w:p>
        </w:tc>
        <w:tc>
          <w:tcPr>
            <w:tcW w:w="889" w:type="dxa"/>
            <w:tcBorders>
              <w:top w:val="nil"/>
              <w:left w:val="single" w:sz="4" w:space="0" w:color="auto"/>
              <w:right w:val="single" w:sz="4" w:space="0" w:color="auto"/>
            </w:tcBorders>
            <w:noWrap/>
            <w:vAlign w:val="center"/>
          </w:tcPr>
          <w:p w:rsidR="00E32432" w:rsidRPr="00F37A55" w:rsidRDefault="00E32432" w:rsidP="00E32432">
            <w:pPr>
              <w:jc w:val="center"/>
              <w:rPr>
                <w:sz w:val="22"/>
              </w:rPr>
            </w:pPr>
          </w:p>
        </w:tc>
        <w:tc>
          <w:tcPr>
            <w:tcW w:w="1751" w:type="dxa"/>
            <w:tcBorders>
              <w:top w:val="nil"/>
              <w:left w:val="nil"/>
              <w:right w:val="single" w:sz="4" w:space="0" w:color="auto"/>
            </w:tcBorders>
            <w:noWrap/>
            <w:vAlign w:val="bottom"/>
          </w:tcPr>
          <w:p w:rsidR="00E32432" w:rsidRPr="00F37A55" w:rsidRDefault="00E32432" w:rsidP="00E32432">
            <w:pPr>
              <w:jc w:val="right"/>
              <w:rPr>
                <w:sz w:val="22"/>
              </w:rPr>
            </w:pPr>
          </w:p>
        </w:tc>
        <w:tc>
          <w:tcPr>
            <w:tcW w:w="1800" w:type="dxa"/>
            <w:tcBorders>
              <w:top w:val="nil"/>
              <w:left w:val="nil"/>
              <w:right w:val="double" w:sz="6" w:space="0" w:color="auto"/>
            </w:tcBorders>
            <w:noWrap/>
            <w:vAlign w:val="bottom"/>
          </w:tcPr>
          <w:p w:rsidR="00E32432" w:rsidRPr="00F37A55" w:rsidRDefault="00E32432" w:rsidP="00E32432">
            <w:pPr>
              <w:jc w:val="right"/>
              <w:rPr>
                <w:sz w:val="22"/>
              </w:rPr>
            </w:pPr>
          </w:p>
        </w:tc>
      </w:tr>
      <w:tr w:rsidR="00E32432" w:rsidRPr="00F37A55">
        <w:trPr>
          <w:trHeight w:val="300"/>
        </w:trPr>
        <w:tc>
          <w:tcPr>
            <w:tcW w:w="604" w:type="dxa"/>
            <w:tcBorders>
              <w:top w:val="nil"/>
              <w:left w:val="double" w:sz="6" w:space="0" w:color="auto"/>
              <w:right w:val="single" w:sz="4" w:space="0" w:color="auto"/>
            </w:tcBorders>
          </w:tcPr>
          <w:p w:rsidR="00E32432" w:rsidRPr="00F37A55" w:rsidRDefault="00E32432" w:rsidP="00E32432">
            <w:pPr>
              <w:jc w:val="center"/>
              <w:rPr>
                <w:sz w:val="22"/>
              </w:rPr>
            </w:pPr>
          </w:p>
        </w:tc>
        <w:tc>
          <w:tcPr>
            <w:tcW w:w="4288" w:type="dxa"/>
            <w:tcBorders>
              <w:top w:val="nil"/>
              <w:left w:val="single" w:sz="4" w:space="0" w:color="auto"/>
              <w:right w:val="single" w:sz="4" w:space="0" w:color="auto"/>
            </w:tcBorders>
          </w:tcPr>
          <w:p w:rsidR="00E32432" w:rsidRPr="00F37A55" w:rsidRDefault="00E32432" w:rsidP="00E32432">
            <w:pPr>
              <w:rPr>
                <w:i/>
                <w:sz w:val="22"/>
              </w:rPr>
            </w:pPr>
            <w:r w:rsidRPr="00F37A55">
              <w:rPr>
                <w:i/>
                <w:sz w:val="22"/>
                <w:szCs w:val="22"/>
              </w:rPr>
              <w:t xml:space="preserve">  USD</w:t>
            </w:r>
          </w:p>
        </w:tc>
        <w:tc>
          <w:tcPr>
            <w:tcW w:w="889" w:type="dxa"/>
            <w:tcBorders>
              <w:top w:val="nil"/>
              <w:left w:val="single" w:sz="4" w:space="0" w:color="auto"/>
              <w:right w:val="single" w:sz="4" w:space="0" w:color="auto"/>
            </w:tcBorders>
            <w:noWrap/>
            <w:vAlign w:val="center"/>
          </w:tcPr>
          <w:p w:rsidR="00E32432" w:rsidRPr="00F37A55" w:rsidRDefault="00E32432" w:rsidP="00E32432">
            <w:pPr>
              <w:jc w:val="center"/>
              <w:rPr>
                <w:sz w:val="22"/>
              </w:rPr>
            </w:pPr>
          </w:p>
        </w:tc>
        <w:tc>
          <w:tcPr>
            <w:tcW w:w="1751" w:type="dxa"/>
            <w:tcBorders>
              <w:top w:val="nil"/>
              <w:left w:val="nil"/>
              <w:right w:val="single" w:sz="4" w:space="0" w:color="auto"/>
            </w:tcBorders>
            <w:noWrap/>
            <w:vAlign w:val="bottom"/>
          </w:tcPr>
          <w:p w:rsidR="00E32432" w:rsidRPr="00F37A55" w:rsidRDefault="00E32432" w:rsidP="00E32432">
            <w:pPr>
              <w:jc w:val="right"/>
              <w:rPr>
                <w:i/>
                <w:iCs/>
                <w:sz w:val="22"/>
              </w:rPr>
            </w:pPr>
            <w:r>
              <w:rPr>
                <w:i/>
                <w:iCs/>
                <w:sz w:val="22"/>
              </w:rPr>
              <w:t>1.959,10</w:t>
            </w:r>
          </w:p>
        </w:tc>
        <w:tc>
          <w:tcPr>
            <w:tcW w:w="1800" w:type="dxa"/>
            <w:tcBorders>
              <w:top w:val="nil"/>
              <w:left w:val="nil"/>
              <w:right w:val="double" w:sz="6" w:space="0" w:color="auto"/>
            </w:tcBorders>
            <w:noWrap/>
            <w:vAlign w:val="bottom"/>
          </w:tcPr>
          <w:p w:rsidR="00E32432" w:rsidRPr="00F37A55" w:rsidRDefault="00E32432" w:rsidP="00E32432">
            <w:pPr>
              <w:jc w:val="right"/>
              <w:rPr>
                <w:i/>
                <w:iCs/>
                <w:sz w:val="22"/>
              </w:rPr>
            </w:pPr>
            <w:r w:rsidRPr="00F37A55">
              <w:rPr>
                <w:i/>
                <w:iCs/>
                <w:sz w:val="22"/>
                <w:szCs w:val="22"/>
              </w:rPr>
              <w:t>1.796,19</w:t>
            </w:r>
          </w:p>
        </w:tc>
      </w:tr>
      <w:tr w:rsidR="00E32432" w:rsidRPr="00F37A55">
        <w:trPr>
          <w:trHeight w:val="315"/>
        </w:trPr>
        <w:tc>
          <w:tcPr>
            <w:tcW w:w="604" w:type="dxa"/>
            <w:tcBorders>
              <w:left w:val="double" w:sz="6" w:space="0" w:color="auto"/>
              <w:bottom w:val="double" w:sz="6" w:space="0" w:color="auto"/>
              <w:right w:val="single" w:sz="4" w:space="0" w:color="auto"/>
            </w:tcBorders>
          </w:tcPr>
          <w:p w:rsidR="00E32432" w:rsidRPr="00F37A55" w:rsidRDefault="00E32432" w:rsidP="00E32432">
            <w:pPr>
              <w:jc w:val="center"/>
              <w:rPr>
                <w:sz w:val="22"/>
              </w:rPr>
            </w:pPr>
            <w:r w:rsidRPr="00F37A55">
              <w:rPr>
                <w:sz w:val="22"/>
                <w:szCs w:val="22"/>
              </w:rPr>
              <w:t>6.</w:t>
            </w:r>
          </w:p>
        </w:tc>
        <w:tc>
          <w:tcPr>
            <w:tcW w:w="4288" w:type="dxa"/>
            <w:tcBorders>
              <w:left w:val="single" w:sz="4" w:space="0" w:color="auto"/>
              <w:bottom w:val="double" w:sz="6" w:space="0" w:color="auto"/>
              <w:right w:val="single" w:sz="4" w:space="0" w:color="auto"/>
            </w:tcBorders>
          </w:tcPr>
          <w:p w:rsidR="00E32432" w:rsidRPr="00F37A55" w:rsidRDefault="00E32432" w:rsidP="00E32432">
            <w:pPr>
              <w:rPr>
                <w:sz w:val="22"/>
              </w:rPr>
            </w:pPr>
            <w:r w:rsidRPr="00F37A55">
              <w:rPr>
                <w:sz w:val="22"/>
                <w:szCs w:val="22"/>
              </w:rPr>
              <w:t>Dự toán chi sự nghiệp, dự án</w:t>
            </w:r>
          </w:p>
        </w:tc>
        <w:tc>
          <w:tcPr>
            <w:tcW w:w="889" w:type="dxa"/>
            <w:tcBorders>
              <w:left w:val="single" w:sz="4" w:space="0" w:color="auto"/>
              <w:bottom w:val="double" w:sz="6" w:space="0" w:color="auto"/>
              <w:right w:val="single" w:sz="4" w:space="0" w:color="auto"/>
            </w:tcBorders>
            <w:noWrap/>
            <w:vAlign w:val="center"/>
          </w:tcPr>
          <w:p w:rsidR="00E32432" w:rsidRPr="00F37A55" w:rsidRDefault="00E32432" w:rsidP="00E32432">
            <w:pPr>
              <w:jc w:val="center"/>
              <w:rPr>
                <w:sz w:val="22"/>
              </w:rPr>
            </w:pPr>
          </w:p>
        </w:tc>
        <w:tc>
          <w:tcPr>
            <w:tcW w:w="1751" w:type="dxa"/>
            <w:tcBorders>
              <w:left w:val="nil"/>
              <w:bottom w:val="double" w:sz="6" w:space="0" w:color="auto"/>
              <w:right w:val="single" w:sz="4" w:space="0" w:color="auto"/>
            </w:tcBorders>
            <w:noWrap/>
            <w:vAlign w:val="bottom"/>
          </w:tcPr>
          <w:p w:rsidR="00E32432" w:rsidRPr="00F37A55" w:rsidRDefault="00E32432" w:rsidP="00E32432">
            <w:pPr>
              <w:jc w:val="right"/>
              <w:rPr>
                <w:i/>
                <w:iCs/>
                <w:sz w:val="22"/>
              </w:rPr>
            </w:pPr>
            <w:r w:rsidRPr="00F37A55">
              <w:rPr>
                <w:i/>
                <w:iCs/>
                <w:sz w:val="22"/>
                <w:szCs w:val="22"/>
              </w:rPr>
              <w:t>-</w:t>
            </w:r>
          </w:p>
        </w:tc>
        <w:tc>
          <w:tcPr>
            <w:tcW w:w="1800" w:type="dxa"/>
            <w:tcBorders>
              <w:left w:val="nil"/>
              <w:bottom w:val="double" w:sz="6" w:space="0" w:color="auto"/>
              <w:right w:val="double" w:sz="6" w:space="0" w:color="auto"/>
            </w:tcBorders>
            <w:noWrap/>
            <w:vAlign w:val="bottom"/>
          </w:tcPr>
          <w:p w:rsidR="00E32432" w:rsidRPr="00F37A55" w:rsidRDefault="00E32432" w:rsidP="00E32432">
            <w:pPr>
              <w:jc w:val="right"/>
              <w:rPr>
                <w:i/>
                <w:iCs/>
                <w:sz w:val="22"/>
              </w:rPr>
            </w:pPr>
            <w:r w:rsidRPr="00F37A55">
              <w:rPr>
                <w:i/>
                <w:iCs/>
                <w:sz w:val="22"/>
                <w:szCs w:val="22"/>
              </w:rPr>
              <w:t>-</w:t>
            </w:r>
          </w:p>
        </w:tc>
      </w:tr>
    </w:tbl>
    <w:p w:rsidR="00E32432" w:rsidRPr="00F37A55" w:rsidRDefault="00E32432" w:rsidP="00E32432">
      <w:pPr>
        <w:tabs>
          <w:tab w:val="left" w:pos="5580"/>
        </w:tabs>
        <w:spacing w:before="120"/>
        <w:ind w:left="706" w:hanging="706"/>
        <w:rPr>
          <w:b/>
          <w:sz w:val="22"/>
          <w:szCs w:val="22"/>
        </w:rPr>
      </w:pPr>
    </w:p>
    <w:tbl>
      <w:tblPr>
        <w:tblW w:w="9378" w:type="dxa"/>
        <w:tblInd w:w="108" w:type="dxa"/>
        <w:tblLayout w:type="fixed"/>
        <w:tblLook w:val="0000"/>
      </w:tblPr>
      <w:tblGrid>
        <w:gridCol w:w="3096"/>
        <w:gridCol w:w="3105"/>
        <w:gridCol w:w="3177"/>
      </w:tblGrid>
      <w:tr w:rsidR="00E32432" w:rsidRPr="00F37A55">
        <w:trPr>
          <w:trHeight w:val="300"/>
        </w:trPr>
        <w:tc>
          <w:tcPr>
            <w:tcW w:w="9378" w:type="dxa"/>
            <w:gridSpan w:val="3"/>
            <w:tcBorders>
              <w:top w:val="nil"/>
              <w:left w:val="nil"/>
              <w:bottom w:val="nil"/>
              <w:right w:val="nil"/>
            </w:tcBorders>
            <w:noWrap/>
            <w:vAlign w:val="bottom"/>
          </w:tcPr>
          <w:p w:rsidR="00E32432" w:rsidRPr="00F37A55" w:rsidRDefault="00E32432" w:rsidP="00E32432">
            <w:pPr>
              <w:jc w:val="right"/>
              <w:rPr>
                <w:i/>
                <w:sz w:val="22"/>
              </w:rPr>
            </w:pPr>
            <w:r>
              <w:rPr>
                <w:i/>
                <w:iCs/>
                <w:sz w:val="22"/>
                <w:szCs w:val="22"/>
              </w:rPr>
              <w:t>Thái Bình, ngày 24</w:t>
            </w:r>
            <w:r w:rsidRPr="00F37A55">
              <w:rPr>
                <w:i/>
                <w:iCs/>
                <w:sz w:val="22"/>
                <w:szCs w:val="22"/>
              </w:rPr>
              <w:t xml:space="preserve"> tháng </w:t>
            </w:r>
            <w:r>
              <w:rPr>
                <w:i/>
                <w:iCs/>
                <w:sz w:val="22"/>
                <w:szCs w:val="22"/>
              </w:rPr>
              <w:t>02</w:t>
            </w:r>
            <w:r w:rsidRPr="00F37A55">
              <w:rPr>
                <w:i/>
                <w:iCs/>
                <w:sz w:val="22"/>
                <w:szCs w:val="22"/>
              </w:rPr>
              <w:t xml:space="preserve"> năm 201</w:t>
            </w:r>
            <w:r>
              <w:rPr>
                <w:i/>
                <w:iCs/>
                <w:sz w:val="22"/>
                <w:szCs w:val="22"/>
              </w:rPr>
              <w:t>5</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Người lập biểu</w:t>
            </w:r>
          </w:p>
        </w:tc>
        <w:tc>
          <w:tcPr>
            <w:tcW w:w="3105"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Kế toán trưởng</w:t>
            </w: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r w:rsidRPr="00F37A55">
              <w:rPr>
                <w:b/>
                <w:iCs/>
                <w:sz w:val="22"/>
                <w:szCs w:val="22"/>
              </w:rPr>
              <w:t>Tổng Giám đốc</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285"/>
        </w:trPr>
        <w:tc>
          <w:tcPr>
            <w:tcW w:w="3096" w:type="dxa"/>
            <w:tcBorders>
              <w:top w:val="nil"/>
              <w:left w:val="nil"/>
              <w:bottom w:val="nil"/>
              <w:right w:val="nil"/>
            </w:tcBorders>
            <w:noWrap/>
            <w:vAlign w:val="bottom"/>
          </w:tcPr>
          <w:p w:rsidR="00E32432" w:rsidRPr="00F37A55" w:rsidRDefault="00E32432" w:rsidP="00E32432">
            <w:pPr>
              <w:jc w:val="center"/>
              <w:rPr>
                <w:b/>
                <w:bCs/>
                <w:sz w:val="22"/>
              </w:rPr>
            </w:pPr>
            <w:r>
              <w:rPr>
                <w:b/>
                <w:bCs/>
                <w:sz w:val="22"/>
                <w:szCs w:val="22"/>
              </w:rPr>
              <w:t>Nghiêm Thị Hiếu</w:t>
            </w:r>
          </w:p>
        </w:tc>
        <w:tc>
          <w:tcPr>
            <w:tcW w:w="3105" w:type="dxa"/>
            <w:tcBorders>
              <w:top w:val="nil"/>
              <w:left w:val="nil"/>
              <w:bottom w:val="nil"/>
              <w:right w:val="nil"/>
            </w:tcBorders>
            <w:noWrap/>
            <w:vAlign w:val="bottom"/>
          </w:tcPr>
          <w:p w:rsidR="00E32432" w:rsidRPr="00F37A55" w:rsidRDefault="00E32432" w:rsidP="00E32432">
            <w:pPr>
              <w:jc w:val="center"/>
              <w:rPr>
                <w:b/>
                <w:bCs/>
                <w:sz w:val="22"/>
              </w:rPr>
            </w:pPr>
            <w:r w:rsidRPr="00F37A55">
              <w:rPr>
                <w:b/>
                <w:bCs/>
                <w:sz w:val="22"/>
                <w:szCs w:val="22"/>
              </w:rPr>
              <w:t>Phạm Ngọc Thắng</w:t>
            </w:r>
          </w:p>
        </w:tc>
        <w:tc>
          <w:tcPr>
            <w:tcW w:w="3177" w:type="dxa"/>
            <w:tcBorders>
              <w:top w:val="nil"/>
              <w:left w:val="nil"/>
              <w:bottom w:val="nil"/>
              <w:right w:val="nil"/>
            </w:tcBorders>
            <w:noWrap/>
            <w:vAlign w:val="bottom"/>
          </w:tcPr>
          <w:p w:rsidR="00E32432" w:rsidRPr="00F37A55" w:rsidRDefault="00E32432" w:rsidP="00E32432">
            <w:pPr>
              <w:jc w:val="center"/>
              <w:rPr>
                <w:b/>
                <w:bCs/>
                <w:sz w:val="22"/>
              </w:rPr>
            </w:pPr>
            <w:r w:rsidRPr="00F37A55">
              <w:rPr>
                <w:b/>
                <w:bCs/>
                <w:sz w:val="22"/>
                <w:szCs w:val="22"/>
              </w:rPr>
              <w:t>Lưu Huy Hà</w:t>
            </w:r>
          </w:p>
        </w:tc>
      </w:tr>
    </w:tbl>
    <w:p w:rsidR="00E32432" w:rsidRPr="00F37A55" w:rsidRDefault="00E32432" w:rsidP="00E32432">
      <w:pPr>
        <w:ind w:left="709" w:hanging="709"/>
        <w:jc w:val="center"/>
        <w:rPr>
          <w:b/>
          <w:sz w:val="22"/>
          <w:szCs w:val="22"/>
        </w:rPr>
      </w:pPr>
    </w:p>
    <w:p w:rsidR="00E32432" w:rsidRPr="00F37A55" w:rsidRDefault="00E32432" w:rsidP="00E32432">
      <w:pPr>
        <w:ind w:left="709" w:hanging="709"/>
        <w:jc w:val="center"/>
        <w:rPr>
          <w:b/>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sectPr w:rsidR="00E32432" w:rsidRPr="00F37A55" w:rsidSect="00E32432">
          <w:headerReference w:type="default" r:id="rId15"/>
          <w:pgSz w:w="11907" w:h="16834" w:code="9"/>
          <w:pgMar w:top="1701" w:right="1152" w:bottom="1152" w:left="1440" w:header="720" w:footer="629" w:gutter="0"/>
          <w:cols w:space="720"/>
        </w:sectPr>
      </w:pPr>
    </w:p>
    <w:p w:rsidR="00E32432" w:rsidRPr="00F37A55" w:rsidRDefault="00E32432" w:rsidP="00E32432">
      <w:pPr>
        <w:spacing w:before="120"/>
        <w:ind w:left="709" w:hanging="709"/>
        <w:jc w:val="center"/>
        <w:rPr>
          <w:b/>
          <w:sz w:val="28"/>
          <w:szCs w:val="28"/>
        </w:rPr>
      </w:pPr>
      <w:r w:rsidRPr="00F37A55">
        <w:rPr>
          <w:b/>
          <w:sz w:val="28"/>
          <w:szCs w:val="28"/>
        </w:rPr>
        <w:lastRenderedPageBreak/>
        <w:t>BÁO CÁO KẾT QUẢ HOẠT ĐỘNG KINH DOANH</w:t>
      </w:r>
    </w:p>
    <w:p w:rsidR="00E32432" w:rsidRPr="00F37A55" w:rsidRDefault="00E32432" w:rsidP="00E32432">
      <w:pPr>
        <w:spacing w:after="120"/>
        <w:ind w:left="709" w:hanging="709"/>
        <w:jc w:val="center"/>
        <w:rPr>
          <w:b/>
          <w:bCs/>
          <w:sz w:val="22"/>
          <w:szCs w:val="22"/>
        </w:rPr>
      </w:pPr>
      <w:r w:rsidRPr="00F37A55">
        <w:rPr>
          <w:b/>
          <w:bCs/>
          <w:sz w:val="22"/>
          <w:szCs w:val="22"/>
        </w:rPr>
        <w:t xml:space="preserve">Năm </w:t>
      </w:r>
      <w:r>
        <w:rPr>
          <w:b/>
          <w:bCs/>
          <w:sz w:val="22"/>
          <w:szCs w:val="22"/>
        </w:rPr>
        <w:t>2014</w:t>
      </w:r>
    </w:p>
    <w:p w:rsidR="00E32432" w:rsidRPr="00F37A55" w:rsidRDefault="00E32432" w:rsidP="00E32432">
      <w:pPr>
        <w:spacing w:after="120"/>
        <w:ind w:left="709" w:right="-45" w:hanging="709"/>
        <w:jc w:val="right"/>
        <w:rPr>
          <w:i/>
          <w:sz w:val="22"/>
          <w:szCs w:val="22"/>
        </w:rPr>
      </w:pPr>
      <w:r w:rsidRPr="00F37A55">
        <w:rPr>
          <w:i/>
          <w:sz w:val="22"/>
          <w:szCs w:val="22"/>
        </w:rPr>
        <w:t>Đơn vị tính: VND</w:t>
      </w:r>
    </w:p>
    <w:tbl>
      <w:tblPr>
        <w:tblW w:w="9390" w:type="dxa"/>
        <w:tblInd w:w="150" w:type="dxa"/>
        <w:tblLayout w:type="fixed"/>
        <w:tblLook w:val="0000"/>
      </w:tblPr>
      <w:tblGrid>
        <w:gridCol w:w="602"/>
        <w:gridCol w:w="3916"/>
        <w:gridCol w:w="534"/>
        <w:gridCol w:w="738"/>
        <w:gridCol w:w="1800"/>
        <w:gridCol w:w="1800"/>
      </w:tblGrid>
      <w:tr w:rsidR="00E32432" w:rsidRPr="00F37A55">
        <w:trPr>
          <w:trHeight w:val="634"/>
        </w:trPr>
        <w:tc>
          <w:tcPr>
            <w:tcW w:w="602" w:type="dxa"/>
            <w:tcBorders>
              <w:top w:val="double" w:sz="6" w:space="0" w:color="auto"/>
              <w:left w:val="double" w:sz="6" w:space="0" w:color="auto"/>
              <w:bottom w:val="single" w:sz="4" w:space="0" w:color="auto"/>
              <w:right w:val="single" w:sz="4" w:space="0" w:color="auto"/>
            </w:tcBorders>
            <w:vAlign w:val="center"/>
          </w:tcPr>
          <w:p w:rsidR="00E32432" w:rsidRPr="00F37A55" w:rsidRDefault="00E32432" w:rsidP="00E32432">
            <w:pPr>
              <w:ind w:left="-50" w:right="-108"/>
              <w:jc w:val="center"/>
              <w:rPr>
                <w:b/>
                <w:iCs/>
                <w:sz w:val="22"/>
              </w:rPr>
            </w:pPr>
            <w:r w:rsidRPr="00F37A55">
              <w:rPr>
                <w:b/>
                <w:iCs/>
                <w:sz w:val="22"/>
                <w:szCs w:val="22"/>
              </w:rPr>
              <w:t>STT</w:t>
            </w:r>
          </w:p>
        </w:tc>
        <w:tc>
          <w:tcPr>
            <w:tcW w:w="3916" w:type="dxa"/>
            <w:tcBorders>
              <w:top w:val="double" w:sz="6" w:space="0" w:color="auto"/>
              <w:left w:val="single" w:sz="4" w:space="0" w:color="auto"/>
              <w:bottom w:val="single" w:sz="4" w:space="0" w:color="auto"/>
              <w:right w:val="single" w:sz="4" w:space="0" w:color="auto"/>
            </w:tcBorders>
            <w:vAlign w:val="center"/>
          </w:tcPr>
          <w:p w:rsidR="00E32432" w:rsidRPr="00F37A55" w:rsidRDefault="00E32432" w:rsidP="00E32432">
            <w:pPr>
              <w:jc w:val="center"/>
              <w:rPr>
                <w:b/>
                <w:iCs/>
                <w:sz w:val="22"/>
              </w:rPr>
            </w:pPr>
            <w:r w:rsidRPr="00F37A55">
              <w:rPr>
                <w:b/>
                <w:iCs/>
                <w:sz w:val="22"/>
                <w:szCs w:val="22"/>
              </w:rPr>
              <w:t>CHỈ TIÊU</w:t>
            </w:r>
          </w:p>
        </w:tc>
        <w:tc>
          <w:tcPr>
            <w:tcW w:w="534" w:type="dxa"/>
            <w:tcBorders>
              <w:top w:val="double" w:sz="6" w:space="0" w:color="auto"/>
              <w:left w:val="nil"/>
              <w:bottom w:val="single" w:sz="4" w:space="0" w:color="auto"/>
              <w:right w:val="single" w:sz="4" w:space="0" w:color="auto"/>
            </w:tcBorders>
            <w:vAlign w:val="center"/>
          </w:tcPr>
          <w:p w:rsidR="00E32432" w:rsidRPr="00F37A55" w:rsidRDefault="00E32432" w:rsidP="00E32432">
            <w:pPr>
              <w:jc w:val="center"/>
              <w:rPr>
                <w:b/>
                <w:iCs/>
                <w:sz w:val="22"/>
              </w:rPr>
            </w:pPr>
            <w:r w:rsidRPr="00F37A55">
              <w:rPr>
                <w:b/>
                <w:iCs/>
                <w:sz w:val="22"/>
                <w:szCs w:val="22"/>
              </w:rPr>
              <w:t>Mã số</w:t>
            </w:r>
          </w:p>
        </w:tc>
        <w:tc>
          <w:tcPr>
            <w:tcW w:w="738" w:type="dxa"/>
            <w:tcBorders>
              <w:top w:val="double" w:sz="6" w:space="0" w:color="auto"/>
              <w:left w:val="nil"/>
              <w:bottom w:val="single" w:sz="4" w:space="0" w:color="auto"/>
              <w:right w:val="single" w:sz="4" w:space="0" w:color="auto"/>
            </w:tcBorders>
            <w:vAlign w:val="center"/>
          </w:tcPr>
          <w:p w:rsidR="00E32432" w:rsidRPr="00F37A55" w:rsidRDefault="00E32432" w:rsidP="00E32432">
            <w:pPr>
              <w:ind w:left="-108" w:right="-119"/>
              <w:jc w:val="center"/>
              <w:rPr>
                <w:b/>
                <w:iCs/>
                <w:spacing w:val="-6"/>
                <w:sz w:val="22"/>
              </w:rPr>
            </w:pPr>
            <w:r w:rsidRPr="00F37A55">
              <w:rPr>
                <w:b/>
                <w:iCs/>
                <w:spacing w:val="-6"/>
                <w:sz w:val="22"/>
                <w:szCs w:val="22"/>
              </w:rPr>
              <w:t>Thuyết minh</w:t>
            </w:r>
          </w:p>
        </w:tc>
        <w:tc>
          <w:tcPr>
            <w:tcW w:w="1800" w:type="dxa"/>
            <w:tcBorders>
              <w:top w:val="double" w:sz="6" w:space="0" w:color="auto"/>
              <w:left w:val="nil"/>
              <w:bottom w:val="single" w:sz="4" w:space="0" w:color="auto"/>
              <w:right w:val="single" w:sz="4" w:space="0" w:color="auto"/>
            </w:tcBorders>
            <w:vAlign w:val="center"/>
          </w:tcPr>
          <w:p w:rsidR="00E32432" w:rsidRPr="00F37A55" w:rsidRDefault="00E32432" w:rsidP="00E32432">
            <w:pPr>
              <w:jc w:val="center"/>
              <w:rPr>
                <w:b/>
                <w:bCs/>
                <w:sz w:val="22"/>
              </w:rPr>
            </w:pPr>
            <w:r w:rsidRPr="00F37A55">
              <w:rPr>
                <w:b/>
                <w:bCs/>
                <w:sz w:val="22"/>
                <w:szCs w:val="22"/>
              </w:rPr>
              <w:t>Năm nay</w:t>
            </w:r>
          </w:p>
        </w:tc>
        <w:tc>
          <w:tcPr>
            <w:tcW w:w="1800" w:type="dxa"/>
            <w:tcBorders>
              <w:top w:val="double" w:sz="6" w:space="0" w:color="auto"/>
              <w:left w:val="single" w:sz="4" w:space="0" w:color="auto"/>
              <w:bottom w:val="single" w:sz="4" w:space="0" w:color="auto"/>
              <w:right w:val="double" w:sz="6" w:space="0" w:color="auto"/>
            </w:tcBorders>
            <w:vAlign w:val="center"/>
          </w:tcPr>
          <w:p w:rsidR="00E32432" w:rsidRPr="00F37A55" w:rsidRDefault="00E32432" w:rsidP="00E32432">
            <w:pPr>
              <w:jc w:val="center"/>
              <w:rPr>
                <w:b/>
                <w:bCs/>
                <w:sz w:val="22"/>
              </w:rPr>
            </w:pPr>
            <w:r w:rsidRPr="00F37A55">
              <w:rPr>
                <w:b/>
                <w:bCs/>
                <w:sz w:val="22"/>
                <w:szCs w:val="22"/>
              </w:rPr>
              <w:t>Năm trước</w:t>
            </w:r>
          </w:p>
        </w:tc>
      </w:tr>
      <w:tr w:rsidR="00E32432" w:rsidRPr="00F37A55">
        <w:trPr>
          <w:trHeight w:val="439"/>
        </w:trPr>
        <w:tc>
          <w:tcPr>
            <w:tcW w:w="60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1.</w:t>
            </w:r>
          </w:p>
        </w:tc>
        <w:tc>
          <w:tcPr>
            <w:tcW w:w="3916" w:type="dxa"/>
            <w:tcBorders>
              <w:top w:val="nil"/>
              <w:left w:val="single" w:sz="4" w:space="0" w:color="auto"/>
              <w:bottom w:val="nil"/>
              <w:right w:val="single" w:sz="4" w:space="0" w:color="auto"/>
            </w:tcBorders>
          </w:tcPr>
          <w:p w:rsidR="00E32432" w:rsidRPr="00F37A55" w:rsidRDefault="00E32432" w:rsidP="00E32432">
            <w:pPr>
              <w:rPr>
                <w:b/>
                <w:bCs/>
                <w:spacing w:val="-6"/>
                <w:sz w:val="22"/>
              </w:rPr>
            </w:pPr>
            <w:r w:rsidRPr="00F37A55">
              <w:rPr>
                <w:b/>
                <w:bCs/>
                <w:spacing w:val="-6"/>
                <w:sz w:val="22"/>
                <w:szCs w:val="22"/>
              </w:rPr>
              <w:t>Doanh thu bán hàng và cung cấp dịch vụ</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01</w:t>
            </w:r>
          </w:p>
        </w:tc>
        <w:tc>
          <w:tcPr>
            <w:tcW w:w="738" w:type="dxa"/>
            <w:tcBorders>
              <w:top w:val="nil"/>
              <w:left w:val="nil"/>
              <w:bottom w:val="nil"/>
              <w:right w:val="single" w:sz="4" w:space="0" w:color="auto"/>
            </w:tcBorders>
            <w:noWrap/>
          </w:tcPr>
          <w:p w:rsidR="00E32432" w:rsidRPr="00F37A55" w:rsidRDefault="00E32432" w:rsidP="00E32432">
            <w:pPr>
              <w:jc w:val="center"/>
              <w:rPr>
                <w:b/>
                <w:sz w:val="22"/>
              </w:rPr>
            </w:pPr>
            <w:r w:rsidRPr="00F37A55">
              <w:rPr>
                <w:b/>
                <w:sz w:val="22"/>
                <w:szCs w:val="22"/>
              </w:rPr>
              <w:t>VI.01</w:t>
            </w: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sidRPr="00A716A6">
              <w:rPr>
                <w:b/>
                <w:bCs/>
                <w:sz w:val="22"/>
                <w:szCs w:val="22"/>
              </w:rPr>
              <w:t>164.638.521.480</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158.741.546.178</w:t>
            </w:r>
          </w:p>
        </w:tc>
      </w:tr>
      <w:tr w:rsidR="00E32432" w:rsidRPr="00F37A55">
        <w:trPr>
          <w:trHeight w:val="395"/>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Các khoản giảm trừ doanh thu</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02</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w:t>
            </w:r>
          </w:p>
        </w:tc>
      </w:tr>
      <w:tr w:rsidR="00E32432" w:rsidRPr="00F37A55">
        <w:trPr>
          <w:trHeight w:val="585"/>
        </w:trPr>
        <w:tc>
          <w:tcPr>
            <w:tcW w:w="602" w:type="dxa"/>
            <w:tcBorders>
              <w:top w:val="nil"/>
              <w:left w:val="double" w:sz="6" w:space="0" w:color="auto"/>
              <w:bottom w:val="nil"/>
              <w:right w:val="single" w:sz="4" w:space="0" w:color="auto"/>
            </w:tcBorders>
          </w:tcPr>
          <w:p w:rsidR="00E32432" w:rsidRPr="00F37A55" w:rsidRDefault="00E32432" w:rsidP="00E32432">
            <w:pPr>
              <w:ind w:left="450" w:hanging="450"/>
              <w:jc w:val="center"/>
              <w:rPr>
                <w:b/>
                <w:bCs/>
                <w:sz w:val="22"/>
              </w:rPr>
            </w:pPr>
            <w:r w:rsidRPr="00F37A55">
              <w:rPr>
                <w:b/>
                <w:bCs/>
                <w:sz w:val="22"/>
                <w:szCs w:val="22"/>
              </w:rPr>
              <w:t>3.</w:t>
            </w: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r w:rsidRPr="00F37A55">
              <w:rPr>
                <w:b/>
                <w:bCs/>
                <w:sz w:val="22"/>
                <w:szCs w:val="22"/>
              </w:rPr>
              <w:t>Doanh thu thuần về bán hàng và cung cấp dịch vụ</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10</w:t>
            </w:r>
          </w:p>
        </w:tc>
        <w:tc>
          <w:tcPr>
            <w:tcW w:w="738" w:type="dxa"/>
            <w:tcBorders>
              <w:top w:val="nil"/>
              <w:left w:val="nil"/>
              <w:bottom w:val="nil"/>
              <w:right w:val="single" w:sz="4" w:space="0" w:color="auto"/>
            </w:tcBorders>
            <w:noWrap/>
          </w:tcPr>
          <w:p w:rsidR="00E32432" w:rsidRPr="00F37A55" w:rsidRDefault="00E32432" w:rsidP="00E32432">
            <w:pPr>
              <w:jc w:val="center"/>
              <w:rPr>
                <w:b/>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sidRPr="00A716A6">
              <w:rPr>
                <w:b/>
                <w:bCs/>
                <w:sz w:val="22"/>
                <w:szCs w:val="22"/>
              </w:rPr>
              <w:t>164.638.521.480</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158.741.546.178</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p>
        </w:tc>
        <w:tc>
          <w:tcPr>
            <w:tcW w:w="534" w:type="dxa"/>
            <w:tcBorders>
              <w:top w:val="nil"/>
              <w:left w:val="nil"/>
              <w:bottom w:val="nil"/>
              <w:right w:val="single" w:sz="4" w:space="0" w:color="auto"/>
            </w:tcBorders>
            <w:noWrap/>
          </w:tcPr>
          <w:p w:rsidR="00E32432" w:rsidRPr="00F37A55" w:rsidRDefault="00E32432" w:rsidP="00E32432">
            <w:pPr>
              <w:jc w:val="center"/>
              <w:rPr>
                <w:sz w:val="22"/>
              </w:rPr>
            </w:pP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Giá vốn hàng bán</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11</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VI.02</w:t>
            </w: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137.945.897.806</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129.236.321.153</w:t>
            </w:r>
          </w:p>
        </w:tc>
      </w:tr>
      <w:tr w:rsidR="00E32432" w:rsidRPr="00F37A55">
        <w:trPr>
          <w:trHeight w:val="585"/>
        </w:trPr>
        <w:tc>
          <w:tcPr>
            <w:tcW w:w="602" w:type="dxa"/>
            <w:tcBorders>
              <w:top w:val="nil"/>
              <w:left w:val="double" w:sz="6" w:space="0" w:color="auto"/>
              <w:bottom w:val="nil"/>
              <w:right w:val="single" w:sz="4" w:space="0" w:color="auto"/>
            </w:tcBorders>
          </w:tcPr>
          <w:p w:rsidR="00E32432" w:rsidRPr="00F37A55" w:rsidRDefault="00E32432" w:rsidP="00E32432">
            <w:pPr>
              <w:ind w:left="450" w:hanging="450"/>
              <w:jc w:val="center"/>
              <w:rPr>
                <w:b/>
                <w:bCs/>
                <w:sz w:val="22"/>
              </w:rPr>
            </w:pPr>
            <w:r w:rsidRPr="00F37A55">
              <w:rPr>
                <w:b/>
                <w:bCs/>
                <w:sz w:val="22"/>
                <w:szCs w:val="22"/>
              </w:rPr>
              <w:t>5.</w:t>
            </w: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r w:rsidRPr="00F37A55">
              <w:rPr>
                <w:b/>
                <w:bCs/>
                <w:sz w:val="22"/>
                <w:szCs w:val="22"/>
              </w:rPr>
              <w:t>Lợi nhuận gộp về bán hàng và cung cấp dịch vụ</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20</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sidRPr="00A716A6">
              <w:rPr>
                <w:b/>
                <w:bCs/>
                <w:sz w:val="22"/>
                <w:szCs w:val="22"/>
              </w:rPr>
              <w:t>26.692.623.674</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29.505.225.025</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b/>
                <w:bCs/>
                <w:sz w:val="22"/>
              </w:rPr>
            </w:pP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p>
        </w:tc>
        <w:tc>
          <w:tcPr>
            <w:tcW w:w="534" w:type="dxa"/>
            <w:tcBorders>
              <w:top w:val="nil"/>
              <w:left w:val="nil"/>
              <w:bottom w:val="nil"/>
              <w:right w:val="single" w:sz="4" w:space="0" w:color="auto"/>
            </w:tcBorders>
            <w:noWrap/>
          </w:tcPr>
          <w:p w:rsidR="00E32432" w:rsidRPr="00F37A55" w:rsidRDefault="00E32432" w:rsidP="00E32432">
            <w:pPr>
              <w:jc w:val="center"/>
              <w:rPr>
                <w:sz w:val="22"/>
              </w:rPr>
            </w:pP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6.</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Doanh thu hoạt động tài chính</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21</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VI.03</w:t>
            </w: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2.060.389.473</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1.006.160.070</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7.</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Chi phí tài chính</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22</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VI.04</w:t>
            </w: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15.923.857.765</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19.191.549.986</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i/>
                <w:iCs/>
                <w:sz w:val="22"/>
              </w:rPr>
            </w:pPr>
          </w:p>
        </w:tc>
        <w:tc>
          <w:tcPr>
            <w:tcW w:w="3916" w:type="dxa"/>
            <w:tcBorders>
              <w:top w:val="nil"/>
              <w:left w:val="single" w:sz="4" w:space="0" w:color="auto"/>
              <w:bottom w:val="nil"/>
              <w:right w:val="single" w:sz="4" w:space="0" w:color="auto"/>
            </w:tcBorders>
          </w:tcPr>
          <w:p w:rsidR="00E32432" w:rsidRPr="00E32432" w:rsidRDefault="00E32432" w:rsidP="00E32432">
            <w:pPr>
              <w:rPr>
                <w:i/>
                <w:iCs/>
                <w:sz w:val="22"/>
                <w:lang w:val="it-IT"/>
              </w:rPr>
            </w:pPr>
            <w:r w:rsidRPr="00E32432">
              <w:rPr>
                <w:i/>
                <w:iCs/>
                <w:sz w:val="22"/>
                <w:szCs w:val="22"/>
                <w:lang w:val="it-IT"/>
              </w:rPr>
              <w:t>Trong đó: Chi phí lãi vay</w:t>
            </w:r>
          </w:p>
        </w:tc>
        <w:tc>
          <w:tcPr>
            <w:tcW w:w="534" w:type="dxa"/>
            <w:tcBorders>
              <w:top w:val="nil"/>
              <w:left w:val="nil"/>
              <w:bottom w:val="nil"/>
              <w:right w:val="single" w:sz="4" w:space="0" w:color="auto"/>
            </w:tcBorders>
            <w:noWrap/>
          </w:tcPr>
          <w:p w:rsidR="00E32432" w:rsidRPr="00F37A55" w:rsidRDefault="00E32432" w:rsidP="00E32432">
            <w:pPr>
              <w:jc w:val="center"/>
              <w:rPr>
                <w:i/>
                <w:iCs/>
                <w:sz w:val="22"/>
              </w:rPr>
            </w:pPr>
            <w:r w:rsidRPr="00F37A55">
              <w:rPr>
                <w:i/>
                <w:iCs/>
                <w:sz w:val="22"/>
                <w:szCs w:val="22"/>
              </w:rPr>
              <w:t>23</w:t>
            </w:r>
          </w:p>
        </w:tc>
        <w:tc>
          <w:tcPr>
            <w:tcW w:w="738" w:type="dxa"/>
            <w:tcBorders>
              <w:top w:val="nil"/>
              <w:left w:val="nil"/>
              <w:bottom w:val="nil"/>
              <w:right w:val="single" w:sz="4" w:space="0" w:color="auto"/>
            </w:tcBorders>
            <w:noWrap/>
          </w:tcPr>
          <w:p w:rsidR="00E32432" w:rsidRPr="00F37A55" w:rsidRDefault="00E32432" w:rsidP="00E32432">
            <w:pPr>
              <w:rPr>
                <w:i/>
                <w:iCs/>
                <w:sz w:val="22"/>
              </w:rPr>
            </w:pPr>
          </w:p>
        </w:tc>
        <w:tc>
          <w:tcPr>
            <w:tcW w:w="1800" w:type="dxa"/>
            <w:tcBorders>
              <w:top w:val="nil"/>
              <w:left w:val="nil"/>
              <w:bottom w:val="nil"/>
              <w:right w:val="single" w:sz="4" w:space="0" w:color="auto"/>
            </w:tcBorders>
          </w:tcPr>
          <w:p w:rsidR="00E32432" w:rsidRPr="00A716A6" w:rsidRDefault="00E32432" w:rsidP="00E32432">
            <w:pPr>
              <w:jc w:val="right"/>
              <w:rPr>
                <w:i/>
                <w:iCs/>
                <w:sz w:val="22"/>
              </w:rPr>
            </w:pPr>
            <w:r w:rsidRPr="00A716A6">
              <w:rPr>
                <w:i/>
                <w:iCs/>
                <w:sz w:val="22"/>
                <w:szCs w:val="22"/>
              </w:rPr>
              <w:t>15.923.857.765</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i/>
                <w:iCs/>
                <w:sz w:val="22"/>
              </w:rPr>
            </w:pPr>
            <w:r w:rsidRPr="00DB0632">
              <w:rPr>
                <w:i/>
                <w:iCs/>
                <w:sz w:val="22"/>
                <w:szCs w:val="22"/>
              </w:rPr>
              <w:t>18.502.799.986</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8.</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Chi phí bán hàng</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24</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9.</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Chi phí quản lý doanh nghiệp</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25</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12.040.840.122</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12.018.585.202</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p>
        </w:tc>
        <w:tc>
          <w:tcPr>
            <w:tcW w:w="534" w:type="dxa"/>
            <w:tcBorders>
              <w:top w:val="nil"/>
              <w:left w:val="nil"/>
              <w:bottom w:val="nil"/>
              <w:right w:val="single" w:sz="4" w:space="0" w:color="auto"/>
            </w:tcBorders>
            <w:noWrap/>
          </w:tcPr>
          <w:p w:rsidR="00E32432" w:rsidRPr="00F37A55" w:rsidRDefault="00E32432" w:rsidP="00E32432">
            <w:pPr>
              <w:jc w:val="center"/>
              <w:rPr>
                <w:sz w:val="22"/>
              </w:rPr>
            </w:pP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p>
        </w:tc>
      </w:tr>
      <w:tr w:rsidR="00E32432" w:rsidRPr="00F37A55">
        <w:trPr>
          <w:trHeight w:val="360"/>
        </w:trPr>
        <w:tc>
          <w:tcPr>
            <w:tcW w:w="602" w:type="dxa"/>
            <w:tcBorders>
              <w:top w:val="nil"/>
              <w:left w:val="double" w:sz="6" w:space="0" w:color="auto"/>
              <w:bottom w:val="nil"/>
              <w:right w:val="single" w:sz="4" w:space="0" w:color="auto"/>
            </w:tcBorders>
          </w:tcPr>
          <w:p w:rsidR="00E32432" w:rsidRPr="00F37A55" w:rsidRDefault="00E32432" w:rsidP="00E32432">
            <w:pPr>
              <w:ind w:left="450" w:hanging="450"/>
              <w:jc w:val="center"/>
              <w:rPr>
                <w:b/>
                <w:bCs/>
                <w:sz w:val="22"/>
              </w:rPr>
            </w:pPr>
            <w:r w:rsidRPr="00F37A55">
              <w:rPr>
                <w:b/>
                <w:bCs/>
                <w:sz w:val="22"/>
                <w:szCs w:val="22"/>
              </w:rPr>
              <w:t>10.</w:t>
            </w: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r w:rsidRPr="00F37A55">
              <w:rPr>
                <w:b/>
                <w:bCs/>
                <w:sz w:val="22"/>
                <w:szCs w:val="22"/>
              </w:rPr>
              <w:t>Lợi nhuận thuần từ hoạt động kinh doanh</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30</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sidRPr="00A716A6">
              <w:rPr>
                <w:b/>
                <w:bCs/>
                <w:sz w:val="22"/>
                <w:szCs w:val="22"/>
              </w:rPr>
              <w:t>788.315.260</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(698.750.093)</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p>
        </w:tc>
        <w:tc>
          <w:tcPr>
            <w:tcW w:w="534" w:type="dxa"/>
            <w:tcBorders>
              <w:top w:val="nil"/>
              <w:left w:val="nil"/>
              <w:bottom w:val="nil"/>
              <w:right w:val="single" w:sz="4" w:space="0" w:color="auto"/>
            </w:tcBorders>
            <w:noWrap/>
          </w:tcPr>
          <w:p w:rsidR="00E32432" w:rsidRPr="00F37A55" w:rsidRDefault="00E32432" w:rsidP="00E32432">
            <w:pPr>
              <w:jc w:val="center"/>
              <w:rPr>
                <w:sz w:val="22"/>
              </w:rPr>
            </w:pP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11.</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Thu nhập khác</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VI.05</w:t>
            </w: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13.883.592.575</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13.683.039.153</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12.</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Chi phí khác</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32</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VI.06</w:t>
            </w: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8.402.409.877</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11.008.655.569</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p>
        </w:tc>
        <w:tc>
          <w:tcPr>
            <w:tcW w:w="534" w:type="dxa"/>
            <w:tcBorders>
              <w:top w:val="nil"/>
              <w:left w:val="nil"/>
              <w:bottom w:val="nil"/>
              <w:right w:val="single" w:sz="4" w:space="0" w:color="auto"/>
            </w:tcBorders>
            <w:noWrap/>
          </w:tcPr>
          <w:p w:rsidR="00E32432" w:rsidRPr="00F37A55" w:rsidRDefault="00E32432" w:rsidP="00E32432">
            <w:pPr>
              <w:jc w:val="center"/>
              <w:rPr>
                <w:sz w:val="22"/>
              </w:rPr>
            </w:pP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13.</w:t>
            </w: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r w:rsidRPr="00F37A55">
              <w:rPr>
                <w:b/>
                <w:bCs/>
                <w:sz w:val="22"/>
                <w:szCs w:val="22"/>
              </w:rPr>
              <w:t>Lợi nhuận khác</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40</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sidRPr="00A716A6">
              <w:rPr>
                <w:b/>
                <w:bCs/>
                <w:sz w:val="22"/>
                <w:szCs w:val="22"/>
              </w:rPr>
              <w:t>5.481.182.698</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2.674.383.584</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b/>
                <w:bCs/>
                <w:sz w:val="22"/>
              </w:rPr>
            </w:pP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14.</w:t>
            </w: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r w:rsidRPr="00F37A55">
              <w:rPr>
                <w:b/>
                <w:bCs/>
                <w:sz w:val="22"/>
                <w:szCs w:val="22"/>
              </w:rPr>
              <w:t>Tổng lợi nhuận kế toán trước thuế</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50</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sidRPr="00A716A6">
              <w:rPr>
                <w:b/>
                <w:bCs/>
                <w:sz w:val="22"/>
                <w:szCs w:val="22"/>
              </w:rPr>
              <w:t>6.269.497.958</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1.975.633.491</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15.</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Chi phí thuế TNDN hiện hành</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51</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16.</w:t>
            </w:r>
          </w:p>
        </w:tc>
        <w:tc>
          <w:tcPr>
            <w:tcW w:w="3916"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Chi phí thuế TNDN hoãn lại</w:t>
            </w:r>
          </w:p>
        </w:tc>
        <w:tc>
          <w:tcPr>
            <w:tcW w:w="534"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52</w:t>
            </w:r>
          </w:p>
        </w:tc>
        <w:tc>
          <w:tcPr>
            <w:tcW w:w="738" w:type="dxa"/>
            <w:tcBorders>
              <w:top w:val="nil"/>
              <w:left w:val="nil"/>
              <w:bottom w:val="nil"/>
              <w:right w:val="single" w:sz="4" w:space="0" w:color="auto"/>
            </w:tcBorders>
            <w:noWrap/>
          </w:tcPr>
          <w:p w:rsidR="00E32432" w:rsidRPr="00F37A55" w:rsidRDefault="00E32432" w:rsidP="00E32432">
            <w:pPr>
              <w:jc w:val="center"/>
              <w:rPr>
                <w:sz w:val="22"/>
              </w:rPr>
            </w:pPr>
          </w:p>
        </w:tc>
        <w:tc>
          <w:tcPr>
            <w:tcW w:w="1800" w:type="dxa"/>
            <w:tcBorders>
              <w:top w:val="nil"/>
              <w:left w:val="nil"/>
              <w:bottom w:val="nil"/>
              <w:right w:val="single" w:sz="4" w:space="0" w:color="auto"/>
            </w:tcBorders>
          </w:tcPr>
          <w:p w:rsidR="00E32432" w:rsidRPr="00A716A6" w:rsidRDefault="00E32432" w:rsidP="00E32432">
            <w:pPr>
              <w:jc w:val="right"/>
              <w:rPr>
                <w:sz w:val="22"/>
              </w:rPr>
            </w:pPr>
            <w:r w:rsidRPr="00A716A6">
              <w:rPr>
                <w:sz w:val="22"/>
                <w:szCs w:val="22"/>
              </w:rPr>
              <w:t>-</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sz w:val="22"/>
              </w:rPr>
            </w:pPr>
            <w:r w:rsidRPr="00DB0632">
              <w:rPr>
                <w:sz w:val="22"/>
                <w:szCs w:val="22"/>
              </w:rPr>
              <w:t>-</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17.</w:t>
            </w: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r w:rsidRPr="00F37A55">
              <w:rPr>
                <w:b/>
                <w:bCs/>
                <w:sz w:val="22"/>
                <w:szCs w:val="22"/>
              </w:rPr>
              <w:t>Lợi nhuận sau thuế TNDN</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60</w:t>
            </w:r>
          </w:p>
        </w:tc>
        <w:tc>
          <w:tcPr>
            <w:tcW w:w="738"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sidRPr="00A716A6">
              <w:rPr>
                <w:b/>
                <w:bCs/>
                <w:sz w:val="22"/>
                <w:szCs w:val="22"/>
              </w:rPr>
              <w:t>6.269.497.958</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1.975.633.491</w:t>
            </w: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bCs/>
                <w:sz w:val="22"/>
              </w:rPr>
            </w:pPr>
          </w:p>
        </w:tc>
        <w:tc>
          <w:tcPr>
            <w:tcW w:w="3916" w:type="dxa"/>
            <w:tcBorders>
              <w:top w:val="nil"/>
              <w:left w:val="single" w:sz="4" w:space="0" w:color="auto"/>
              <w:bottom w:val="nil"/>
              <w:right w:val="single" w:sz="4" w:space="0" w:color="auto"/>
            </w:tcBorders>
          </w:tcPr>
          <w:p w:rsidR="00E32432" w:rsidRPr="00F37A55" w:rsidRDefault="00E32432" w:rsidP="00E32432">
            <w:pPr>
              <w:rPr>
                <w:bCs/>
                <w:sz w:val="22"/>
              </w:rPr>
            </w:pPr>
          </w:p>
        </w:tc>
        <w:tc>
          <w:tcPr>
            <w:tcW w:w="534" w:type="dxa"/>
            <w:tcBorders>
              <w:top w:val="nil"/>
              <w:left w:val="nil"/>
              <w:bottom w:val="nil"/>
              <w:right w:val="single" w:sz="4" w:space="0" w:color="auto"/>
            </w:tcBorders>
            <w:noWrap/>
          </w:tcPr>
          <w:p w:rsidR="00E32432" w:rsidRPr="00F37A55" w:rsidRDefault="00E32432" w:rsidP="00E32432">
            <w:pPr>
              <w:jc w:val="center"/>
              <w:rPr>
                <w:bCs/>
                <w:sz w:val="22"/>
              </w:rPr>
            </w:pPr>
          </w:p>
        </w:tc>
        <w:tc>
          <w:tcPr>
            <w:tcW w:w="738" w:type="dxa"/>
            <w:tcBorders>
              <w:top w:val="nil"/>
              <w:left w:val="nil"/>
              <w:bottom w:val="nil"/>
              <w:right w:val="single" w:sz="4" w:space="0" w:color="auto"/>
            </w:tcBorders>
            <w:noWrap/>
          </w:tcPr>
          <w:p w:rsidR="00E32432" w:rsidRPr="00F37A55" w:rsidRDefault="00E32432" w:rsidP="00E32432">
            <w:pPr>
              <w:jc w:val="center"/>
              <w:rPr>
                <w:bCs/>
                <w:sz w:val="22"/>
              </w:rPr>
            </w:pPr>
          </w:p>
        </w:tc>
        <w:tc>
          <w:tcPr>
            <w:tcW w:w="1800" w:type="dxa"/>
            <w:tcBorders>
              <w:top w:val="nil"/>
              <w:left w:val="nil"/>
              <w:bottom w:val="nil"/>
              <w:right w:val="single" w:sz="4" w:space="0" w:color="auto"/>
            </w:tcBorders>
          </w:tcPr>
          <w:p w:rsidR="00E32432" w:rsidRPr="00A716A6" w:rsidRDefault="00E32432" w:rsidP="00E32432">
            <w:pPr>
              <w:jc w:val="right"/>
              <w:rPr>
                <w:b/>
                <w:bCs/>
                <w:sz w:val="22"/>
              </w:rPr>
            </w:pP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p>
        </w:tc>
      </w:tr>
      <w:tr w:rsidR="00E32432" w:rsidRPr="00F37A55">
        <w:trPr>
          <w:trHeight w:val="300"/>
        </w:trPr>
        <w:tc>
          <w:tcPr>
            <w:tcW w:w="602" w:type="dxa"/>
            <w:tcBorders>
              <w:top w:val="nil"/>
              <w:left w:val="double" w:sz="6" w:space="0" w:color="auto"/>
              <w:bottom w:val="nil"/>
              <w:right w:val="single" w:sz="4" w:space="0" w:color="auto"/>
            </w:tcBorders>
          </w:tcPr>
          <w:p w:rsidR="00E32432" w:rsidRPr="00F37A55" w:rsidRDefault="00E32432" w:rsidP="00E32432">
            <w:pPr>
              <w:jc w:val="center"/>
              <w:rPr>
                <w:b/>
                <w:bCs/>
                <w:sz w:val="22"/>
              </w:rPr>
            </w:pPr>
            <w:r w:rsidRPr="00F37A55">
              <w:rPr>
                <w:b/>
                <w:bCs/>
                <w:sz w:val="22"/>
                <w:szCs w:val="22"/>
              </w:rPr>
              <w:t>18.</w:t>
            </w:r>
          </w:p>
        </w:tc>
        <w:tc>
          <w:tcPr>
            <w:tcW w:w="3916" w:type="dxa"/>
            <w:tcBorders>
              <w:top w:val="nil"/>
              <w:left w:val="single" w:sz="4" w:space="0" w:color="auto"/>
              <w:bottom w:val="nil"/>
              <w:right w:val="single" w:sz="4" w:space="0" w:color="auto"/>
            </w:tcBorders>
          </w:tcPr>
          <w:p w:rsidR="00E32432" w:rsidRPr="00F37A55" w:rsidRDefault="00E32432" w:rsidP="00E32432">
            <w:pPr>
              <w:rPr>
                <w:b/>
                <w:bCs/>
                <w:sz w:val="22"/>
              </w:rPr>
            </w:pPr>
            <w:r w:rsidRPr="00F37A55">
              <w:rPr>
                <w:b/>
                <w:bCs/>
                <w:sz w:val="22"/>
                <w:szCs w:val="22"/>
              </w:rPr>
              <w:t>Lãi cơ bản trên cổ phiếu</w:t>
            </w:r>
          </w:p>
        </w:tc>
        <w:tc>
          <w:tcPr>
            <w:tcW w:w="534"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70</w:t>
            </w:r>
          </w:p>
        </w:tc>
        <w:tc>
          <w:tcPr>
            <w:tcW w:w="738" w:type="dxa"/>
            <w:tcBorders>
              <w:top w:val="nil"/>
              <w:left w:val="nil"/>
              <w:bottom w:val="nil"/>
              <w:right w:val="single" w:sz="4" w:space="0" w:color="auto"/>
            </w:tcBorders>
            <w:noWrap/>
          </w:tcPr>
          <w:p w:rsidR="00E32432" w:rsidRPr="00A319CE" w:rsidRDefault="00E32432" w:rsidP="00E32432">
            <w:pPr>
              <w:jc w:val="center"/>
              <w:rPr>
                <w:b/>
                <w:bCs/>
                <w:sz w:val="22"/>
              </w:rPr>
            </w:pPr>
            <w:r w:rsidRPr="00A319CE">
              <w:rPr>
                <w:b/>
                <w:bCs/>
                <w:sz w:val="22"/>
                <w:szCs w:val="22"/>
              </w:rPr>
              <w:t>VI.0</w:t>
            </w:r>
            <w:r>
              <w:rPr>
                <w:b/>
                <w:bCs/>
                <w:sz w:val="22"/>
                <w:szCs w:val="22"/>
              </w:rPr>
              <w:t>7</w:t>
            </w:r>
          </w:p>
        </w:tc>
        <w:tc>
          <w:tcPr>
            <w:tcW w:w="1800" w:type="dxa"/>
            <w:tcBorders>
              <w:top w:val="nil"/>
              <w:left w:val="nil"/>
              <w:bottom w:val="nil"/>
              <w:right w:val="single" w:sz="4" w:space="0" w:color="auto"/>
            </w:tcBorders>
          </w:tcPr>
          <w:p w:rsidR="00E32432" w:rsidRPr="00A716A6" w:rsidRDefault="00E32432" w:rsidP="00E32432">
            <w:pPr>
              <w:jc w:val="right"/>
              <w:rPr>
                <w:b/>
                <w:bCs/>
                <w:sz w:val="22"/>
              </w:rPr>
            </w:pPr>
            <w:r>
              <w:rPr>
                <w:b/>
                <w:bCs/>
                <w:sz w:val="22"/>
                <w:szCs w:val="22"/>
              </w:rPr>
              <w:t>497</w:t>
            </w:r>
          </w:p>
        </w:tc>
        <w:tc>
          <w:tcPr>
            <w:tcW w:w="1800" w:type="dxa"/>
            <w:tcBorders>
              <w:top w:val="nil"/>
              <w:left w:val="single" w:sz="4" w:space="0" w:color="auto"/>
              <w:bottom w:val="nil"/>
              <w:right w:val="double" w:sz="6" w:space="0" w:color="auto"/>
            </w:tcBorders>
          </w:tcPr>
          <w:p w:rsidR="00E32432" w:rsidRPr="00DB0632" w:rsidRDefault="00E32432" w:rsidP="00E32432">
            <w:pPr>
              <w:jc w:val="right"/>
              <w:rPr>
                <w:b/>
                <w:bCs/>
                <w:sz w:val="22"/>
              </w:rPr>
            </w:pPr>
            <w:r w:rsidRPr="00DB0632">
              <w:rPr>
                <w:b/>
                <w:bCs/>
                <w:sz w:val="22"/>
                <w:szCs w:val="22"/>
              </w:rPr>
              <w:t>157</w:t>
            </w:r>
          </w:p>
        </w:tc>
      </w:tr>
      <w:tr w:rsidR="00E32432" w:rsidRPr="00F37A55">
        <w:trPr>
          <w:trHeight w:val="208"/>
        </w:trPr>
        <w:tc>
          <w:tcPr>
            <w:tcW w:w="602" w:type="dxa"/>
            <w:tcBorders>
              <w:top w:val="nil"/>
              <w:left w:val="double" w:sz="6" w:space="0" w:color="auto"/>
              <w:bottom w:val="double" w:sz="6" w:space="0" w:color="auto"/>
              <w:right w:val="single" w:sz="4" w:space="0" w:color="auto"/>
            </w:tcBorders>
          </w:tcPr>
          <w:p w:rsidR="00E32432" w:rsidRPr="00F37A55" w:rsidRDefault="00E32432" w:rsidP="00E32432">
            <w:pPr>
              <w:jc w:val="center"/>
              <w:rPr>
                <w:b/>
                <w:bCs/>
                <w:sz w:val="22"/>
              </w:rPr>
            </w:pPr>
          </w:p>
        </w:tc>
        <w:tc>
          <w:tcPr>
            <w:tcW w:w="3916" w:type="dxa"/>
            <w:tcBorders>
              <w:top w:val="nil"/>
              <w:left w:val="single" w:sz="4" w:space="0" w:color="auto"/>
              <w:bottom w:val="double" w:sz="6" w:space="0" w:color="auto"/>
              <w:right w:val="single" w:sz="4" w:space="0" w:color="auto"/>
            </w:tcBorders>
          </w:tcPr>
          <w:p w:rsidR="00E32432" w:rsidRPr="00F37A55" w:rsidRDefault="00E32432" w:rsidP="00E32432">
            <w:pPr>
              <w:rPr>
                <w:b/>
                <w:bCs/>
                <w:sz w:val="22"/>
              </w:rPr>
            </w:pPr>
          </w:p>
        </w:tc>
        <w:tc>
          <w:tcPr>
            <w:tcW w:w="534" w:type="dxa"/>
            <w:tcBorders>
              <w:top w:val="nil"/>
              <w:left w:val="nil"/>
              <w:bottom w:val="double" w:sz="6" w:space="0" w:color="auto"/>
              <w:right w:val="single" w:sz="4" w:space="0" w:color="auto"/>
            </w:tcBorders>
            <w:noWrap/>
          </w:tcPr>
          <w:p w:rsidR="00E32432" w:rsidRPr="00F37A55" w:rsidRDefault="00E32432" w:rsidP="00E32432">
            <w:pPr>
              <w:jc w:val="center"/>
              <w:rPr>
                <w:b/>
                <w:bCs/>
                <w:sz w:val="22"/>
              </w:rPr>
            </w:pPr>
          </w:p>
        </w:tc>
        <w:tc>
          <w:tcPr>
            <w:tcW w:w="738" w:type="dxa"/>
            <w:tcBorders>
              <w:top w:val="nil"/>
              <w:left w:val="nil"/>
              <w:bottom w:val="double" w:sz="6" w:space="0" w:color="auto"/>
              <w:right w:val="single" w:sz="4" w:space="0" w:color="auto"/>
            </w:tcBorders>
            <w:noWrap/>
          </w:tcPr>
          <w:p w:rsidR="00E32432" w:rsidRPr="00F37A55" w:rsidRDefault="00E32432" w:rsidP="00E32432">
            <w:pPr>
              <w:jc w:val="center"/>
              <w:rPr>
                <w:bCs/>
                <w:sz w:val="22"/>
              </w:rPr>
            </w:pPr>
          </w:p>
        </w:tc>
        <w:tc>
          <w:tcPr>
            <w:tcW w:w="1800" w:type="dxa"/>
            <w:tcBorders>
              <w:top w:val="nil"/>
              <w:left w:val="nil"/>
              <w:bottom w:val="double" w:sz="6" w:space="0" w:color="auto"/>
              <w:right w:val="single" w:sz="4" w:space="0" w:color="auto"/>
            </w:tcBorders>
          </w:tcPr>
          <w:p w:rsidR="00E32432" w:rsidRPr="00F37A55" w:rsidRDefault="00E32432" w:rsidP="00E32432">
            <w:pPr>
              <w:jc w:val="right"/>
              <w:rPr>
                <w:b/>
                <w:bCs/>
                <w:sz w:val="22"/>
              </w:rPr>
            </w:pPr>
          </w:p>
        </w:tc>
        <w:tc>
          <w:tcPr>
            <w:tcW w:w="1800" w:type="dxa"/>
            <w:tcBorders>
              <w:top w:val="nil"/>
              <w:left w:val="single" w:sz="4" w:space="0" w:color="auto"/>
              <w:bottom w:val="double" w:sz="6" w:space="0" w:color="auto"/>
              <w:right w:val="double" w:sz="6" w:space="0" w:color="auto"/>
            </w:tcBorders>
          </w:tcPr>
          <w:p w:rsidR="00E32432" w:rsidRPr="00F37A55" w:rsidRDefault="00E32432" w:rsidP="00E32432">
            <w:pPr>
              <w:jc w:val="right"/>
              <w:rPr>
                <w:b/>
                <w:bCs/>
                <w:sz w:val="22"/>
              </w:rPr>
            </w:pPr>
          </w:p>
        </w:tc>
      </w:tr>
    </w:tbl>
    <w:p w:rsidR="00E32432" w:rsidRPr="00F37A55" w:rsidRDefault="00E32432" w:rsidP="00E32432">
      <w:pPr>
        <w:rPr>
          <w:sz w:val="22"/>
          <w:szCs w:val="22"/>
        </w:rPr>
      </w:pPr>
    </w:p>
    <w:tbl>
      <w:tblPr>
        <w:tblW w:w="9378" w:type="dxa"/>
        <w:tblInd w:w="108" w:type="dxa"/>
        <w:tblLayout w:type="fixed"/>
        <w:tblLook w:val="0000"/>
      </w:tblPr>
      <w:tblGrid>
        <w:gridCol w:w="3096"/>
        <w:gridCol w:w="3105"/>
        <w:gridCol w:w="3177"/>
      </w:tblGrid>
      <w:tr w:rsidR="00E32432" w:rsidRPr="00F37A55">
        <w:trPr>
          <w:trHeight w:val="300"/>
        </w:trPr>
        <w:tc>
          <w:tcPr>
            <w:tcW w:w="9378" w:type="dxa"/>
            <w:gridSpan w:val="3"/>
            <w:tcBorders>
              <w:top w:val="nil"/>
              <w:left w:val="nil"/>
              <w:bottom w:val="nil"/>
              <w:right w:val="nil"/>
            </w:tcBorders>
            <w:noWrap/>
            <w:vAlign w:val="bottom"/>
          </w:tcPr>
          <w:p w:rsidR="00E32432" w:rsidRPr="00F37A55" w:rsidRDefault="00E32432" w:rsidP="00E32432">
            <w:pPr>
              <w:jc w:val="right"/>
              <w:rPr>
                <w:i/>
                <w:sz w:val="22"/>
              </w:rPr>
            </w:pPr>
            <w:r w:rsidRPr="00F37A55">
              <w:rPr>
                <w:i/>
                <w:iCs/>
                <w:sz w:val="22"/>
                <w:szCs w:val="22"/>
              </w:rPr>
              <w:t xml:space="preserve">Thái </w:t>
            </w:r>
            <w:r>
              <w:rPr>
                <w:i/>
                <w:iCs/>
                <w:sz w:val="22"/>
                <w:szCs w:val="22"/>
              </w:rPr>
              <w:t>Bình, ngày 24</w:t>
            </w:r>
            <w:r w:rsidRPr="00F37A55">
              <w:rPr>
                <w:i/>
                <w:iCs/>
                <w:sz w:val="22"/>
                <w:szCs w:val="22"/>
              </w:rPr>
              <w:t xml:space="preserve"> tháng </w:t>
            </w:r>
            <w:r>
              <w:rPr>
                <w:i/>
                <w:iCs/>
                <w:sz w:val="22"/>
                <w:szCs w:val="22"/>
              </w:rPr>
              <w:t>02</w:t>
            </w:r>
            <w:r w:rsidRPr="00F37A55">
              <w:rPr>
                <w:i/>
                <w:iCs/>
                <w:sz w:val="22"/>
                <w:szCs w:val="22"/>
              </w:rPr>
              <w:t xml:space="preserve"> năm 201</w:t>
            </w:r>
            <w:r>
              <w:rPr>
                <w:i/>
                <w:iCs/>
                <w:sz w:val="22"/>
                <w:szCs w:val="22"/>
              </w:rPr>
              <w:t>5</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Người lập biểu</w:t>
            </w:r>
          </w:p>
        </w:tc>
        <w:tc>
          <w:tcPr>
            <w:tcW w:w="3105"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Kế toán trưởng</w:t>
            </w: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r w:rsidRPr="00F37A55">
              <w:rPr>
                <w:b/>
                <w:iCs/>
                <w:sz w:val="22"/>
                <w:szCs w:val="22"/>
              </w:rPr>
              <w:t>Tổng Giám đốc</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285"/>
        </w:trPr>
        <w:tc>
          <w:tcPr>
            <w:tcW w:w="3096" w:type="dxa"/>
            <w:tcBorders>
              <w:top w:val="nil"/>
              <w:left w:val="nil"/>
              <w:bottom w:val="nil"/>
              <w:right w:val="nil"/>
            </w:tcBorders>
            <w:noWrap/>
            <w:vAlign w:val="bottom"/>
          </w:tcPr>
          <w:p w:rsidR="00E32432" w:rsidRPr="00F37A55" w:rsidRDefault="00E32432" w:rsidP="00E32432">
            <w:pPr>
              <w:jc w:val="center"/>
              <w:rPr>
                <w:b/>
                <w:bCs/>
                <w:sz w:val="22"/>
              </w:rPr>
            </w:pPr>
            <w:r>
              <w:rPr>
                <w:b/>
                <w:bCs/>
                <w:sz w:val="22"/>
                <w:szCs w:val="22"/>
              </w:rPr>
              <w:t>Nghiêm Thị Hiếu</w:t>
            </w:r>
          </w:p>
        </w:tc>
        <w:tc>
          <w:tcPr>
            <w:tcW w:w="3105" w:type="dxa"/>
            <w:tcBorders>
              <w:top w:val="nil"/>
              <w:left w:val="nil"/>
              <w:bottom w:val="nil"/>
              <w:right w:val="nil"/>
            </w:tcBorders>
            <w:noWrap/>
            <w:vAlign w:val="bottom"/>
          </w:tcPr>
          <w:p w:rsidR="00E32432" w:rsidRPr="00F37A55" w:rsidRDefault="00E32432" w:rsidP="00E32432">
            <w:pPr>
              <w:jc w:val="center"/>
              <w:rPr>
                <w:b/>
                <w:bCs/>
                <w:sz w:val="22"/>
              </w:rPr>
            </w:pPr>
            <w:r w:rsidRPr="00F37A55">
              <w:rPr>
                <w:b/>
                <w:bCs/>
                <w:sz w:val="22"/>
                <w:szCs w:val="22"/>
              </w:rPr>
              <w:t>Phạm Ngọc Thắng</w:t>
            </w:r>
          </w:p>
        </w:tc>
        <w:tc>
          <w:tcPr>
            <w:tcW w:w="3177" w:type="dxa"/>
            <w:tcBorders>
              <w:top w:val="nil"/>
              <w:left w:val="nil"/>
              <w:bottom w:val="nil"/>
              <w:right w:val="nil"/>
            </w:tcBorders>
            <w:noWrap/>
            <w:vAlign w:val="bottom"/>
          </w:tcPr>
          <w:p w:rsidR="00E32432" w:rsidRPr="00F37A55" w:rsidRDefault="00E32432" w:rsidP="00E32432">
            <w:pPr>
              <w:jc w:val="center"/>
              <w:rPr>
                <w:b/>
                <w:bCs/>
                <w:sz w:val="22"/>
              </w:rPr>
            </w:pPr>
            <w:r w:rsidRPr="00F37A55">
              <w:rPr>
                <w:b/>
                <w:bCs/>
                <w:sz w:val="22"/>
                <w:szCs w:val="22"/>
              </w:rPr>
              <w:t>Lưu Huy Hà</w:t>
            </w:r>
          </w:p>
        </w:tc>
      </w:tr>
    </w:tbl>
    <w:p w:rsidR="00E32432" w:rsidRPr="00F37A55" w:rsidRDefault="00E32432" w:rsidP="00E32432">
      <w:pPr>
        <w:ind w:left="709" w:hanging="709"/>
        <w:jc w:val="center"/>
        <w:rPr>
          <w:b/>
          <w:sz w:val="22"/>
          <w:szCs w:val="22"/>
        </w:rPr>
      </w:pPr>
    </w:p>
    <w:p w:rsidR="00E32432" w:rsidRPr="00F37A55" w:rsidRDefault="00E32432" w:rsidP="00E32432">
      <w:pPr>
        <w:ind w:left="709" w:hanging="709"/>
        <w:jc w:val="center"/>
        <w:rPr>
          <w:b/>
          <w:bCs/>
          <w:sz w:val="28"/>
          <w:szCs w:val="28"/>
        </w:rPr>
      </w:pPr>
      <w:r w:rsidRPr="00F37A55">
        <w:rPr>
          <w:b/>
          <w:sz w:val="28"/>
          <w:szCs w:val="28"/>
        </w:rPr>
        <w:t>BÁO CÁO LƯU CHUYỂN TIỀN TỆ</w:t>
      </w:r>
    </w:p>
    <w:p w:rsidR="00E32432" w:rsidRPr="00F37A55" w:rsidRDefault="00E32432" w:rsidP="00E32432">
      <w:pPr>
        <w:ind w:left="709" w:hanging="709"/>
        <w:jc w:val="center"/>
        <w:rPr>
          <w:b/>
          <w:bCs/>
          <w:sz w:val="22"/>
          <w:szCs w:val="22"/>
        </w:rPr>
      </w:pPr>
      <w:r w:rsidRPr="00F37A55">
        <w:rPr>
          <w:b/>
          <w:bCs/>
          <w:sz w:val="22"/>
          <w:szCs w:val="22"/>
        </w:rPr>
        <w:t>(Theo phương pháp trực tiếp)</w:t>
      </w:r>
    </w:p>
    <w:p w:rsidR="00E32432" w:rsidRPr="00F37A55" w:rsidRDefault="00E32432" w:rsidP="00E32432">
      <w:pPr>
        <w:ind w:left="709" w:hanging="709"/>
        <w:jc w:val="center"/>
        <w:rPr>
          <w:b/>
          <w:bCs/>
          <w:sz w:val="22"/>
          <w:szCs w:val="22"/>
        </w:rPr>
      </w:pPr>
      <w:r w:rsidRPr="00F37A55">
        <w:rPr>
          <w:b/>
          <w:bCs/>
          <w:sz w:val="22"/>
          <w:szCs w:val="22"/>
        </w:rPr>
        <w:t xml:space="preserve">Năm </w:t>
      </w:r>
      <w:r>
        <w:rPr>
          <w:b/>
          <w:bCs/>
          <w:sz w:val="22"/>
          <w:szCs w:val="22"/>
        </w:rPr>
        <w:t>2014</w:t>
      </w:r>
    </w:p>
    <w:p w:rsidR="00E32432" w:rsidRPr="00F37A55" w:rsidRDefault="00E32432" w:rsidP="00E32432">
      <w:pPr>
        <w:spacing w:after="120"/>
        <w:ind w:left="709" w:right="-45" w:hanging="709"/>
        <w:jc w:val="right"/>
        <w:rPr>
          <w:i/>
          <w:sz w:val="22"/>
          <w:szCs w:val="22"/>
        </w:rPr>
      </w:pPr>
      <w:r w:rsidRPr="00F37A55">
        <w:rPr>
          <w:i/>
          <w:sz w:val="22"/>
          <w:szCs w:val="22"/>
        </w:rPr>
        <w:t>Đơn vị tính: VND</w:t>
      </w:r>
    </w:p>
    <w:p w:rsidR="00E32432" w:rsidRPr="00F37A55" w:rsidRDefault="00E32432" w:rsidP="00E32432">
      <w:pPr>
        <w:rPr>
          <w:sz w:val="22"/>
          <w:szCs w:val="22"/>
        </w:rPr>
      </w:pPr>
    </w:p>
    <w:tbl>
      <w:tblPr>
        <w:tblW w:w="9611" w:type="dxa"/>
        <w:tblInd w:w="136" w:type="dxa"/>
        <w:tblLayout w:type="fixed"/>
        <w:tblLook w:val="0000"/>
      </w:tblPr>
      <w:tblGrid>
        <w:gridCol w:w="572"/>
        <w:gridCol w:w="3840"/>
        <w:gridCol w:w="600"/>
        <w:gridCol w:w="720"/>
        <w:gridCol w:w="1895"/>
        <w:gridCol w:w="1984"/>
      </w:tblGrid>
      <w:tr w:rsidR="00E32432" w:rsidRPr="00F37A55">
        <w:trPr>
          <w:trHeight w:val="615"/>
        </w:trPr>
        <w:tc>
          <w:tcPr>
            <w:tcW w:w="572" w:type="dxa"/>
            <w:tcBorders>
              <w:top w:val="double" w:sz="6" w:space="0" w:color="auto"/>
              <w:left w:val="double" w:sz="6" w:space="0" w:color="auto"/>
              <w:bottom w:val="single" w:sz="4" w:space="0" w:color="auto"/>
              <w:right w:val="single" w:sz="4" w:space="0" w:color="auto"/>
            </w:tcBorders>
            <w:vAlign w:val="center"/>
          </w:tcPr>
          <w:p w:rsidR="00E32432" w:rsidRPr="00F37A55" w:rsidRDefault="00E32432" w:rsidP="00E32432">
            <w:pPr>
              <w:ind w:left="-136" w:right="-108"/>
              <w:jc w:val="center"/>
              <w:rPr>
                <w:b/>
                <w:iCs/>
                <w:sz w:val="22"/>
              </w:rPr>
            </w:pPr>
            <w:r w:rsidRPr="00F37A55">
              <w:rPr>
                <w:b/>
                <w:iCs/>
                <w:sz w:val="22"/>
                <w:szCs w:val="22"/>
              </w:rPr>
              <w:t>STT</w:t>
            </w:r>
          </w:p>
        </w:tc>
        <w:tc>
          <w:tcPr>
            <w:tcW w:w="3840" w:type="dxa"/>
            <w:tcBorders>
              <w:top w:val="double" w:sz="6" w:space="0" w:color="auto"/>
              <w:left w:val="single" w:sz="4" w:space="0" w:color="auto"/>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CHỈ TIÊU</w:t>
            </w:r>
          </w:p>
        </w:tc>
        <w:tc>
          <w:tcPr>
            <w:tcW w:w="600"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Mã số</w:t>
            </w:r>
          </w:p>
        </w:tc>
        <w:tc>
          <w:tcPr>
            <w:tcW w:w="720" w:type="dxa"/>
            <w:tcBorders>
              <w:top w:val="double" w:sz="6" w:space="0" w:color="auto"/>
              <w:left w:val="nil"/>
              <w:bottom w:val="single" w:sz="4" w:space="0" w:color="auto"/>
              <w:right w:val="single" w:sz="4" w:space="0" w:color="auto"/>
            </w:tcBorders>
            <w:vAlign w:val="center"/>
          </w:tcPr>
          <w:p w:rsidR="00E32432" w:rsidRPr="00F37A55" w:rsidRDefault="00E32432" w:rsidP="00E32432">
            <w:pPr>
              <w:ind w:left="-108" w:right="-108"/>
              <w:jc w:val="center"/>
              <w:rPr>
                <w:b/>
                <w:iCs/>
                <w:sz w:val="22"/>
              </w:rPr>
            </w:pPr>
            <w:r w:rsidRPr="00F37A55">
              <w:rPr>
                <w:b/>
                <w:iCs/>
                <w:spacing w:val="-6"/>
                <w:sz w:val="22"/>
                <w:szCs w:val="22"/>
              </w:rPr>
              <w:t>Thuyết minh</w:t>
            </w:r>
          </w:p>
        </w:tc>
        <w:tc>
          <w:tcPr>
            <w:tcW w:w="1895" w:type="dxa"/>
            <w:tcBorders>
              <w:top w:val="double" w:sz="6" w:space="0" w:color="auto"/>
              <w:left w:val="single" w:sz="4" w:space="0" w:color="auto"/>
              <w:bottom w:val="single" w:sz="4" w:space="0" w:color="auto"/>
              <w:right w:val="single" w:sz="4" w:space="0" w:color="auto"/>
            </w:tcBorders>
            <w:vAlign w:val="center"/>
          </w:tcPr>
          <w:p w:rsidR="00E32432" w:rsidRPr="00F37A55" w:rsidRDefault="00E32432" w:rsidP="00E32432">
            <w:pPr>
              <w:jc w:val="center"/>
              <w:rPr>
                <w:b/>
                <w:bCs/>
                <w:sz w:val="22"/>
              </w:rPr>
            </w:pPr>
            <w:r w:rsidRPr="00F37A55">
              <w:rPr>
                <w:b/>
                <w:bCs/>
                <w:sz w:val="22"/>
                <w:szCs w:val="22"/>
              </w:rPr>
              <w:t>Năm nay</w:t>
            </w:r>
          </w:p>
        </w:tc>
        <w:tc>
          <w:tcPr>
            <w:tcW w:w="1984" w:type="dxa"/>
            <w:tcBorders>
              <w:top w:val="double" w:sz="6" w:space="0" w:color="auto"/>
              <w:left w:val="single" w:sz="4" w:space="0" w:color="auto"/>
              <w:bottom w:val="single" w:sz="4" w:space="0" w:color="auto"/>
              <w:right w:val="double" w:sz="6" w:space="0" w:color="auto"/>
            </w:tcBorders>
            <w:vAlign w:val="center"/>
          </w:tcPr>
          <w:p w:rsidR="00E32432" w:rsidRPr="00F37A55" w:rsidRDefault="00E32432" w:rsidP="00E32432">
            <w:pPr>
              <w:jc w:val="center"/>
              <w:rPr>
                <w:b/>
                <w:bCs/>
                <w:sz w:val="22"/>
              </w:rPr>
            </w:pPr>
            <w:r w:rsidRPr="00F37A55">
              <w:rPr>
                <w:b/>
                <w:bCs/>
                <w:sz w:val="22"/>
                <w:szCs w:val="22"/>
              </w:rPr>
              <w:t>Năm trước</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bCs/>
                <w:sz w:val="22"/>
              </w:rPr>
            </w:pPr>
          </w:p>
        </w:tc>
        <w:tc>
          <w:tcPr>
            <w:tcW w:w="384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 </w:t>
            </w:r>
          </w:p>
        </w:tc>
        <w:tc>
          <w:tcPr>
            <w:tcW w:w="600" w:type="dxa"/>
            <w:tcBorders>
              <w:top w:val="nil"/>
              <w:left w:val="nil"/>
              <w:bottom w:val="nil"/>
              <w:right w:val="single" w:sz="4" w:space="0" w:color="auto"/>
            </w:tcBorders>
            <w:noWrap/>
          </w:tcPr>
          <w:p w:rsidR="00E32432" w:rsidRPr="00F37A55" w:rsidRDefault="00E32432" w:rsidP="00E32432">
            <w:pPr>
              <w:rPr>
                <w:b/>
                <w:bCs/>
                <w:sz w:val="22"/>
              </w:rPr>
            </w:pPr>
            <w:r w:rsidRPr="00F37A55">
              <w:rPr>
                <w:b/>
                <w:bCs/>
                <w:sz w:val="22"/>
                <w:szCs w:val="22"/>
              </w:rPr>
              <w:t> </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F37A55" w:rsidRDefault="00E32432" w:rsidP="00E32432">
            <w:pPr>
              <w:jc w:val="right"/>
              <w:rPr>
                <w:b/>
                <w:bCs/>
                <w:sz w:val="22"/>
              </w:rPr>
            </w:pPr>
          </w:p>
        </w:tc>
        <w:tc>
          <w:tcPr>
            <w:tcW w:w="1984" w:type="dxa"/>
            <w:tcBorders>
              <w:top w:val="nil"/>
              <w:left w:val="single" w:sz="4" w:space="0" w:color="auto"/>
              <w:bottom w:val="nil"/>
              <w:right w:val="double" w:sz="6" w:space="0" w:color="auto"/>
            </w:tcBorders>
          </w:tcPr>
          <w:p w:rsidR="00E32432" w:rsidRPr="00F37A55" w:rsidRDefault="00E32432" w:rsidP="00E32432">
            <w:pPr>
              <w:jc w:val="right"/>
              <w:rPr>
                <w:b/>
                <w:bCs/>
                <w:sz w:val="22"/>
              </w:rPr>
            </w:pPr>
          </w:p>
        </w:tc>
      </w:tr>
      <w:tr w:rsidR="00E32432" w:rsidRPr="00F37A55">
        <w:trPr>
          <w:trHeight w:val="514"/>
        </w:trPr>
        <w:tc>
          <w:tcPr>
            <w:tcW w:w="572" w:type="dxa"/>
            <w:tcBorders>
              <w:top w:val="nil"/>
              <w:left w:val="double" w:sz="6" w:space="0" w:color="auto"/>
              <w:bottom w:val="nil"/>
              <w:right w:val="single" w:sz="4" w:space="0" w:color="auto"/>
            </w:tcBorders>
          </w:tcPr>
          <w:p w:rsidR="00E32432" w:rsidRPr="00F37A55" w:rsidRDefault="00E32432" w:rsidP="00E32432">
            <w:pPr>
              <w:ind w:left="215" w:hanging="215"/>
              <w:jc w:val="center"/>
              <w:rPr>
                <w:b/>
                <w:bCs/>
                <w:sz w:val="22"/>
              </w:rPr>
            </w:pPr>
            <w:r w:rsidRPr="00F37A55">
              <w:rPr>
                <w:b/>
                <w:bCs/>
                <w:sz w:val="22"/>
                <w:szCs w:val="22"/>
              </w:rPr>
              <w:t>I.</w:t>
            </w:r>
          </w:p>
        </w:tc>
        <w:tc>
          <w:tcPr>
            <w:tcW w:w="3840" w:type="dxa"/>
            <w:tcBorders>
              <w:top w:val="nil"/>
              <w:left w:val="single" w:sz="4" w:space="0" w:color="auto"/>
              <w:bottom w:val="nil"/>
              <w:right w:val="single" w:sz="4" w:space="0" w:color="auto"/>
            </w:tcBorders>
          </w:tcPr>
          <w:p w:rsidR="00E32432" w:rsidRPr="00F37A55" w:rsidRDefault="00E32432" w:rsidP="00E32432">
            <w:pPr>
              <w:ind w:right="-61"/>
              <w:rPr>
                <w:b/>
                <w:bCs/>
                <w:sz w:val="22"/>
              </w:rPr>
            </w:pPr>
            <w:r w:rsidRPr="00F37A55">
              <w:rPr>
                <w:b/>
                <w:bCs/>
                <w:sz w:val="22"/>
                <w:szCs w:val="22"/>
              </w:rPr>
              <w:t>Lưu chuyển tiền từ hoạt động kinh doanh</w:t>
            </w:r>
          </w:p>
        </w:tc>
        <w:tc>
          <w:tcPr>
            <w:tcW w:w="600" w:type="dxa"/>
            <w:tcBorders>
              <w:top w:val="nil"/>
              <w:left w:val="nil"/>
              <w:bottom w:val="nil"/>
              <w:right w:val="single" w:sz="4" w:space="0" w:color="auto"/>
            </w:tcBorders>
            <w:noWrap/>
          </w:tcPr>
          <w:p w:rsidR="00E32432" w:rsidRPr="00F37A55" w:rsidRDefault="00E32432" w:rsidP="00E32432">
            <w:pPr>
              <w:jc w:val="center"/>
              <w:rPr>
                <w:b/>
                <w:bCs/>
                <w:sz w:val="22"/>
              </w:rPr>
            </w:pP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F37A55" w:rsidRDefault="00E32432" w:rsidP="00E32432">
            <w:pPr>
              <w:jc w:val="right"/>
              <w:rPr>
                <w:sz w:val="22"/>
              </w:rPr>
            </w:pPr>
          </w:p>
        </w:tc>
        <w:tc>
          <w:tcPr>
            <w:tcW w:w="1984" w:type="dxa"/>
            <w:tcBorders>
              <w:top w:val="nil"/>
              <w:left w:val="single" w:sz="4" w:space="0" w:color="auto"/>
              <w:bottom w:val="nil"/>
              <w:right w:val="double" w:sz="6" w:space="0" w:color="auto"/>
            </w:tcBorders>
          </w:tcPr>
          <w:p w:rsidR="00E32432" w:rsidRPr="00F37A55" w:rsidRDefault="00E32432" w:rsidP="00E32432">
            <w:pPr>
              <w:jc w:val="right"/>
              <w:rPr>
                <w:sz w:val="22"/>
              </w:rPr>
            </w:pPr>
          </w:p>
        </w:tc>
      </w:tr>
      <w:tr w:rsidR="00E32432" w:rsidRPr="00F37A55">
        <w:trPr>
          <w:trHeight w:val="309"/>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840"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pacing w:val="-4"/>
                <w:sz w:val="22"/>
                <w:szCs w:val="22"/>
              </w:rPr>
              <w:t>Tiền thu từ bán hàng, cung cấp dịch vụ</w:t>
            </w:r>
            <w:r w:rsidRPr="00F37A55">
              <w:rPr>
                <w:sz w:val="22"/>
                <w:szCs w:val="22"/>
              </w:rPr>
              <w:br/>
              <w:t>và doanh thu khác</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01</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171.002.761.866</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158.741.546.178</w:t>
            </w:r>
          </w:p>
        </w:tc>
      </w:tr>
      <w:tr w:rsidR="00E32432" w:rsidRPr="00F37A55">
        <w:trPr>
          <w:trHeight w:val="331"/>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840"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Tiền chi trả cho người cung cấp hàng hóa và dịch vụ</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02</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(120.593.863.872)</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(105.745.411.190)</w:t>
            </w:r>
          </w:p>
        </w:tc>
      </w:tr>
      <w:tr w:rsidR="00E32432" w:rsidRPr="00F37A55">
        <w:trPr>
          <w:trHeight w:val="309"/>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840"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Tiền chi trả cho người lao động</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03</w:t>
            </w:r>
          </w:p>
        </w:tc>
        <w:tc>
          <w:tcPr>
            <w:tcW w:w="720" w:type="dxa"/>
            <w:tcBorders>
              <w:top w:val="nil"/>
              <w:left w:val="nil"/>
              <w:bottom w:val="nil"/>
              <w:right w:val="single" w:sz="4" w:space="0" w:color="auto"/>
            </w:tcBorders>
            <w:noWrap/>
          </w:tcPr>
          <w:p w:rsidR="00E32432" w:rsidRPr="00F37A55" w:rsidRDefault="00E32432" w:rsidP="00E32432">
            <w:pPr>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(29.473.167.500)</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(29.610.393.966)</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840" w:type="dxa"/>
            <w:tcBorders>
              <w:top w:val="nil"/>
              <w:left w:val="single" w:sz="4" w:space="0" w:color="auto"/>
              <w:bottom w:val="nil"/>
              <w:right w:val="single" w:sz="4" w:space="0" w:color="auto"/>
            </w:tcBorders>
          </w:tcPr>
          <w:p w:rsidR="00E32432" w:rsidRPr="00E32432" w:rsidRDefault="00E32432" w:rsidP="00E32432">
            <w:pPr>
              <w:rPr>
                <w:spacing w:val="-4"/>
                <w:sz w:val="22"/>
                <w:lang w:val="it-IT"/>
              </w:rPr>
            </w:pPr>
            <w:r w:rsidRPr="00E32432">
              <w:rPr>
                <w:spacing w:val="-4"/>
                <w:sz w:val="22"/>
                <w:szCs w:val="22"/>
                <w:lang w:val="it-IT"/>
              </w:rPr>
              <w:t>Tiền chi trả lãi vay</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04</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(15.923.857.765)</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(18.912.801.232)</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5.</w:t>
            </w:r>
          </w:p>
        </w:tc>
        <w:tc>
          <w:tcPr>
            <w:tcW w:w="3840" w:type="dxa"/>
            <w:tcBorders>
              <w:top w:val="nil"/>
              <w:left w:val="single" w:sz="4" w:space="0" w:color="auto"/>
              <w:bottom w:val="nil"/>
              <w:right w:val="single" w:sz="4" w:space="0" w:color="auto"/>
            </w:tcBorders>
          </w:tcPr>
          <w:p w:rsidR="00E32432" w:rsidRPr="00F37A55" w:rsidRDefault="00E32432" w:rsidP="00E32432">
            <w:pPr>
              <w:rPr>
                <w:spacing w:val="-4"/>
                <w:sz w:val="22"/>
              </w:rPr>
            </w:pPr>
            <w:r w:rsidRPr="00F37A55">
              <w:rPr>
                <w:spacing w:val="-4"/>
                <w:sz w:val="22"/>
                <w:szCs w:val="22"/>
              </w:rPr>
              <w:t>Tiền chi nộp thuế TNDN</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05</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(194.664.057)</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6.</w:t>
            </w:r>
          </w:p>
        </w:tc>
        <w:tc>
          <w:tcPr>
            <w:tcW w:w="3840" w:type="dxa"/>
            <w:tcBorders>
              <w:top w:val="nil"/>
              <w:left w:val="single" w:sz="4" w:space="0" w:color="auto"/>
              <w:bottom w:val="nil"/>
              <w:right w:val="single" w:sz="4" w:space="0" w:color="auto"/>
            </w:tcBorders>
          </w:tcPr>
          <w:p w:rsidR="00E32432" w:rsidRPr="00F37A55" w:rsidRDefault="00E32432" w:rsidP="00E32432">
            <w:pPr>
              <w:rPr>
                <w:spacing w:val="-4"/>
                <w:sz w:val="22"/>
              </w:rPr>
            </w:pPr>
            <w:r w:rsidRPr="00F37A55">
              <w:rPr>
                <w:spacing w:val="-4"/>
                <w:sz w:val="22"/>
                <w:szCs w:val="22"/>
              </w:rPr>
              <w:t>Tiền thu khác từ hoạt động kinh doanh</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06</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15.622.119.288</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15.686.398.200</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7.</w:t>
            </w:r>
          </w:p>
        </w:tc>
        <w:tc>
          <w:tcPr>
            <w:tcW w:w="3840" w:type="dxa"/>
            <w:tcBorders>
              <w:top w:val="nil"/>
              <w:left w:val="single" w:sz="4" w:space="0" w:color="auto"/>
              <w:bottom w:val="nil"/>
              <w:right w:val="single" w:sz="4" w:space="0" w:color="auto"/>
            </w:tcBorders>
          </w:tcPr>
          <w:p w:rsidR="00E32432" w:rsidRPr="00F37A55" w:rsidRDefault="00E32432" w:rsidP="00E32432">
            <w:pPr>
              <w:rPr>
                <w:sz w:val="22"/>
              </w:rPr>
            </w:pPr>
            <w:r w:rsidRPr="00F37A55">
              <w:rPr>
                <w:sz w:val="22"/>
                <w:szCs w:val="22"/>
              </w:rPr>
              <w:t>Tiền chi khác cho hoạt động kinh doanh</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07</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(36.879.781.639)</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(2.252.442.315)</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b/>
                <w:bCs/>
                <w:i/>
                <w:iCs/>
                <w:sz w:val="22"/>
              </w:rPr>
            </w:pPr>
          </w:p>
        </w:tc>
        <w:tc>
          <w:tcPr>
            <w:tcW w:w="3840" w:type="dxa"/>
            <w:tcBorders>
              <w:top w:val="nil"/>
              <w:left w:val="single" w:sz="4" w:space="0" w:color="auto"/>
              <w:bottom w:val="nil"/>
              <w:right w:val="single" w:sz="4" w:space="0" w:color="auto"/>
            </w:tcBorders>
          </w:tcPr>
          <w:p w:rsidR="00E32432" w:rsidRPr="00F37A55" w:rsidRDefault="00E32432" w:rsidP="00E32432">
            <w:pPr>
              <w:ind w:right="-108"/>
              <w:rPr>
                <w:b/>
                <w:bCs/>
                <w:i/>
                <w:iCs/>
                <w:sz w:val="22"/>
              </w:rPr>
            </w:pPr>
            <w:r w:rsidRPr="00F37A55">
              <w:rPr>
                <w:b/>
                <w:bCs/>
                <w:i/>
                <w:iCs/>
                <w:sz w:val="22"/>
                <w:szCs w:val="22"/>
              </w:rPr>
              <w:t>Lưu chuyển tiền thuần từ hoạt động</w:t>
            </w:r>
          </w:p>
          <w:p w:rsidR="00E32432" w:rsidRPr="00F37A55" w:rsidRDefault="00E32432" w:rsidP="00E32432">
            <w:pPr>
              <w:ind w:right="-108"/>
              <w:rPr>
                <w:b/>
                <w:bCs/>
                <w:i/>
                <w:iCs/>
                <w:sz w:val="22"/>
              </w:rPr>
            </w:pPr>
            <w:r w:rsidRPr="00F37A55">
              <w:rPr>
                <w:b/>
                <w:bCs/>
                <w:i/>
                <w:iCs/>
                <w:sz w:val="22"/>
                <w:szCs w:val="22"/>
              </w:rPr>
              <w:t>kinh doanh</w:t>
            </w:r>
          </w:p>
        </w:tc>
        <w:tc>
          <w:tcPr>
            <w:tcW w:w="600" w:type="dxa"/>
            <w:tcBorders>
              <w:top w:val="nil"/>
              <w:left w:val="nil"/>
              <w:bottom w:val="nil"/>
              <w:right w:val="single" w:sz="4" w:space="0" w:color="auto"/>
            </w:tcBorders>
            <w:noWrap/>
          </w:tcPr>
          <w:p w:rsidR="00E32432" w:rsidRPr="00F37A55" w:rsidRDefault="00E32432" w:rsidP="00E32432">
            <w:pPr>
              <w:jc w:val="center"/>
              <w:rPr>
                <w:b/>
                <w:bCs/>
                <w:i/>
                <w:iCs/>
                <w:sz w:val="22"/>
              </w:rPr>
            </w:pPr>
            <w:r w:rsidRPr="00F37A55">
              <w:rPr>
                <w:b/>
                <w:bCs/>
                <w:i/>
                <w:iCs/>
                <w:sz w:val="22"/>
                <w:szCs w:val="22"/>
              </w:rPr>
              <w:t>20</w:t>
            </w:r>
          </w:p>
        </w:tc>
        <w:tc>
          <w:tcPr>
            <w:tcW w:w="720" w:type="dxa"/>
            <w:tcBorders>
              <w:top w:val="nil"/>
              <w:left w:val="nil"/>
              <w:bottom w:val="nil"/>
              <w:right w:val="single" w:sz="4" w:space="0" w:color="auto"/>
            </w:tcBorders>
            <w:noWrap/>
          </w:tcPr>
          <w:p w:rsidR="00E32432" w:rsidRPr="00F37A55" w:rsidRDefault="00E32432" w:rsidP="00E32432">
            <w:pPr>
              <w:jc w:val="right"/>
              <w:rPr>
                <w:b/>
                <w:bCs/>
                <w:i/>
                <w:iCs/>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b/>
                <w:bCs/>
                <w:i/>
                <w:iCs/>
                <w:sz w:val="22"/>
              </w:rPr>
            </w:pPr>
            <w:r w:rsidRPr="00CA3510">
              <w:rPr>
                <w:b/>
                <w:bCs/>
                <w:i/>
                <w:iCs/>
                <w:sz w:val="22"/>
                <w:szCs w:val="22"/>
              </w:rPr>
              <w:t>(16.440.453.679)</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b/>
                <w:bCs/>
                <w:i/>
                <w:iCs/>
                <w:sz w:val="22"/>
              </w:rPr>
            </w:pPr>
            <w:r w:rsidRPr="00CA3510">
              <w:rPr>
                <w:b/>
                <w:bCs/>
                <w:i/>
                <w:iCs/>
                <w:sz w:val="22"/>
                <w:szCs w:val="22"/>
              </w:rPr>
              <w:t>17.906.895.675</w:t>
            </w:r>
          </w:p>
        </w:tc>
      </w:tr>
      <w:tr w:rsidR="00E32432" w:rsidRPr="00F37A55">
        <w:trPr>
          <w:trHeight w:val="281"/>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i/>
                <w:sz w:val="22"/>
              </w:rPr>
            </w:pPr>
          </w:p>
        </w:tc>
        <w:tc>
          <w:tcPr>
            <w:tcW w:w="3840" w:type="dxa"/>
            <w:tcBorders>
              <w:top w:val="nil"/>
              <w:left w:val="single" w:sz="4" w:space="0" w:color="auto"/>
              <w:bottom w:val="nil"/>
              <w:right w:val="single" w:sz="4" w:space="0" w:color="auto"/>
            </w:tcBorders>
          </w:tcPr>
          <w:p w:rsidR="00E32432" w:rsidRPr="00F37A55" w:rsidRDefault="00E32432" w:rsidP="00E32432">
            <w:pPr>
              <w:jc w:val="both"/>
              <w:rPr>
                <w:b/>
                <w:i/>
                <w:sz w:val="22"/>
              </w:rPr>
            </w:pPr>
          </w:p>
        </w:tc>
        <w:tc>
          <w:tcPr>
            <w:tcW w:w="600" w:type="dxa"/>
            <w:tcBorders>
              <w:top w:val="nil"/>
              <w:left w:val="nil"/>
              <w:bottom w:val="nil"/>
              <w:right w:val="single" w:sz="4" w:space="0" w:color="auto"/>
            </w:tcBorders>
            <w:noWrap/>
          </w:tcPr>
          <w:p w:rsidR="00E32432" w:rsidRPr="00F37A55" w:rsidRDefault="00E32432" w:rsidP="00E32432">
            <w:pPr>
              <w:jc w:val="center"/>
              <w:rPr>
                <w:sz w:val="22"/>
              </w:rPr>
            </w:pP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bCs/>
                <w:sz w:val="22"/>
              </w:rPr>
            </w:pPr>
            <w:r w:rsidRPr="00F37A55">
              <w:rPr>
                <w:b/>
                <w:bCs/>
                <w:sz w:val="22"/>
                <w:szCs w:val="22"/>
              </w:rPr>
              <w:t>II.</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b/>
                <w:bCs/>
                <w:sz w:val="22"/>
              </w:rPr>
            </w:pPr>
            <w:r w:rsidRPr="00F37A55">
              <w:rPr>
                <w:b/>
                <w:bCs/>
                <w:sz w:val="22"/>
                <w:szCs w:val="22"/>
              </w:rPr>
              <w:t xml:space="preserve">Lưu chuyển tiền từ hoạt động đầu tư </w:t>
            </w:r>
          </w:p>
        </w:tc>
        <w:tc>
          <w:tcPr>
            <w:tcW w:w="600" w:type="dxa"/>
            <w:tcBorders>
              <w:top w:val="nil"/>
              <w:left w:val="nil"/>
              <w:bottom w:val="nil"/>
              <w:right w:val="single" w:sz="4" w:space="0" w:color="auto"/>
            </w:tcBorders>
            <w:noWrap/>
          </w:tcPr>
          <w:p w:rsidR="00E32432" w:rsidRPr="00F37A55" w:rsidRDefault="00E32432" w:rsidP="00E32432">
            <w:pPr>
              <w:jc w:val="center"/>
              <w:rPr>
                <w:b/>
                <w:bCs/>
                <w:i/>
                <w:iCs/>
                <w:sz w:val="22"/>
              </w:rPr>
            </w:pPr>
          </w:p>
        </w:tc>
        <w:tc>
          <w:tcPr>
            <w:tcW w:w="720" w:type="dxa"/>
            <w:tcBorders>
              <w:top w:val="nil"/>
              <w:left w:val="nil"/>
              <w:bottom w:val="nil"/>
              <w:right w:val="single" w:sz="4" w:space="0" w:color="auto"/>
            </w:tcBorders>
            <w:noWrap/>
          </w:tcPr>
          <w:p w:rsidR="00E32432" w:rsidRPr="00F37A55" w:rsidRDefault="00E32432" w:rsidP="00E32432">
            <w:pPr>
              <w:jc w:val="right"/>
              <w:rPr>
                <w:b/>
                <w:bCs/>
                <w:i/>
                <w:iCs/>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1.</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r w:rsidRPr="00F37A55">
              <w:rPr>
                <w:sz w:val="22"/>
                <w:szCs w:val="22"/>
              </w:rPr>
              <w:t>Tiền chi để mua sắm, xây dựng TSCĐ và các TS dài hạn khác</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21</w:t>
            </w:r>
          </w:p>
        </w:tc>
        <w:tc>
          <w:tcPr>
            <w:tcW w:w="720" w:type="dxa"/>
            <w:tcBorders>
              <w:top w:val="nil"/>
              <w:left w:val="nil"/>
              <w:bottom w:val="nil"/>
              <w:right w:val="single" w:sz="4" w:space="0" w:color="auto"/>
            </w:tcBorders>
            <w:noWrap/>
          </w:tcPr>
          <w:p w:rsidR="00E32432" w:rsidRPr="00F37A55" w:rsidRDefault="00E32432" w:rsidP="00E32432">
            <w:pPr>
              <w:ind w:left="464" w:hanging="480"/>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(7.787.176.311)</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(1.806.280.386)</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2.</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r w:rsidRPr="00F37A55">
              <w:rPr>
                <w:sz w:val="22"/>
                <w:szCs w:val="22"/>
              </w:rPr>
              <w:t xml:space="preserve">Tiền thu từ thanh lý, nhượng bán TSCĐ và các TS dài hạn khác </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22</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11.553.996.713</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12.974.630.913</w:t>
            </w:r>
          </w:p>
        </w:tc>
      </w:tr>
      <w:tr w:rsidR="00E32432" w:rsidRPr="00F37A55">
        <w:trPr>
          <w:trHeight w:val="6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3.</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r w:rsidRPr="00F37A55">
              <w:rPr>
                <w:sz w:val="22"/>
                <w:szCs w:val="22"/>
              </w:rPr>
              <w:t>Tiền chi cho vay, mua các công cụ nợ của đơn vị khác</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23</w:t>
            </w:r>
          </w:p>
        </w:tc>
        <w:tc>
          <w:tcPr>
            <w:tcW w:w="720" w:type="dxa"/>
            <w:tcBorders>
              <w:top w:val="nil"/>
              <w:left w:val="nil"/>
              <w:bottom w:val="nil"/>
              <w:right w:val="single" w:sz="4" w:space="0" w:color="auto"/>
            </w:tcBorders>
            <w:noWrap/>
          </w:tcPr>
          <w:p w:rsidR="00E32432" w:rsidRPr="00F37A55" w:rsidRDefault="00E32432" w:rsidP="00E32432">
            <w:pPr>
              <w:ind w:left="344" w:hanging="360"/>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(15.000.000.000)</w:t>
            </w:r>
          </w:p>
        </w:tc>
      </w:tr>
      <w:tr w:rsidR="00E32432" w:rsidRPr="00F37A55">
        <w:trPr>
          <w:trHeight w:val="6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4.</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r w:rsidRPr="00F37A55">
              <w:rPr>
                <w:sz w:val="22"/>
                <w:szCs w:val="22"/>
              </w:rPr>
              <w:t xml:space="preserve">Tiền thu hồi cho vay, bán lại các công cụ nợ của đơn vị khác </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24</w:t>
            </w:r>
          </w:p>
        </w:tc>
        <w:tc>
          <w:tcPr>
            <w:tcW w:w="720" w:type="dxa"/>
            <w:tcBorders>
              <w:top w:val="nil"/>
              <w:left w:val="nil"/>
              <w:bottom w:val="nil"/>
              <w:right w:val="single" w:sz="4" w:space="0" w:color="auto"/>
            </w:tcBorders>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15.000.000.000</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5.</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r w:rsidRPr="00F37A55">
              <w:rPr>
                <w:sz w:val="22"/>
                <w:szCs w:val="22"/>
              </w:rPr>
              <w:t>Tiền chi đầu tư góp vốn vào đơn vị khác</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25</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6.</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r w:rsidRPr="00F37A55">
              <w:rPr>
                <w:sz w:val="22"/>
                <w:szCs w:val="22"/>
              </w:rPr>
              <w:t>Tiền thu hồi đầu tư góp vốn vào đơn vị khác</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26</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jc w:val="center"/>
              <w:rPr>
                <w:sz w:val="22"/>
              </w:rPr>
            </w:pPr>
            <w:r w:rsidRPr="00F37A55">
              <w:rPr>
                <w:sz w:val="22"/>
                <w:szCs w:val="22"/>
              </w:rPr>
              <w:t>7.</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r w:rsidRPr="00F37A55">
              <w:rPr>
                <w:sz w:val="22"/>
                <w:szCs w:val="22"/>
              </w:rPr>
              <w:t>Tiền thu lãi cho vay, cổ tức và lợi nhuận được chia</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27</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single" w:sz="4" w:space="0" w:color="auto"/>
              <w:bottom w:val="nil"/>
              <w:right w:val="single" w:sz="4" w:space="0" w:color="auto"/>
            </w:tcBorders>
          </w:tcPr>
          <w:p w:rsidR="00E32432" w:rsidRPr="00CA3510" w:rsidRDefault="00E32432" w:rsidP="00E32432">
            <w:pPr>
              <w:jc w:val="right"/>
              <w:rPr>
                <w:sz w:val="22"/>
              </w:rPr>
            </w:pPr>
            <w:r w:rsidRPr="00CA3510">
              <w:rPr>
                <w:sz w:val="22"/>
                <w:szCs w:val="22"/>
              </w:rPr>
              <w:t>2.059.953.175</w:t>
            </w:r>
          </w:p>
        </w:tc>
        <w:tc>
          <w:tcPr>
            <w:tcW w:w="1984" w:type="dxa"/>
            <w:tcBorders>
              <w:top w:val="nil"/>
              <w:left w:val="single" w:sz="4" w:space="0" w:color="auto"/>
              <w:bottom w:val="nil"/>
              <w:right w:val="double" w:sz="6" w:space="0" w:color="auto"/>
            </w:tcBorders>
          </w:tcPr>
          <w:p w:rsidR="00E32432" w:rsidRPr="00CA3510" w:rsidRDefault="00E32432" w:rsidP="00E32432">
            <w:pPr>
              <w:jc w:val="right"/>
              <w:rPr>
                <w:sz w:val="22"/>
              </w:rPr>
            </w:pPr>
            <w:r w:rsidRPr="00CA3510">
              <w:rPr>
                <w:sz w:val="22"/>
                <w:szCs w:val="22"/>
              </w:rPr>
              <w:t>481.160.070</w:t>
            </w:r>
          </w:p>
        </w:tc>
      </w:tr>
      <w:tr w:rsidR="00E32432" w:rsidRPr="00F37A55">
        <w:trPr>
          <w:trHeight w:val="300"/>
        </w:trPr>
        <w:tc>
          <w:tcPr>
            <w:tcW w:w="572" w:type="dxa"/>
            <w:tcBorders>
              <w:top w:val="nil"/>
              <w:left w:val="double" w:sz="6" w:space="0" w:color="auto"/>
              <w:bottom w:val="double" w:sz="6" w:space="0" w:color="auto"/>
              <w:right w:val="single" w:sz="4" w:space="0" w:color="auto"/>
            </w:tcBorders>
          </w:tcPr>
          <w:p w:rsidR="00E32432" w:rsidRPr="00F37A55" w:rsidRDefault="00E32432" w:rsidP="00E32432">
            <w:pPr>
              <w:jc w:val="center"/>
              <w:rPr>
                <w:sz w:val="22"/>
              </w:rPr>
            </w:pPr>
          </w:p>
        </w:tc>
        <w:tc>
          <w:tcPr>
            <w:tcW w:w="3840" w:type="dxa"/>
            <w:tcBorders>
              <w:top w:val="nil"/>
              <w:left w:val="single" w:sz="4" w:space="0" w:color="auto"/>
              <w:bottom w:val="double" w:sz="6" w:space="0" w:color="auto"/>
              <w:right w:val="single" w:sz="4" w:space="0" w:color="auto"/>
            </w:tcBorders>
          </w:tcPr>
          <w:p w:rsidR="00E32432" w:rsidRPr="00F37A55" w:rsidRDefault="00E32432" w:rsidP="00E32432">
            <w:pPr>
              <w:jc w:val="both"/>
              <w:rPr>
                <w:b/>
                <w:bCs/>
                <w:i/>
                <w:iCs/>
                <w:sz w:val="22"/>
              </w:rPr>
            </w:pPr>
            <w:r w:rsidRPr="00F37A55">
              <w:rPr>
                <w:b/>
                <w:bCs/>
                <w:i/>
                <w:sz w:val="22"/>
                <w:szCs w:val="22"/>
              </w:rPr>
              <w:t>Lưu chuyển tiền thuần từ hoạt động đầu tư</w:t>
            </w:r>
          </w:p>
        </w:tc>
        <w:tc>
          <w:tcPr>
            <w:tcW w:w="600" w:type="dxa"/>
            <w:tcBorders>
              <w:top w:val="nil"/>
              <w:left w:val="nil"/>
              <w:bottom w:val="double" w:sz="6" w:space="0" w:color="auto"/>
              <w:right w:val="single" w:sz="4" w:space="0" w:color="auto"/>
            </w:tcBorders>
            <w:noWrap/>
          </w:tcPr>
          <w:p w:rsidR="00E32432" w:rsidRPr="00F37A55" w:rsidRDefault="00E32432" w:rsidP="00E32432">
            <w:pPr>
              <w:jc w:val="center"/>
              <w:rPr>
                <w:b/>
                <w:bCs/>
                <w:i/>
                <w:sz w:val="22"/>
              </w:rPr>
            </w:pPr>
            <w:r w:rsidRPr="00F37A55">
              <w:rPr>
                <w:b/>
                <w:bCs/>
                <w:i/>
                <w:sz w:val="22"/>
                <w:szCs w:val="22"/>
              </w:rPr>
              <w:t>30</w:t>
            </w:r>
          </w:p>
        </w:tc>
        <w:tc>
          <w:tcPr>
            <w:tcW w:w="720" w:type="dxa"/>
            <w:tcBorders>
              <w:top w:val="nil"/>
              <w:left w:val="nil"/>
              <w:bottom w:val="double" w:sz="6" w:space="0" w:color="auto"/>
              <w:right w:val="single" w:sz="4" w:space="0" w:color="auto"/>
            </w:tcBorders>
            <w:noWrap/>
          </w:tcPr>
          <w:p w:rsidR="00E32432" w:rsidRPr="00F37A55" w:rsidRDefault="00E32432" w:rsidP="00E32432">
            <w:pPr>
              <w:jc w:val="right"/>
              <w:rPr>
                <w:b/>
                <w:bCs/>
                <w:i/>
                <w:iCs/>
                <w:sz w:val="22"/>
              </w:rPr>
            </w:pPr>
          </w:p>
        </w:tc>
        <w:tc>
          <w:tcPr>
            <w:tcW w:w="1895" w:type="dxa"/>
            <w:tcBorders>
              <w:top w:val="nil"/>
              <w:left w:val="single" w:sz="4" w:space="0" w:color="auto"/>
              <w:bottom w:val="double" w:sz="6" w:space="0" w:color="auto"/>
              <w:right w:val="single" w:sz="4" w:space="0" w:color="auto"/>
            </w:tcBorders>
          </w:tcPr>
          <w:p w:rsidR="00E32432" w:rsidRPr="00CA3510" w:rsidRDefault="00E32432" w:rsidP="00E32432">
            <w:pPr>
              <w:jc w:val="right"/>
              <w:rPr>
                <w:b/>
                <w:bCs/>
                <w:i/>
                <w:iCs/>
                <w:sz w:val="22"/>
              </w:rPr>
            </w:pPr>
            <w:r w:rsidRPr="00CA3510">
              <w:rPr>
                <w:b/>
                <w:bCs/>
                <w:i/>
                <w:iCs/>
                <w:sz w:val="22"/>
                <w:szCs w:val="22"/>
              </w:rPr>
              <w:t>20.826.773.577</w:t>
            </w:r>
          </w:p>
        </w:tc>
        <w:tc>
          <w:tcPr>
            <w:tcW w:w="1984" w:type="dxa"/>
            <w:tcBorders>
              <w:top w:val="nil"/>
              <w:left w:val="single" w:sz="4" w:space="0" w:color="auto"/>
              <w:bottom w:val="double" w:sz="6" w:space="0" w:color="auto"/>
              <w:right w:val="double" w:sz="6" w:space="0" w:color="auto"/>
            </w:tcBorders>
          </w:tcPr>
          <w:p w:rsidR="00E32432" w:rsidRPr="00CA3510" w:rsidRDefault="00E32432" w:rsidP="00E32432">
            <w:pPr>
              <w:jc w:val="right"/>
              <w:rPr>
                <w:b/>
                <w:bCs/>
                <w:i/>
                <w:iCs/>
                <w:sz w:val="22"/>
              </w:rPr>
            </w:pPr>
            <w:r w:rsidRPr="00CA3510">
              <w:rPr>
                <w:b/>
                <w:bCs/>
                <w:i/>
                <w:iCs/>
                <w:sz w:val="22"/>
                <w:szCs w:val="22"/>
              </w:rPr>
              <w:t>(3.350.489.403)</w:t>
            </w:r>
          </w:p>
        </w:tc>
      </w:tr>
    </w:tbl>
    <w:p w:rsidR="00E32432" w:rsidRPr="00F37A55" w:rsidRDefault="00E32432" w:rsidP="00E32432">
      <w:pPr>
        <w:rPr>
          <w:sz w:val="22"/>
          <w:szCs w:val="22"/>
        </w:rPr>
        <w:sectPr w:rsidR="00E32432" w:rsidRPr="00F37A55" w:rsidSect="00E32432">
          <w:headerReference w:type="default" r:id="rId16"/>
          <w:type w:val="continuous"/>
          <w:pgSz w:w="11907" w:h="16840" w:code="9"/>
          <w:pgMar w:top="1467" w:right="1152" w:bottom="1152" w:left="1440" w:header="720" w:footer="578" w:gutter="0"/>
          <w:cols w:space="720"/>
          <w:docGrid w:linePitch="326"/>
        </w:sectPr>
      </w:pPr>
    </w:p>
    <w:p w:rsidR="00E32432" w:rsidRPr="00F37A55" w:rsidRDefault="00E32432" w:rsidP="00E32432">
      <w:pPr>
        <w:spacing w:after="120"/>
        <w:rPr>
          <w:i/>
          <w:sz w:val="22"/>
          <w:szCs w:val="22"/>
        </w:rPr>
        <w:sectPr w:rsidR="00E32432" w:rsidRPr="00F37A55" w:rsidSect="00E32432">
          <w:headerReference w:type="default" r:id="rId17"/>
          <w:type w:val="continuous"/>
          <w:pgSz w:w="11907" w:h="16840" w:code="9"/>
          <w:pgMar w:top="641" w:right="1152" w:bottom="1152" w:left="1440" w:header="720" w:footer="578" w:gutter="0"/>
          <w:cols w:space="720"/>
          <w:docGrid w:linePitch="326"/>
        </w:sectPr>
      </w:pPr>
    </w:p>
    <w:p w:rsidR="00E32432" w:rsidRPr="00F37A55" w:rsidRDefault="00E32432" w:rsidP="00E32432">
      <w:pPr>
        <w:spacing w:after="120"/>
        <w:ind w:left="706" w:hanging="706"/>
        <w:jc w:val="right"/>
        <w:rPr>
          <w:i/>
          <w:sz w:val="22"/>
          <w:szCs w:val="22"/>
        </w:rPr>
      </w:pPr>
      <w:r w:rsidRPr="00F37A55">
        <w:rPr>
          <w:i/>
          <w:sz w:val="22"/>
          <w:szCs w:val="22"/>
        </w:rPr>
        <w:lastRenderedPageBreak/>
        <w:t>Đơn vị tính: VND</w:t>
      </w:r>
    </w:p>
    <w:tbl>
      <w:tblPr>
        <w:tblW w:w="9470" w:type="dxa"/>
        <w:tblInd w:w="136" w:type="dxa"/>
        <w:tblLayout w:type="fixed"/>
        <w:tblLook w:val="0000"/>
      </w:tblPr>
      <w:tblGrid>
        <w:gridCol w:w="572"/>
        <w:gridCol w:w="3840"/>
        <w:gridCol w:w="600"/>
        <w:gridCol w:w="720"/>
        <w:gridCol w:w="1895"/>
        <w:gridCol w:w="1843"/>
      </w:tblGrid>
      <w:tr w:rsidR="00E32432" w:rsidRPr="00F37A55">
        <w:trPr>
          <w:trHeight w:val="615"/>
        </w:trPr>
        <w:tc>
          <w:tcPr>
            <w:tcW w:w="572" w:type="dxa"/>
            <w:tcBorders>
              <w:top w:val="double" w:sz="6" w:space="0" w:color="auto"/>
              <w:left w:val="double" w:sz="6" w:space="0" w:color="auto"/>
              <w:bottom w:val="single" w:sz="4" w:space="0" w:color="auto"/>
              <w:right w:val="single" w:sz="4" w:space="0" w:color="auto"/>
            </w:tcBorders>
            <w:vAlign w:val="center"/>
          </w:tcPr>
          <w:p w:rsidR="00E32432" w:rsidRPr="00F37A55" w:rsidRDefault="00E32432" w:rsidP="00E32432">
            <w:pPr>
              <w:ind w:left="-136" w:right="-108"/>
              <w:jc w:val="center"/>
              <w:rPr>
                <w:b/>
                <w:iCs/>
                <w:sz w:val="22"/>
              </w:rPr>
            </w:pPr>
            <w:r w:rsidRPr="00F37A55">
              <w:rPr>
                <w:b/>
                <w:iCs/>
                <w:sz w:val="22"/>
                <w:szCs w:val="22"/>
              </w:rPr>
              <w:t>STT</w:t>
            </w:r>
          </w:p>
        </w:tc>
        <w:tc>
          <w:tcPr>
            <w:tcW w:w="3840" w:type="dxa"/>
            <w:tcBorders>
              <w:top w:val="double" w:sz="6" w:space="0" w:color="auto"/>
              <w:left w:val="single" w:sz="4" w:space="0" w:color="auto"/>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CHỈ TIÊU</w:t>
            </w:r>
          </w:p>
        </w:tc>
        <w:tc>
          <w:tcPr>
            <w:tcW w:w="600"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jc w:val="center"/>
              <w:rPr>
                <w:b/>
                <w:iCs/>
                <w:sz w:val="22"/>
              </w:rPr>
            </w:pPr>
            <w:r w:rsidRPr="00F37A55">
              <w:rPr>
                <w:b/>
                <w:iCs/>
                <w:sz w:val="22"/>
                <w:szCs w:val="22"/>
              </w:rPr>
              <w:t>Mã số</w:t>
            </w:r>
          </w:p>
        </w:tc>
        <w:tc>
          <w:tcPr>
            <w:tcW w:w="720" w:type="dxa"/>
            <w:tcBorders>
              <w:top w:val="double" w:sz="6" w:space="0" w:color="auto"/>
              <w:left w:val="nil"/>
              <w:bottom w:val="single" w:sz="4" w:space="0" w:color="auto"/>
              <w:right w:val="single" w:sz="4" w:space="0" w:color="auto"/>
            </w:tcBorders>
            <w:vAlign w:val="center"/>
          </w:tcPr>
          <w:p w:rsidR="00E32432" w:rsidRPr="00F37A55" w:rsidRDefault="00E32432" w:rsidP="00E32432">
            <w:pPr>
              <w:ind w:left="-108" w:right="-108"/>
              <w:jc w:val="center"/>
              <w:rPr>
                <w:b/>
                <w:iCs/>
                <w:sz w:val="22"/>
              </w:rPr>
            </w:pPr>
            <w:r w:rsidRPr="00F37A55">
              <w:rPr>
                <w:b/>
                <w:iCs/>
                <w:spacing w:val="-6"/>
                <w:sz w:val="22"/>
                <w:szCs w:val="22"/>
              </w:rPr>
              <w:t>Thuyết minh</w:t>
            </w:r>
          </w:p>
        </w:tc>
        <w:tc>
          <w:tcPr>
            <w:tcW w:w="1895" w:type="dxa"/>
            <w:tcBorders>
              <w:top w:val="double" w:sz="6" w:space="0" w:color="auto"/>
              <w:left w:val="nil"/>
              <w:bottom w:val="single" w:sz="4" w:space="0" w:color="auto"/>
              <w:right w:val="single" w:sz="4" w:space="0" w:color="auto"/>
            </w:tcBorders>
            <w:noWrap/>
            <w:vAlign w:val="center"/>
          </w:tcPr>
          <w:p w:rsidR="00E32432" w:rsidRPr="00F37A55" w:rsidRDefault="00E32432" w:rsidP="00E32432">
            <w:pPr>
              <w:jc w:val="center"/>
              <w:rPr>
                <w:b/>
                <w:bCs/>
                <w:sz w:val="22"/>
              </w:rPr>
            </w:pPr>
            <w:r w:rsidRPr="00F37A55">
              <w:rPr>
                <w:b/>
                <w:bCs/>
                <w:sz w:val="22"/>
                <w:szCs w:val="22"/>
              </w:rPr>
              <w:t>Năm nay</w:t>
            </w:r>
          </w:p>
        </w:tc>
        <w:tc>
          <w:tcPr>
            <w:tcW w:w="1843" w:type="dxa"/>
            <w:tcBorders>
              <w:top w:val="double" w:sz="6" w:space="0" w:color="auto"/>
              <w:left w:val="nil"/>
              <w:bottom w:val="single" w:sz="4" w:space="0" w:color="auto"/>
              <w:right w:val="double" w:sz="6" w:space="0" w:color="auto"/>
            </w:tcBorders>
            <w:noWrap/>
            <w:vAlign w:val="center"/>
          </w:tcPr>
          <w:p w:rsidR="00E32432" w:rsidRPr="00F37A55" w:rsidRDefault="00E32432" w:rsidP="00E32432">
            <w:pPr>
              <w:jc w:val="center"/>
              <w:rPr>
                <w:b/>
                <w:iCs/>
                <w:sz w:val="22"/>
              </w:rPr>
            </w:pPr>
            <w:r w:rsidRPr="00F37A55">
              <w:rPr>
                <w:b/>
                <w:bCs/>
                <w:sz w:val="22"/>
                <w:szCs w:val="22"/>
              </w:rPr>
              <w:t>Năm trước</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bCs/>
                <w:sz w:val="22"/>
              </w:rPr>
            </w:pPr>
          </w:p>
        </w:tc>
        <w:tc>
          <w:tcPr>
            <w:tcW w:w="3840" w:type="dxa"/>
            <w:tcBorders>
              <w:top w:val="nil"/>
              <w:left w:val="single" w:sz="4" w:space="0" w:color="auto"/>
              <w:bottom w:val="nil"/>
              <w:right w:val="single" w:sz="4" w:space="0" w:color="auto"/>
            </w:tcBorders>
            <w:noWrap/>
          </w:tcPr>
          <w:p w:rsidR="00E32432" w:rsidRPr="00F37A55" w:rsidRDefault="00E32432" w:rsidP="00E32432">
            <w:pPr>
              <w:rPr>
                <w:b/>
                <w:bCs/>
                <w:sz w:val="22"/>
              </w:rPr>
            </w:pPr>
            <w:r w:rsidRPr="00F37A55">
              <w:rPr>
                <w:b/>
                <w:bCs/>
                <w:sz w:val="22"/>
                <w:szCs w:val="22"/>
              </w:rPr>
              <w:t> </w:t>
            </w:r>
          </w:p>
        </w:tc>
        <w:tc>
          <w:tcPr>
            <w:tcW w:w="600" w:type="dxa"/>
            <w:tcBorders>
              <w:top w:val="nil"/>
              <w:left w:val="nil"/>
              <w:bottom w:val="nil"/>
              <w:right w:val="single" w:sz="4" w:space="0" w:color="auto"/>
            </w:tcBorders>
            <w:noWrap/>
          </w:tcPr>
          <w:p w:rsidR="00E32432" w:rsidRPr="00F37A55" w:rsidRDefault="00E32432" w:rsidP="00E32432">
            <w:pPr>
              <w:rPr>
                <w:b/>
                <w:bCs/>
                <w:sz w:val="22"/>
              </w:rPr>
            </w:pPr>
            <w:r w:rsidRPr="00F37A55">
              <w:rPr>
                <w:b/>
                <w:bCs/>
                <w:sz w:val="22"/>
                <w:szCs w:val="22"/>
              </w:rPr>
              <w:t> </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F37A55" w:rsidRDefault="00E32432" w:rsidP="00E32432">
            <w:pPr>
              <w:jc w:val="right"/>
              <w:rPr>
                <w:b/>
                <w:bCs/>
                <w:sz w:val="22"/>
              </w:rPr>
            </w:pPr>
          </w:p>
        </w:tc>
        <w:tc>
          <w:tcPr>
            <w:tcW w:w="1843" w:type="dxa"/>
            <w:tcBorders>
              <w:top w:val="nil"/>
              <w:left w:val="nil"/>
              <w:bottom w:val="nil"/>
              <w:right w:val="double" w:sz="6" w:space="0" w:color="auto"/>
            </w:tcBorders>
            <w:noWrap/>
            <w:vAlign w:val="center"/>
          </w:tcPr>
          <w:p w:rsidR="00E32432" w:rsidRPr="00F37A55" w:rsidRDefault="00E32432" w:rsidP="00E32432">
            <w:pPr>
              <w:jc w:val="right"/>
              <w:rPr>
                <w:b/>
                <w:bCs/>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bCs/>
                <w:sz w:val="22"/>
              </w:rPr>
            </w:pPr>
            <w:r w:rsidRPr="00F37A55">
              <w:rPr>
                <w:b/>
                <w:bCs/>
                <w:sz w:val="22"/>
                <w:szCs w:val="22"/>
              </w:rPr>
              <w:t>III.</w:t>
            </w:r>
          </w:p>
        </w:tc>
        <w:tc>
          <w:tcPr>
            <w:tcW w:w="3840" w:type="dxa"/>
            <w:tcBorders>
              <w:top w:val="nil"/>
              <w:left w:val="single" w:sz="4" w:space="0" w:color="auto"/>
              <w:bottom w:val="nil"/>
              <w:right w:val="single" w:sz="4" w:space="0" w:color="auto"/>
            </w:tcBorders>
          </w:tcPr>
          <w:p w:rsidR="00E32432" w:rsidRPr="00F37A55" w:rsidRDefault="00E32432" w:rsidP="00E32432">
            <w:pPr>
              <w:jc w:val="both"/>
              <w:rPr>
                <w:b/>
                <w:bCs/>
                <w:sz w:val="22"/>
              </w:rPr>
            </w:pPr>
            <w:r w:rsidRPr="00F37A55">
              <w:rPr>
                <w:b/>
                <w:bCs/>
                <w:sz w:val="22"/>
                <w:szCs w:val="22"/>
              </w:rPr>
              <w:t>Lưu chuyển tiền từ hoạt động tài chính</w:t>
            </w:r>
          </w:p>
        </w:tc>
        <w:tc>
          <w:tcPr>
            <w:tcW w:w="600" w:type="dxa"/>
            <w:tcBorders>
              <w:top w:val="nil"/>
              <w:left w:val="nil"/>
              <w:bottom w:val="nil"/>
              <w:right w:val="single" w:sz="4" w:space="0" w:color="auto"/>
            </w:tcBorders>
            <w:noWrap/>
          </w:tcPr>
          <w:p w:rsidR="00E32432" w:rsidRPr="00F37A55" w:rsidRDefault="00E32432" w:rsidP="00E32432">
            <w:pPr>
              <w:rPr>
                <w:b/>
                <w:bCs/>
                <w:sz w:val="22"/>
              </w:rPr>
            </w:pPr>
            <w:r w:rsidRPr="00F37A55">
              <w:rPr>
                <w:b/>
                <w:bCs/>
                <w:sz w:val="22"/>
                <w:szCs w:val="22"/>
              </w:rPr>
              <w:t> </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F37A55" w:rsidRDefault="00E32432" w:rsidP="00E32432">
            <w:pPr>
              <w:jc w:val="right"/>
              <w:rPr>
                <w:b/>
                <w:bCs/>
                <w:sz w:val="22"/>
              </w:rPr>
            </w:pPr>
          </w:p>
        </w:tc>
        <w:tc>
          <w:tcPr>
            <w:tcW w:w="1843" w:type="dxa"/>
            <w:tcBorders>
              <w:top w:val="nil"/>
              <w:left w:val="nil"/>
              <w:bottom w:val="nil"/>
              <w:right w:val="double" w:sz="6" w:space="0" w:color="auto"/>
            </w:tcBorders>
            <w:noWrap/>
            <w:vAlign w:val="center"/>
          </w:tcPr>
          <w:p w:rsidR="00E32432" w:rsidRPr="00F37A55" w:rsidRDefault="00E32432" w:rsidP="00E32432">
            <w:pPr>
              <w:ind w:hanging="147"/>
              <w:jc w:val="right"/>
              <w:rPr>
                <w:b/>
                <w:bCs/>
                <w:sz w:val="22"/>
              </w:rPr>
            </w:pPr>
          </w:p>
        </w:tc>
      </w:tr>
      <w:tr w:rsidR="00E32432" w:rsidRPr="00F37A55">
        <w:trPr>
          <w:trHeight w:val="309"/>
        </w:trPr>
        <w:tc>
          <w:tcPr>
            <w:tcW w:w="572" w:type="dxa"/>
            <w:tcBorders>
              <w:top w:val="nil"/>
              <w:left w:val="double" w:sz="6" w:space="0" w:color="auto"/>
              <w:bottom w:val="nil"/>
              <w:right w:val="single" w:sz="4" w:space="0" w:color="auto"/>
            </w:tcBorders>
          </w:tcPr>
          <w:p w:rsidR="00E32432" w:rsidRPr="00F37A55" w:rsidRDefault="00E32432" w:rsidP="00E32432">
            <w:pPr>
              <w:tabs>
                <w:tab w:val="left" w:pos="728"/>
              </w:tabs>
              <w:ind w:left="-109" w:right="-120"/>
              <w:jc w:val="center"/>
              <w:rPr>
                <w:sz w:val="22"/>
              </w:rPr>
            </w:pPr>
            <w:r w:rsidRPr="00F37A55">
              <w:rPr>
                <w:sz w:val="22"/>
                <w:szCs w:val="22"/>
              </w:rPr>
              <w:t>1.</w:t>
            </w:r>
          </w:p>
        </w:tc>
        <w:tc>
          <w:tcPr>
            <w:tcW w:w="3840" w:type="dxa"/>
            <w:tcBorders>
              <w:top w:val="nil"/>
              <w:left w:val="single" w:sz="4" w:space="0" w:color="auto"/>
              <w:bottom w:val="nil"/>
              <w:right w:val="single" w:sz="4" w:space="0" w:color="auto"/>
            </w:tcBorders>
          </w:tcPr>
          <w:p w:rsidR="00E32432" w:rsidRPr="00F37A55" w:rsidRDefault="00E32432" w:rsidP="00E32432">
            <w:pPr>
              <w:tabs>
                <w:tab w:val="left" w:pos="728"/>
              </w:tabs>
              <w:rPr>
                <w:sz w:val="22"/>
              </w:rPr>
            </w:pPr>
            <w:r w:rsidRPr="00F37A55">
              <w:rPr>
                <w:sz w:val="22"/>
                <w:szCs w:val="22"/>
              </w:rPr>
              <w:t>Tiền thu từ phát hành cổ phiếu, nhận vốn góp của chủ sở hữu</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31</w:t>
            </w:r>
          </w:p>
        </w:tc>
        <w:tc>
          <w:tcPr>
            <w:tcW w:w="720" w:type="dxa"/>
            <w:tcBorders>
              <w:top w:val="nil"/>
              <w:left w:val="nil"/>
              <w:bottom w:val="nil"/>
              <w:right w:val="single" w:sz="4" w:space="0" w:color="auto"/>
            </w:tcBorders>
            <w:noWrap/>
          </w:tcPr>
          <w:p w:rsidR="00E32432" w:rsidRPr="00F37A55" w:rsidRDefault="00E32432" w:rsidP="00E32432">
            <w:pPr>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r w:rsidRPr="00CA3510">
              <w:rPr>
                <w:sz w:val="22"/>
                <w:szCs w:val="22"/>
              </w:rPr>
              <w:t>4.958.800.000</w:t>
            </w:r>
          </w:p>
        </w:tc>
        <w:tc>
          <w:tcPr>
            <w:tcW w:w="1843" w:type="dxa"/>
            <w:tcBorders>
              <w:top w:val="nil"/>
              <w:left w:val="nil"/>
              <w:bottom w:val="nil"/>
              <w:right w:val="double" w:sz="6" w:space="0" w:color="auto"/>
            </w:tcBorders>
            <w:noWrap/>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tabs>
                <w:tab w:val="left" w:pos="728"/>
              </w:tabs>
              <w:ind w:left="-109" w:right="-120"/>
              <w:jc w:val="center"/>
              <w:rPr>
                <w:sz w:val="22"/>
              </w:rPr>
            </w:pPr>
            <w:r w:rsidRPr="00F37A55">
              <w:rPr>
                <w:sz w:val="22"/>
                <w:szCs w:val="22"/>
              </w:rPr>
              <w:t>2.</w:t>
            </w:r>
          </w:p>
        </w:tc>
        <w:tc>
          <w:tcPr>
            <w:tcW w:w="3840" w:type="dxa"/>
            <w:tcBorders>
              <w:top w:val="nil"/>
              <w:left w:val="single" w:sz="4" w:space="0" w:color="auto"/>
              <w:bottom w:val="nil"/>
              <w:right w:val="single" w:sz="4" w:space="0" w:color="auto"/>
            </w:tcBorders>
          </w:tcPr>
          <w:p w:rsidR="00E32432" w:rsidRPr="00F37A55" w:rsidRDefault="00E32432" w:rsidP="00E32432">
            <w:pPr>
              <w:tabs>
                <w:tab w:val="left" w:pos="728"/>
              </w:tabs>
              <w:jc w:val="both"/>
              <w:rPr>
                <w:sz w:val="22"/>
              </w:rPr>
            </w:pPr>
            <w:r w:rsidRPr="00F37A55">
              <w:rPr>
                <w:sz w:val="22"/>
                <w:szCs w:val="22"/>
              </w:rPr>
              <w:t>Tiền chi trả vốn góp cho các chủ sở hữu, mua lại cổ phiếu của doanh nghiệp đã phát hành</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32</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r w:rsidRPr="00CA3510">
              <w:rPr>
                <w:sz w:val="22"/>
                <w:szCs w:val="22"/>
              </w:rPr>
              <w:t>-</w:t>
            </w:r>
          </w:p>
        </w:tc>
        <w:tc>
          <w:tcPr>
            <w:tcW w:w="1843" w:type="dxa"/>
            <w:tcBorders>
              <w:top w:val="nil"/>
              <w:left w:val="nil"/>
              <w:bottom w:val="nil"/>
              <w:right w:val="double" w:sz="6" w:space="0" w:color="auto"/>
            </w:tcBorders>
            <w:noWrap/>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tabs>
                <w:tab w:val="left" w:pos="728"/>
              </w:tabs>
              <w:ind w:left="-109" w:right="-120"/>
              <w:jc w:val="center"/>
              <w:rPr>
                <w:sz w:val="22"/>
              </w:rPr>
            </w:pPr>
            <w:r w:rsidRPr="00F37A55">
              <w:rPr>
                <w:sz w:val="22"/>
                <w:szCs w:val="22"/>
              </w:rPr>
              <w:t>3.</w:t>
            </w:r>
          </w:p>
        </w:tc>
        <w:tc>
          <w:tcPr>
            <w:tcW w:w="3840" w:type="dxa"/>
            <w:tcBorders>
              <w:top w:val="nil"/>
              <w:left w:val="single" w:sz="4" w:space="0" w:color="auto"/>
              <w:bottom w:val="nil"/>
              <w:right w:val="single" w:sz="4" w:space="0" w:color="auto"/>
            </w:tcBorders>
          </w:tcPr>
          <w:p w:rsidR="00E32432" w:rsidRPr="00F37A55" w:rsidRDefault="00E32432" w:rsidP="00E32432">
            <w:pPr>
              <w:tabs>
                <w:tab w:val="left" w:pos="728"/>
              </w:tabs>
              <w:jc w:val="both"/>
              <w:rPr>
                <w:sz w:val="22"/>
              </w:rPr>
            </w:pPr>
            <w:r w:rsidRPr="00F37A55">
              <w:rPr>
                <w:sz w:val="22"/>
                <w:szCs w:val="22"/>
              </w:rPr>
              <w:t>Tiền vay ngắn hạn, dài hạn nhận được</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33</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r w:rsidRPr="00CA3510">
              <w:rPr>
                <w:sz w:val="22"/>
                <w:szCs w:val="22"/>
              </w:rPr>
              <w:t>108.385.400.594</w:t>
            </w:r>
          </w:p>
        </w:tc>
        <w:tc>
          <w:tcPr>
            <w:tcW w:w="1843" w:type="dxa"/>
            <w:tcBorders>
              <w:top w:val="nil"/>
              <w:left w:val="nil"/>
              <w:bottom w:val="nil"/>
              <w:right w:val="double" w:sz="6" w:space="0" w:color="auto"/>
            </w:tcBorders>
            <w:noWrap/>
          </w:tcPr>
          <w:p w:rsidR="00E32432" w:rsidRPr="00CA3510" w:rsidRDefault="00E32432" w:rsidP="00E32432">
            <w:pPr>
              <w:jc w:val="right"/>
              <w:rPr>
                <w:sz w:val="22"/>
              </w:rPr>
            </w:pPr>
            <w:r w:rsidRPr="00CA3510">
              <w:rPr>
                <w:sz w:val="22"/>
                <w:szCs w:val="22"/>
              </w:rPr>
              <w:t>96.211.387.819</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tabs>
                <w:tab w:val="left" w:pos="728"/>
              </w:tabs>
              <w:ind w:left="-109" w:right="-120"/>
              <w:jc w:val="center"/>
              <w:rPr>
                <w:sz w:val="22"/>
              </w:rPr>
            </w:pPr>
            <w:r w:rsidRPr="00F37A55">
              <w:rPr>
                <w:sz w:val="22"/>
                <w:szCs w:val="22"/>
              </w:rPr>
              <w:t>4.</w:t>
            </w:r>
          </w:p>
        </w:tc>
        <w:tc>
          <w:tcPr>
            <w:tcW w:w="3840" w:type="dxa"/>
            <w:tcBorders>
              <w:top w:val="nil"/>
              <w:left w:val="single" w:sz="4" w:space="0" w:color="auto"/>
              <w:bottom w:val="nil"/>
              <w:right w:val="single" w:sz="4" w:space="0" w:color="auto"/>
            </w:tcBorders>
          </w:tcPr>
          <w:p w:rsidR="00E32432" w:rsidRPr="00F37A55" w:rsidRDefault="00E32432" w:rsidP="00E32432">
            <w:pPr>
              <w:tabs>
                <w:tab w:val="left" w:pos="728"/>
              </w:tabs>
              <w:jc w:val="both"/>
              <w:rPr>
                <w:sz w:val="22"/>
              </w:rPr>
            </w:pPr>
            <w:r w:rsidRPr="00F37A55">
              <w:rPr>
                <w:sz w:val="22"/>
                <w:szCs w:val="22"/>
              </w:rPr>
              <w:t>Tiền chi trả nợ gốc vay</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34</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r w:rsidRPr="00CA3510">
              <w:rPr>
                <w:sz w:val="22"/>
                <w:szCs w:val="22"/>
              </w:rPr>
              <w:t>(109.472.620.667)</w:t>
            </w:r>
          </w:p>
        </w:tc>
        <w:tc>
          <w:tcPr>
            <w:tcW w:w="1843" w:type="dxa"/>
            <w:tcBorders>
              <w:top w:val="nil"/>
              <w:left w:val="nil"/>
              <w:bottom w:val="nil"/>
              <w:right w:val="double" w:sz="6" w:space="0" w:color="auto"/>
            </w:tcBorders>
            <w:noWrap/>
          </w:tcPr>
          <w:p w:rsidR="00E32432" w:rsidRPr="00CA3510" w:rsidRDefault="00E32432" w:rsidP="00E32432">
            <w:pPr>
              <w:jc w:val="right"/>
              <w:rPr>
                <w:sz w:val="22"/>
              </w:rPr>
            </w:pPr>
            <w:r w:rsidRPr="00CA3510">
              <w:rPr>
                <w:sz w:val="22"/>
                <w:szCs w:val="22"/>
              </w:rPr>
              <w:t>(99.574.339.155)</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tabs>
                <w:tab w:val="left" w:pos="728"/>
              </w:tabs>
              <w:ind w:left="-109" w:right="-120"/>
              <w:jc w:val="center"/>
              <w:rPr>
                <w:sz w:val="22"/>
              </w:rPr>
            </w:pPr>
            <w:r w:rsidRPr="00F37A55">
              <w:rPr>
                <w:sz w:val="22"/>
                <w:szCs w:val="22"/>
              </w:rPr>
              <w:t>5.</w:t>
            </w:r>
          </w:p>
        </w:tc>
        <w:tc>
          <w:tcPr>
            <w:tcW w:w="3840" w:type="dxa"/>
            <w:tcBorders>
              <w:top w:val="nil"/>
              <w:left w:val="single" w:sz="4" w:space="0" w:color="auto"/>
              <w:bottom w:val="nil"/>
              <w:right w:val="single" w:sz="4" w:space="0" w:color="auto"/>
            </w:tcBorders>
          </w:tcPr>
          <w:p w:rsidR="00E32432" w:rsidRPr="00F37A55" w:rsidRDefault="00E32432" w:rsidP="00E32432">
            <w:pPr>
              <w:tabs>
                <w:tab w:val="left" w:pos="728"/>
              </w:tabs>
              <w:jc w:val="both"/>
              <w:rPr>
                <w:sz w:val="22"/>
              </w:rPr>
            </w:pPr>
            <w:r w:rsidRPr="00F37A55">
              <w:rPr>
                <w:sz w:val="22"/>
                <w:szCs w:val="22"/>
              </w:rPr>
              <w:t>Tiền chi trả nợ thuê tài chính</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35</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r w:rsidRPr="00CA3510">
              <w:rPr>
                <w:sz w:val="22"/>
                <w:szCs w:val="22"/>
              </w:rPr>
              <w:t>(10.383.504.197)</w:t>
            </w:r>
          </w:p>
        </w:tc>
        <w:tc>
          <w:tcPr>
            <w:tcW w:w="1843" w:type="dxa"/>
            <w:tcBorders>
              <w:top w:val="nil"/>
              <w:left w:val="nil"/>
              <w:bottom w:val="nil"/>
              <w:right w:val="double" w:sz="6" w:space="0" w:color="auto"/>
            </w:tcBorders>
            <w:noWrap/>
          </w:tcPr>
          <w:p w:rsidR="00E32432" w:rsidRPr="00CA3510" w:rsidRDefault="00E32432" w:rsidP="00E32432">
            <w:pPr>
              <w:jc w:val="right"/>
              <w:rPr>
                <w:sz w:val="22"/>
              </w:rPr>
            </w:pPr>
            <w:r w:rsidRPr="00CA3510">
              <w:rPr>
                <w:sz w:val="22"/>
                <w:szCs w:val="22"/>
              </w:rPr>
              <w:t>(10.202.867.462)</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tabs>
                <w:tab w:val="left" w:pos="728"/>
              </w:tabs>
              <w:ind w:left="-109" w:right="-120"/>
              <w:jc w:val="center"/>
              <w:rPr>
                <w:sz w:val="22"/>
              </w:rPr>
            </w:pPr>
            <w:r w:rsidRPr="00F37A55">
              <w:rPr>
                <w:sz w:val="22"/>
                <w:szCs w:val="22"/>
              </w:rPr>
              <w:t>6.</w:t>
            </w:r>
          </w:p>
        </w:tc>
        <w:tc>
          <w:tcPr>
            <w:tcW w:w="3840" w:type="dxa"/>
            <w:tcBorders>
              <w:top w:val="nil"/>
              <w:left w:val="single" w:sz="4" w:space="0" w:color="auto"/>
              <w:bottom w:val="nil"/>
              <w:right w:val="single" w:sz="4" w:space="0" w:color="auto"/>
            </w:tcBorders>
          </w:tcPr>
          <w:p w:rsidR="00E32432" w:rsidRPr="00F37A55" w:rsidRDefault="00E32432" w:rsidP="00E32432">
            <w:pPr>
              <w:tabs>
                <w:tab w:val="left" w:pos="728"/>
              </w:tabs>
              <w:jc w:val="both"/>
              <w:rPr>
                <w:sz w:val="22"/>
              </w:rPr>
            </w:pPr>
            <w:r w:rsidRPr="00F37A55">
              <w:rPr>
                <w:sz w:val="22"/>
                <w:szCs w:val="22"/>
              </w:rPr>
              <w:t>Cổ tức, lợi nhuận đã trả cho chủ sở hữu</w:t>
            </w:r>
          </w:p>
        </w:tc>
        <w:tc>
          <w:tcPr>
            <w:tcW w:w="600" w:type="dxa"/>
            <w:tcBorders>
              <w:top w:val="nil"/>
              <w:left w:val="nil"/>
              <w:bottom w:val="nil"/>
              <w:right w:val="single" w:sz="4" w:space="0" w:color="auto"/>
            </w:tcBorders>
            <w:noWrap/>
          </w:tcPr>
          <w:p w:rsidR="00E32432" w:rsidRPr="00F37A55" w:rsidRDefault="00E32432" w:rsidP="00E32432">
            <w:pPr>
              <w:jc w:val="center"/>
              <w:rPr>
                <w:sz w:val="22"/>
              </w:rPr>
            </w:pPr>
            <w:r w:rsidRPr="00F37A55">
              <w:rPr>
                <w:sz w:val="22"/>
                <w:szCs w:val="22"/>
              </w:rPr>
              <w:t>36</w:t>
            </w: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r w:rsidRPr="00CA3510">
              <w:rPr>
                <w:sz w:val="22"/>
                <w:szCs w:val="22"/>
              </w:rPr>
              <w:t>-</w:t>
            </w:r>
          </w:p>
        </w:tc>
        <w:tc>
          <w:tcPr>
            <w:tcW w:w="1843" w:type="dxa"/>
            <w:tcBorders>
              <w:top w:val="nil"/>
              <w:left w:val="nil"/>
              <w:bottom w:val="nil"/>
              <w:right w:val="double" w:sz="6" w:space="0" w:color="auto"/>
            </w:tcBorders>
            <w:noWrap/>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tabs>
                <w:tab w:val="left" w:pos="728"/>
              </w:tabs>
              <w:ind w:left="-109" w:right="-120"/>
              <w:jc w:val="center"/>
              <w:rPr>
                <w:b/>
                <w:i/>
                <w:sz w:val="22"/>
              </w:rPr>
            </w:pPr>
          </w:p>
        </w:tc>
        <w:tc>
          <w:tcPr>
            <w:tcW w:w="3840" w:type="dxa"/>
            <w:tcBorders>
              <w:top w:val="nil"/>
              <w:left w:val="single" w:sz="4" w:space="0" w:color="auto"/>
              <w:bottom w:val="nil"/>
              <w:right w:val="single" w:sz="4" w:space="0" w:color="auto"/>
            </w:tcBorders>
          </w:tcPr>
          <w:p w:rsidR="00E32432" w:rsidRPr="00F37A55" w:rsidRDefault="00E32432" w:rsidP="00E32432">
            <w:pPr>
              <w:tabs>
                <w:tab w:val="left" w:pos="728"/>
              </w:tabs>
              <w:jc w:val="both"/>
              <w:rPr>
                <w:b/>
                <w:i/>
                <w:sz w:val="22"/>
              </w:rPr>
            </w:pPr>
            <w:r w:rsidRPr="00F37A55">
              <w:rPr>
                <w:b/>
                <w:i/>
                <w:sz w:val="22"/>
                <w:szCs w:val="22"/>
              </w:rPr>
              <w:t>Lưu chuyển tiền thuần từ hoạt động tài chính</w:t>
            </w:r>
          </w:p>
        </w:tc>
        <w:tc>
          <w:tcPr>
            <w:tcW w:w="600" w:type="dxa"/>
            <w:tcBorders>
              <w:top w:val="nil"/>
              <w:left w:val="nil"/>
              <w:bottom w:val="nil"/>
              <w:right w:val="single" w:sz="4" w:space="0" w:color="auto"/>
            </w:tcBorders>
            <w:noWrap/>
          </w:tcPr>
          <w:p w:rsidR="00E32432" w:rsidRPr="00F37A55" w:rsidRDefault="00E32432" w:rsidP="00E32432">
            <w:pPr>
              <w:jc w:val="center"/>
              <w:rPr>
                <w:b/>
                <w:i/>
                <w:sz w:val="22"/>
              </w:rPr>
            </w:pPr>
            <w:r w:rsidRPr="00F37A55">
              <w:rPr>
                <w:b/>
                <w:i/>
                <w:sz w:val="22"/>
                <w:szCs w:val="22"/>
              </w:rPr>
              <w:t>40</w:t>
            </w:r>
          </w:p>
        </w:tc>
        <w:tc>
          <w:tcPr>
            <w:tcW w:w="720" w:type="dxa"/>
            <w:tcBorders>
              <w:top w:val="nil"/>
              <w:left w:val="nil"/>
              <w:bottom w:val="nil"/>
              <w:right w:val="single" w:sz="4" w:space="0" w:color="auto"/>
            </w:tcBorders>
            <w:noWrap/>
          </w:tcPr>
          <w:p w:rsidR="00E32432" w:rsidRPr="00F37A55" w:rsidRDefault="00E32432" w:rsidP="00E32432">
            <w:pPr>
              <w:jc w:val="right"/>
              <w:rPr>
                <w:b/>
                <w:i/>
                <w:sz w:val="22"/>
              </w:rPr>
            </w:pPr>
          </w:p>
        </w:tc>
        <w:tc>
          <w:tcPr>
            <w:tcW w:w="1895" w:type="dxa"/>
            <w:tcBorders>
              <w:top w:val="nil"/>
              <w:left w:val="nil"/>
              <w:bottom w:val="nil"/>
              <w:right w:val="single" w:sz="4" w:space="0" w:color="auto"/>
            </w:tcBorders>
            <w:noWrap/>
          </w:tcPr>
          <w:p w:rsidR="00E32432" w:rsidRPr="00CA3510" w:rsidRDefault="00E32432" w:rsidP="00E32432">
            <w:pPr>
              <w:jc w:val="right"/>
              <w:rPr>
                <w:b/>
                <w:bCs/>
                <w:i/>
                <w:iCs/>
                <w:sz w:val="22"/>
              </w:rPr>
            </w:pPr>
            <w:r w:rsidRPr="00CA3510">
              <w:rPr>
                <w:b/>
                <w:bCs/>
                <w:i/>
                <w:iCs/>
                <w:sz w:val="22"/>
                <w:szCs w:val="22"/>
              </w:rPr>
              <w:t>(6.511.924.270)</w:t>
            </w:r>
          </w:p>
        </w:tc>
        <w:tc>
          <w:tcPr>
            <w:tcW w:w="1843" w:type="dxa"/>
            <w:tcBorders>
              <w:top w:val="nil"/>
              <w:left w:val="nil"/>
              <w:bottom w:val="nil"/>
              <w:right w:val="double" w:sz="6" w:space="0" w:color="auto"/>
            </w:tcBorders>
            <w:noWrap/>
          </w:tcPr>
          <w:p w:rsidR="00E32432" w:rsidRPr="00CA3510" w:rsidRDefault="00E32432" w:rsidP="00E32432">
            <w:pPr>
              <w:jc w:val="right"/>
              <w:rPr>
                <w:b/>
                <w:bCs/>
                <w:i/>
                <w:iCs/>
                <w:sz w:val="22"/>
              </w:rPr>
            </w:pPr>
            <w:r w:rsidRPr="00CA3510">
              <w:rPr>
                <w:b/>
                <w:bCs/>
                <w:i/>
                <w:iCs/>
                <w:sz w:val="22"/>
                <w:szCs w:val="22"/>
              </w:rPr>
              <w:t>(13.565.818.798)</w:t>
            </w:r>
          </w:p>
        </w:tc>
      </w:tr>
      <w:tr w:rsidR="00E32432" w:rsidRPr="00F37A55">
        <w:trPr>
          <w:trHeight w:val="338"/>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sz w:val="22"/>
              </w:rPr>
            </w:pPr>
          </w:p>
        </w:tc>
        <w:tc>
          <w:tcPr>
            <w:tcW w:w="3840" w:type="dxa"/>
            <w:tcBorders>
              <w:top w:val="nil"/>
              <w:left w:val="single" w:sz="4" w:space="0" w:color="auto"/>
              <w:bottom w:val="nil"/>
              <w:right w:val="single" w:sz="4" w:space="0" w:color="auto"/>
            </w:tcBorders>
          </w:tcPr>
          <w:p w:rsidR="00E32432" w:rsidRPr="00F37A55" w:rsidRDefault="00E32432" w:rsidP="00E32432">
            <w:pPr>
              <w:ind w:left="464" w:hanging="464"/>
              <w:jc w:val="both"/>
              <w:rPr>
                <w:sz w:val="22"/>
              </w:rPr>
            </w:pPr>
          </w:p>
        </w:tc>
        <w:tc>
          <w:tcPr>
            <w:tcW w:w="600" w:type="dxa"/>
            <w:tcBorders>
              <w:top w:val="nil"/>
              <w:left w:val="nil"/>
              <w:bottom w:val="nil"/>
              <w:right w:val="single" w:sz="4" w:space="0" w:color="auto"/>
            </w:tcBorders>
            <w:noWrap/>
          </w:tcPr>
          <w:p w:rsidR="00E32432" w:rsidRPr="00F37A55" w:rsidRDefault="00E32432" w:rsidP="00E32432">
            <w:pPr>
              <w:jc w:val="center"/>
              <w:rPr>
                <w:sz w:val="22"/>
              </w:rPr>
            </w:pP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b/>
                <w:bCs/>
                <w:i/>
                <w:iCs/>
                <w:sz w:val="22"/>
              </w:rPr>
            </w:pPr>
          </w:p>
        </w:tc>
        <w:tc>
          <w:tcPr>
            <w:tcW w:w="1843" w:type="dxa"/>
            <w:tcBorders>
              <w:top w:val="nil"/>
              <w:left w:val="nil"/>
              <w:bottom w:val="nil"/>
              <w:right w:val="double" w:sz="6" w:space="0" w:color="auto"/>
            </w:tcBorders>
            <w:noWrap/>
          </w:tcPr>
          <w:p w:rsidR="00E32432" w:rsidRPr="00CA3510" w:rsidRDefault="00E32432" w:rsidP="00E32432">
            <w:pPr>
              <w:jc w:val="right"/>
              <w:rPr>
                <w:b/>
                <w:bCs/>
                <w:i/>
                <w:iCs/>
                <w:sz w:val="22"/>
              </w:rPr>
            </w:pPr>
          </w:p>
        </w:tc>
      </w:tr>
      <w:tr w:rsidR="00E32432" w:rsidRPr="00F37A55">
        <w:trPr>
          <w:trHeight w:val="323"/>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sz w:val="22"/>
              </w:rPr>
            </w:pPr>
          </w:p>
        </w:tc>
        <w:tc>
          <w:tcPr>
            <w:tcW w:w="3840" w:type="dxa"/>
            <w:tcBorders>
              <w:top w:val="nil"/>
              <w:left w:val="single" w:sz="4" w:space="0" w:color="auto"/>
              <w:bottom w:val="nil"/>
              <w:right w:val="single" w:sz="4" w:space="0" w:color="auto"/>
            </w:tcBorders>
          </w:tcPr>
          <w:p w:rsidR="00E32432" w:rsidRPr="00F37A55" w:rsidRDefault="00E32432" w:rsidP="00E32432">
            <w:pPr>
              <w:ind w:left="464" w:hanging="464"/>
              <w:jc w:val="both"/>
              <w:rPr>
                <w:b/>
                <w:sz w:val="22"/>
              </w:rPr>
            </w:pPr>
            <w:r w:rsidRPr="00F37A55">
              <w:rPr>
                <w:b/>
                <w:sz w:val="22"/>
                <w:szCs w:val="22"/>
              </w:rPr>
              <w:t>Lưu chuyển tiền thuần trong năm</w:t>
            </w:r>
          </w:p>
        </w:tc>
        <w:tc>
          <w:tcPr>
            <w:tcW w:w="600" w:type="dxa"/>
            <w:tcBorders>
              <w:top w:val="nil"/>
              <w:left w:val="nil"/>
              <w:bottom w:val="nil"/>
              <w:right w:val="single" w:sz="4" w:space="0" w:color="auto"/>
            </w:tcBorders>
            <w:noWrap/>
          </w:tcPr>
          <w:p w:rsidR="00E32432" w:rsidRPr="00F37A55" w:rsidRDefault="00E32432" w:rsidP="00E32432">
            <w:pPr>
              <w:jc w:val="center"/>
              <w:rPr>
                <w:b/>
                <w:sz w:val="22"/>
              </w:rPr>
            </w:pPr>
            <w:r w:rsidRPr="00F37A55">
              <w:rPr>
                <w:b/>
                <w:sz w:val="22"/>
                <w:szCs w:val="22"/>
              </w:rPr>
              <w:t>50</w:t>
            </w:r>
          </w:p>
        </w:tc>
        <w:tc>
          <w:tcPr>
            <w:tcW w:w="720" w:type="dxa"/>
            <w:tcBorders>
              <w:top w:val="nil"/>
              <w:left w:val="nil"/>
              <w:bottom w:val="nil"/>
              <w:right w:val="single" w:sz="4" w:space="0" w:color="auto"/>
            </w:tcBorders>
            <w:noWrap/>
          </w:tcPr>
          <w:p w:rsidR="00E32432" w:rsidRPr="00F37A55" w:rsidRDefault="00E32432" w:rsidP="00E32432">
            <w:pPr>
              <w:jc w:val="right"/>
              <w:rPr>
                <w:b/>
                <w:sz w:val="22"/>
              </w:rPr>
            </w:pPr>
          </w:p>
        </w:tc>
        <w:tc>
          <w:tcPr>
            <w:tcW w:w="1895" w:type="dxa"/>
            <w:tcBorders>
              <w:top w:val="nil"/>
              <w:left w:val="nil"/>
              <w:bottom w:val="nil"/>
              <w:right w:val="single" w:sz="4" w:space="0" w:color="auto"/>
            </w:tcBorders>
            <w:noWrap/>
          </w:tcPr>
          <w:p w:rsidR="00E32432" w:rsidRPr="00CA3510" w:rsidRDefault="00E32432" w:rsidP="00E32432">
            <w:pPr>
              <w:jc w:val="right"/>
              <w:rPr>
                <w:b/>
                <w:bCs/>
                <w:sz w:val="22"/>
              </w:rPr>
            </w:pPr>
            <w:r w:rsidRPr="00CA3510">
              <w:rPr>
                <w:b/>
                <w:bCs/>
                <w:sz w:val="22"/>
                <w:szCs w:val="22"/>
              </w:rPr>
              <w:t>(2.125.604.372)</w:t>
            </w:r>
          </w:p>
        </w:tc>
        <w:tc>
          <w:tcPr>
            <w:tcW w:w="1843" w:type="dxa"/>
            <w:tcBorders>
              <w:top w:val="nil"/>
              <w:left w:val="nil"/>
              <w:bottom w:val="nil"/>
              <w:right w:val="double" w:sz="6" w:space="0" w:color="auto"/>
            </w:tcBorders>
            <w:noWrap/>
          </w:tcPr>
          <w:p w:rsidR="00E32432" w:rsidRPr="00CA3510" w:rsidRDefault="00E32432" w:rsidP="00E32432">
            <w:pPr>
              <w:jc w:val="right"/>
              <w:rPr>
                <w:b/>
                <w:bCs/>
                <w:sz w:val="22"/>
              </w:rPr>
            </w:pPr>
            <w:r w:rsidRPr="00CA3510">
              <w:rPr>
                <w:b/>
                <w:bCs/>
                <w:sz w:val="22"/>
                <w:szCs w:val="22"/>
              </w:rPr>
              <w:t>990.587.474</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sz w:val="22"/>
              </w:rPr>
            </w:pPr>
          </w:p>
        </w:tc>
        <w:tc>
          <w:tcPr>
            <w:tcW w:w="3840" w:type="dxa"/>
            <w:tcBorders>
              <w:top w:val="nil"/>
              <w:left w:val="single" w:sz="4" w:space="0" w:color="auto"/>
              <w:bottom w:val="nil"/>
              <w:right w:val="single" w:sz="4" w:space="0" w:color="auto"/>
            </w:tcBorders>
          </w:tcPr>
          <w:p w:rsidR="00E32432" w:rsidRPr="00F37A55" w:rsidRDefault="00E32432" w:rsidP="00E32432">
            <w:pPr>
              <w:ind w:left="464" w:hanging="464"/>
              <w:jc w:val="both"/>
              <w:rPr>
                <w:sz w:val="22"/>
              </w:rPr>
            </w:pPr>
          </w:p>
        </w:tc>
        <w:tc>
          <w:tcPr>
            <w:tcW w:w="600" w:type="dxa"/>
            <w:tcBorders>
              <w:top w:val="nil"/>
              <w:left w:val="nil"/>
              <w:bottom w:val="nil"/>
              <w:right w:val="single" w:sz="4" w:space="0" w:color="auto"/>
            </w:tcBorders>
            <w:noWrap/>
          </w:tcPr>
          <w:p w:rsidR="00E32432" w:rsidRPr="00F37A55" w:rsidRDefault="00E32432" w:rsidP="00E32432">
            <w:pPr>
              <w:jc w:val="center"/>
              <w:rPr>
                <w:sz w:val="22"/>
              </w:rPr>
            </w:pP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p>
        </w:tc>
        <w:tc>
          <w:tcPr>
            <w:tcW w:w="1843" w:type="dxa"/>
            <w:tcBorders>
              <w:top w:val="nil"/>
              <w:left w:val="nil"/>
              <w:bottom w:val="nil"/>
              <w:right w:val="double" w:sz="6" w:space="0" w:color="auto"/>
            </w:tcBorders>
            <w:noWrap/>
          </w:tcPr>
          <w:p w:rsidR="00E32432" w:rsidRPr="00CA3510" w:rsidRDefault="00E32432" w:rsidP="00E32432">
            <w:pPr>
              <w:jc w:val="right"/>
              <w:rPr>
                <w:sz w:val="22"/>
              </w:rPr>
            </w:pPr>
          </w:p>
        </w:tc>
      </w:tr>
      <w:tr w:rsidR="00E32432" w:rsidRPr="00F37A55">
        <w:trPr>
          <w:trHeight w:val="379"/>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sz w:val="22"/>
              </w:rPr>
            </w:pPr>
          </w:p>
        </w:tc>
        <w:tc>
          <w:tcPr>
            <w:tcW w:w="3840" w:type="dxa"/>
            <w:tcBorders>
              <w:top w:val="nil"/>
              <w:left w:val="single" w:sz="4" w:space="0" w:color="auto"/>
              <w:bottom w:val="nil"/>
              <w:right w:val="single" w:sz="4" w:space="0" w:color="auto"/>
            </w:tcBorders>
          </w:tcPr>
          <w:p w:rsidR="00E32432" w:rsidRPr="00F37A55" w:rsidRDefault="00E32432" w:rsidP="00E32432">
            <w:pPr>
              <w:jc w:val="both"/>
              <w:rPr>
                <w:b/>
                <w:sz w:val="22"/>
              </w:rPr>
            </w:pPr>
            <w:r w:rsidRPr="00F37A55">
              <w:rPr>
                <w:b/>
                <w:sz w:val="22"/>
                <w:szCs w:val="22"/>
              </w:rPr>
              <w:t>Tiền và tương đương tiền đầu năm</w:t>
            </w:r>
          </w:p>
        </w:tc>
        <w:tc>
          <w:tcPr>
            <w:tcW w:w="600" w:type="dxa"/>
            <w:tcBorders>
              <w:top w:val="nil"/>
              <w:left w:val="nil"/>
              <w:bottom w:val="nil"/>
              <w:right w:val="single" w:sz="4" w:space="0" w:color="auto"/>
            </w:tcBorders>
            <w:noWrap/>
          </w:tcPr>
          <w:p w:rsidR="00E32432" w:rsidRPr="00F37A55" w:rsidRDefault="00E32432" w:rsidP="00E32432">
            <w:pPr>
              <w:jc w:val="center"/>
              <w:rPr>
                <w:b/>
                <w:bCs/>
                <w:sz w:val="22"/>
              </w:rPr>
            </w:pPr>
            <w:r w:rsidRPr="00F37A55">
              <w:rPr>
                <w:b/>
                <w:bCs/>
                <w:sz w:val="22"/>
                <w:szCs w:val="22"/>
              </w:rPr>
              <w:t>60</w:t>
            </w:r>
          </w:p>
        </w:tc>
        <w:tc>
          <w:tcPr>
            <w:tcW w:w="720" w:type="dxa"/>
            <w:tcBorders>
              <w:top w:val="nil"/>
              <w:left w:val="nil"/>
              <w:bottom w:val="nil"/>
              <w:right w:val="single" w:sz="4" w:space="0" w:color="auto"/>
            </w:tcBorders>
            <w:noWrap/>
          </w:tcPr>
          <w:p w:rsidR="00E32432" w:rsidRPr="00F37A55" w:rsidRDefault="00E32432" w:rsidP="00E32432">
            <w:pPr>
              <w:jc w:val="right"/>
              <w:rPr>
                <w:b/>
                <w:sz w:val="22"/>
              </w:rPr>
            </w:pPr>
          </w:p>
        </w:tc>
        <w:tc>
          <w:tcPr>
            <w:tcW w:w="1895" w:type="dxa"/>
            <w:tcBorders>
              <w:top w:val="nil"/>
              <w:left w:val="nil"/>
              <w:bottom w:val="nil"/>
              <w:right w:val="single" w:sz="4" w:space="0" w:color="auto"/>
            </w:tcBorders>
            <w:noWrap/>
          </w:tcPr>
          <w:p w:rsidR="00E32432" w:rsidRPr="00CA3510" w:rsidRDefault="00E32432" w:rsidP="00E32432">
            <w:pPr>
              <w:jc w:val="right"/>
              <w:rPr>
                <w:b/>
                <w:bCs/>
                <w:sz w:val="22"/>
              </w:rPr>
            </w:pPr>
            <w:r w:rsidRPr="00CA3510">
              <w:rPr>
                <w:b/>
                <w:bCs/>
                <w:sz w:val="22"/>
                <w:szCs w:val="22"/>
              </w:rPr>
              <w:t>4.173.664.605</w:t>
            </w:r>
          </w:p>
        </w:tc>
        <w:tc>
          <w:tcPr>
            <w:tcW w:w="1843" w:type="dxa"/>
            <w:tcBorders>
              <w:top w:val="nil"/>
              <w:left w:val="nil"/>
              <w:bottom w:val="nil"/>
              <w:right w:val="double" w:sz="6" w:space="0" w:color="auto"/>
            </w:tcBorders>
            <w:noWrap/>
          </w:tcPr>
          <w:p w:rsidR="00E32432" w:rsidRPr="00CA3510" w:rsidRDefault="00E32432" w:rsidP="00E32432">
            <w:pPr>
              <w:jc w:val="right"/>
              <w:rPr>
                <w:b/>
                <w:bCs/>
                <w:sz w:val="22"/>
              </w:rPr>
            </w:pPr>
            <w:r w:rsidRPr="00CA3510">
              <w:rPr>
                <w:b/>
                <w:bCs/>
                <w:sz w:val="22"/>
                <w:szCs w:val="22"/>
              </w:rPr>
              <w:t>3.183.077.131</w:t>
            </w:r>
          </w:p>
        </w:tc>
      </w:tr>
      <w:tr w:rsidR="00E32432" w:rsidRPr="00F37A55">
        <w:trPr>
          <w:trHeight w:val="281"/>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
                <w:i/>
                <w:sz w:val="22"/>
              </w:rPr>
            </w:pPr>
          </w:p>
        </w:tc>
        <w:tc>
          <w:tcPr>
            <w:tcW w:w="3840" w:type="dxa"/>
            <w:tcBorders>
              <w:top w:val="nil"/>
              <w:left w:val="single" w:sz="4" w:space="0" w:color="auto"/>
              <w:bottom w:val="nil"/>
              <w:right w:val="single" w:sz="4" w:space="0" w:color="auto"/>
            </w:tcBorders>
          </w:tcPr>
          <w:p w:rsidR="00E32432" w:rsidRPr="00F37A55" w:rsidRDefault="00E32432" w:rsidP="00E32432">
            <w:pPr>
              <w:jc w:val="both"/>
              <w:rPr>
                <w:b/>
                <w:i/>
                <w:sz w:val="22"/>
              </w:rPr>
            </w:pPr>
          </w:p>
        </w:tc>
        <w:tc>
          <w:tcPr>
            <w:tcW w:w="600" w:type="dxa"/>
            <w:tcBorders>
              <w:top w:val="nil"/>
              <w:left w:val="nil"/>
              <w:bottom w:val="nil"/>
              <w:right w:val="single" w:sz="4" w:space="0" w:color="auto"/>
            </w:tcBorders>
            <w:noWrap/>
          </w:tcPr>
          <w:p w:rsidR="00E32432" w:rsidRPr="00F37A55" w:rsidRDefault="00E32432" w:rsidP="00E32432">
            <w:pPr>
              <w:jc w:val="center"/>
              <w:rPr>
                <w:sz w:val="22"/>
              </w:rPr>
            </w:pPr>
          </w:p>
        </w:tc>
        <w:tc>
          <w:tcPr>
            <w:tcW w:w="720" w:type="dxa"/>
            <w:tcBorders>
              <w:top w:val="nil"/>
              <w:left w:val="nil"/>
              <w:bottom w:val="nil"/>
              <w:right w:val="single" w:sz="4" w:space="0" w:color="auto"/>
            </w:tcBorders>
            <w:noWrap/>
          </w:tcPr>
          <w:p w:rsidR="00E32432" w:rsidRPr="00F37A55" w:rsidRDefault="00E32432" w:rsidP="00E32432">
            <w:pPr>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p>
        </w:tc>
        <w:tc>
          <w:tcPr>
            <w:tcW w:w="1843" w:type="dxa"/>
            <w:tcBorders>
              <w:top w:val="nil"/>
              <w:left w:val="nil"/>
              <w:bottom w:val="nil"/>
              <w:right w:val="double" w:sz="6" w:space="0" w:color="auto"/>
            </w:tcBorders>
            <w:noWrap/>
          </w:tcPr>
          <w:p w:rsidR="00E32432" w:rsidRPr="00CA3510" w:rsidRDefault="00E32432" w:rsidP="00E32432">
            <w:pPr>
              <w:jc w:val="right"/>
              <w:rPr>
                <w:sz w:val="22"/>
              </w:rPr>
            </w:pP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ind w:left="-109" w:right="-120"/>
              <w:jc w:val="center"/>
              <w:rPr>
                <w:bCs/>
                <w:sz w:val="22"/>
              </w:rPr>
            </w:pPr>
          </w:p>
        </w:tc>
        <w:tc>
          <w:tcPr>
            <w:tcW w:w="3840" w:type="dxa"/>
            <w:tcBorders>
              <w:top w:val="nil"/>
              <w:left w:val="single" w:sz="4" w:space="0" w:color="auto"/>
              <w:bottom w:val="nil"/>
              <w:right w:val="single" w:sz="4" w:space="0" w:color="auto"/>
            </w:tcBorders>
          </w:tcPr>
          <w:p w:rsidR="00E32432" w:rsidRPr="00F37A55" w:rsidRDefault="00E32432" w:rsidP="00E32432">
            <w:pPr>
              <w:jc w:val="both"/>
              <w:rPr>
                <w:bCs/>
                <w:sz w:val="22"/>
              </w:rPr>
            </w:pPr>
            <w:r w:rsidRPr="00F37A55">
              <w:rPr>
                <w:bCs/>
                <w:sz w:val="22"/>
                <w:szCs w:val="22"/>
              </w:rPr>
              <w:t>Ảnh hưởng của thay đổi tỷ giá hối đoái quy đổi ngoại tệ</w:t>
            </w:r>
          </w:p>
        </w:tc>
        <w:tc>
          <w:tcPr>
            <w:tcW w:w="600" w:type="dxa"/>
            <w:tcBorders>
              <w:top w:val="nil"/>
              <w:left w:val="nil"/>
              <w:bottom w:val="nil"/>
              <w:right w:val="single" w:sz="4" w:space="0" w:color="auto"/>
            </w:tcBorders>
            <w:noWrap/>
          </w:tcPr>
          <w:p w:rsidR="00E32432" w:rsidRPr="00F37A55" w:rsidRDefault="00E32432" w:rsidP="00E32432">
            <w:pPr>
              <w:jc w:val="center"/>
              <w:rPr>
                <w:bCs/>
                <w:iCs/>
                <w:sz w:val="22"/>
              </w:rPr>
            </w:pPr>
            <w:r w:rsidRPr="00F37A55">
              <w:rPr>
                <w:bCs/>
                <w:iCs/>
                <w:sz w:val="22"/>
                <w:szCs w:val="22"/>
              </w:rPr>
              <w:t>61</w:t>
            </w:r>
          </w:p>
        </w:tc>
        <w:tc>
          <w:tcPr>
            <w:tcW w:w="720" w:type="dxa"/>
            <w:tcBorders>
              <w:top w:val="nil"/>
              <w:left w:val="nil"/>
              <w:bottom w:val="nil"/>
              <w:right w:val="single" w:sz="4" w:space="0" w:color="auto"/>
            </w:tcBorders>
            <w:noWrap/>
          </w:tcPr>
          <w:p w:rsidR="00E32432" w:rsidRPr="00F37A55" w:rsidRDefault="00E32432" w:rsidP="00E32432">
            <w:pPr>
              <w:jc w:val="right"/>
              <w:rPr>
                <w:bCs/>
                <w:iCs/>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r w:rsidRPr="00CA3510">
              <w:rPr>
                <w:sz w:val="22"/>
                <w:szCs w:val="22"/>
              </w:rPr>
              <w:t>436.298</w:t>
            </w:r>
          </w:p>
        </w:tc>
        <w:tc>
          <w:tcPr>
            <w:tcW w:w="1843" w:type="dxa"/>
            <w:tcBorders>
              <w:top w:val="nil"/>
              <w:left w:val="nil"/>
              <w:bottom w:val="nil"/>
              <w:right w:val="double" w:sz="6" w:space="0" w:color="auto"/>
            </w:tcBorders>
            <w:noWrap/>
          </w:tcPr>
          <w:p w:rsidR="00E32432" w:rsidRPr="00CA3510" w:rsidRDefault="00E32432" w:rsidP="00E32432">
            <w:pPr>
              <w:jc w:val="right"/>
              <w:rPr>
                <w:sz w:val="22"/>
              </w:rPr>
            </w:pPr>
            <w:r w:rsidRPr="00CA3510">
              <w:rPr>
                <w:sz w:val="22"/>
                <w:szCs w:val="22"/>
              </w:rPr>
              <w:t>-</w:t>
            </w:r>
          </w:p>
        </w:tc>
      </w:tr>
      <w:tr w:rsidR="00E32432" w:rsidRPr="00F37A55">
        <w:trPr>
          <w:trHeight w:val="300"/>
        </w:trPr>
        <w:tc>
          <w:tcPr>
            <w:tcW w:w="572" w:type="dxa"/>
            <w:tcBorders>
              <w:top w:val="nil"/>
              <w:left w:val="double" w:sz="6" w:space="0" w:color="auto"/>
              <w:bottom w:val="nil"/>
              <w:right w:val="single" w:sz="4" w:space="0" w:color="auto"/>
            </w:tcBorders>
          </w:tcPr>
          <w:p w:rsidR="00E32432" w:rsidRPr="00F37A55" w:rsidRDefault="00E32432" w:rsidP="00E32432">
            <w:pPr>
              <w:ind w:left="-136" w:right="-120"/>
              <w:jc w:val="center"/>
              <w:rPr>
                <w:sz w:val="22"/>
              </w:rPr>
            </w:pPr>
          </w:p>
        </w:tc>
        <w:tc>
          <w:tcPr>
            <w:tcW w:w="3840" w:type="dxa"/>
            <w:tcBorders>
              <w:top w:val="nil"/>
              <w:left w:val="single" w:sz="4" w:space="0" w:color="auto"/>
              <w:bottom w:val="nil"/>
              <w:right w:val="single" w:sz="4" w:space="0" w:color="auto"/>
            </w:tcBorders>
          </w:tcPr>
          <w:p w:rsidR="00E32432" w:rsidRPr="00F37A55" w:rsidRDefault="00E32432" w:rsidP="00E32432">
            <w:pPr>
              <w:jc w:val="both"/>
              <w:rPr>
                <w:sz w:val="22"/>
              </w:rPr>
            </w:pPr>
          </w:p>
        </w:tc>
        <w:tc>
          <w:tcPr>
            <w:tcW w:w="600" w:type="dxa"/>
            <w:tcBorders>
              <w:top w:val="nil"/>
              <w:left w:val="nil"/>
              <w:bottom w:val="nil"/>
              <w:right w:val="single" w:sz="4" w:space="0" w:color="auto"/>
            </w:tcBorders>
            <w:noWrap/>
          </w:tcPr>
          <w:p w:rsidR="00E32432" w:rsidRPr="00F37A55" w:rsidRDefault="00E32432" w:rsidP="00E32432">
            <w:pPr>
              <w:jc w:val="center"/>
              <w:rPr>
                <w:sz w:val="22"/>
              </w:rPr>
            </w:pPr>
          </w:p>
        </w:tc>
        <w:tc>
          <w:tcPr>
            <w:tcW w:w="720" w:type="dxa"/>
            <w:tcBorders>
              <w:top w:val="nil"/>
              <w:left w:val="nil"/>
              <w:bottom w:val="nil"/>
              <w:right w:val="single" w:sz="4" w:space="0" w:color="auto"/>
            </w:tcBorders>
            <w:noWrap/>
          </w:tcPr>
          <w:p w:rsidR="00E32432" w:rsidRPr="00F37A55" w:rsidRDefault="00E32432" w:rsidP="00E32432">
            <w:pPr>
              <w:ind w:left="464" w:hanging="480"/>
              <w:jc w:val="right"/>
              <w:rPr>
                <w:sz w:val="22"/>
              </w:rPr>
            </w:pPr>
          </w:p>
        </w:tc>
        <w:tc>
          <w:tcPr>
            <w:tcW w:w="1895" w:type="dxa"/>
            <w:tcBorders>
              <w:top w:val="nil"/>
              <w:left w:val="nil"/>
              <w:bottom w:val="nil"/>
              <w:right w:val="single" w:sz="4" w:space="0" w:color="auto"/>
            </w:tcBorders>
            <w:noWrap/>
          </w:tcPr>
          <w:p w:rsidR="00E32432" w:rsidRPr="00CA3510" w:rsidRDefault="00E32432" w:rsidP="00E32432">
            <w:pPr>
              <w:jc w:val="right"/>
              <w:rPr>
                <w:sz w:val="22"/>
              </w:rPr>
            </w:pPr>
          </w:p>
        </w:tc>
        <w:tc>
          <w:tcPr>
            <w:tcW w:w="1843" w:type="dxa"/>
            <w:tcBorders>
              <w:top w:val="nil"/>
              <w:left w:val="nil"/>
              <w:bottom w:val="nil"/>
              <w:right w:val="double" w:sz="6" w:space="0" w:color="auto"/>
            </w:tcBorders>
            <w:noWrap/>
          </w:tcPr>
          <w:p w:rsidR="00E32432" w:rsidRPr="00CA3510" w:rsidRDefault="00E32432" w:rsidP="00E32432">
            <w:pPr>
              <w:jc w:val="right"/>
              <w:rPr>
                <w:sz w:val="22"/>
              </w:rPr>
            </w:pPr>
          </w:p>
        </w:tc>
      </w:tr>
      <w:tr w:rsidR="00E32432" w:rsidRPr="00F37A55">
        <w:trPr>
          <w:trHeight w:val="300"/>
        </w:trPr>
        <w:tc>
          <w:tcPr>
            <w:tcW w:w="572" w:type="dxa"/>
            <w:tcBorders>
              <w:top w:val="nil"/>
              <w:left w:val="double" w:sz="6" w:space="0" w:color="auto"/>
              <w:bottom w:val="double" w:sz="6" w:space="0" w:color="auto"/>
              <w:right w:val="single" w:sz="4" w:space="0" w:color="auto"/>
            </w:tcBorders>
          </w:tcPr>
          <w:p w:rsidR="00E32432" w:rsidRPr="00F37A55" w:rsidRDefault="00E32432" w:rsidP="00E32432">
            <w:pPr>
              <w:ind w:left="-136" w:right="-120"/>
              <w:jc w:val="center"/>
              <w:rPr>
                <w:b/>
                <w:bCs/>
                <w:iCs/>
                <w:sz w:val="22"/>
              </w:rPr>
            </w:pPr>
          </w:p>
        </w:tc>
        <w:tc>
          <w:tcPr>
            <w:tcW w:w="3840" w:type="dxa"/>
            <w:tcBorders>
              <w:top w:val="nil"/>
              <w:left w:val="single" w:sz="4" w:space="0" w:color="auto"/>
              <w:bottom w:val="double" w:sz="6" w:space="0" w:color="auto"/>
              <w:right w:val="single" w:sz="4" w:space="0" w:color="auto"/>
            </w:tcBorders>
          </w:tcPr>
          <w:p w:rsidR="00E32432" w:rsidRPr="00F37A55" w:rsidRDefault="00E32432" w:rsidP="00E32432">
            <w:pPr>
              <w:jc w:val="both"/>
              <w:rPr>
                <w:b/>
                <w:bCs/>
                <w:iCs/>
                <w:sz w:val="22"/>
              </w:rPr>
            </w:pPr>
            <w:r w:rsidRPr="00F37A55">
              <w:rPr>
                <w:b/>
                <w:sz w:val="22"/>
                <w:szCs w:val="22"/>
              </w:rPr>
              <w:t>Tiền và tương đương tiền cuối năm</w:t>
            </w:r>
          </w:p>
        </w:tc>
        <w:tc>
          <w:tcPr>
            <w:tcW w:w="600" w:type="dxa"/>
            <w:tcBorders>
              <w:top w:val="nil"/>
              <w:left w:val="nil"/>
              <w:bottom w:val="double" w:sz="6" w:space="0" w:color="auto"/>
              <w:right w:val="single" w:sz="4" w:space="0" w:color="auto"/>
            </w:tcBorders>
            <w:noWrap/>
          </w:tcPr>
          <w:p w:rsidR="00E32432" w:rsidRPr="00F37A55" w:rsidRDefault="00E32432" w:rsidP="00E32432">
            <w:pPr>
              <w:jc w:val="center"/>
              <w:rPr>
                <w:b/>
                <w:bCs/>
                <w:sz w:val="22"/>
              </w:rPr>
            </w:pPr>
            <w:r w:rsidRPr="00F37A55">
              <w:rPr>
                <w:b/>
                <w:bCs/>
                <w:sz w:val="22"/>
                <w:szCs w:val="22"/>
              </w:rPr>
              <w:t>70</w:t>
            </w:r>
          </w:p>
        </w:tc>
        <w:tc>
          <w:tcPr>
            <w:tcW w:w="720" w:type="dxa"/>
            <w:tcBorders>
              <w:top w:val="nil"/>
              <w:left w:val="nil"/>
              <w:bottom w:val="double" w:sz="6" w:space="0" w:color="auto"/>
              <w:right w:val="single" w:sz="4" w:space="0" w:color="auto"/>
            </w:tcBorders>
            <w:noWrap/>
          </w:tcPr>
          <w:p w:rsidR="00E32432" w:rsidRPr="00F37A55" w:rsidRDefault="00E32432" w:rsidP="00E32432">
            <w:pPr>
              <w:jc w:val="right"/>
              <w:rPr>
                <w:b/>
                <w:bCs/>
                <w:iCs/>
                <w:sz w:val="22"/>
              </w:rPr>
            </w:pPr>
          </w:p>
        </w:tc>
        <w:tc>
          <w:tcPr>
            <w:tcW w:w="1895" w:type="dxa"/>
            <w:tcBorders>
              <w:top w:val="nil"/>
              <w:left w:val="nil"/>
              <w:bottom w:val="double" w:sz="6" w:space="0" w:color="auto"/>
              <w:right w:val="single" w:sz="4" w:space="0" w:color="auto"/>
            </w:tcBorders>
            <w:noWrap/>
          </w:tcPr>
          <w:p w:rsidR="00E32432" w:rsidRPr="00CA3510" w:rsidRDefault="00E32432" w:rsidP="00E32432">
            <w:pPr>
              <w:jc w:val="right"/>
              <w:rPr>
                <w:b/>
                <w:bCs/>
                <w:sz w:val="22"/>
              </w:rPr>
            </w:pPr>
            <w:r w:rsidRPr="00CA3510">
              <w:rPr>
                <w:b/>
                <w:bCs/>
                <w:sz w:val="22"/>
                <w:szCs w:val="22"/>
              </w:rPr>
              <w:t>2.048.496.531</w:t>
            </w:r>
          </w:p>
        </w:tc>
        <w:tc>
          <w:tcPr>
            <w:tcW w:w="1843" w:type="dxa"/>
            <w:tcBorders>
              <w:top w:val="nil"/>
              <w:left w:val="nil"/>
              <w:bottom w:val="double" w:sz="6" w:space="0" w:color="auto"/>
              <w:right w:val="double" w:sz="6" w:space="0" w:color="auto"/>
            </w:tcBorders>
            <w:noWrap/>
          </w:tcPr>
          <w:p w:rsidR="00E32432" w:rsidRPr="00CA3510" w:rsidRDefault="00E32432" w:rsidP="00E32432">
            <w:pPr>
              <w:jc w:val="right"/>
              <w:rPr>
                <w:b/>
                <w:bCs/>
                <w:sz w:val="22"/>
              </w:rPr>
            </w:pPr>
            <w:r w:rsidRPr="00CA3510">
              <w:rPr>
                <w:b/>
                <w:bCs/>
                <w:sz w:val="22"/>
                <w:szCs w:val="22"/>
              </w:rPr>
              <w:t>4.173.664.605</w:t>
            </w:r>
          </w:p>
        </w:tc>
      </w:tr>
    </w:tbl>
    <w:p w:rsidR="00E32432" w:rsidRPr="00F37A55" w:rsidRDefault="00E32432" w:rsidP="00E32432">
      <w:pPr>
        <w:spacing w:after="120"/>
        <w:ind w:left="706" w:hanging="706"/>
        <w:jc w:val="right"/>
        <w:rPr>
          <w:i/>
          <w:sz w:val="22"/>
          <w:szCs w:val="22"/>
        </w:rPr>
      </w:pPr>
    </w:p>
    <w:tbl>
      <w:tblPr>
        <w:tblW w:w="9378" w:type="dxa"/>
        <w:tblInd w:w="108" w:type="dxa"/>
        <w:tblLayout w:type="fixed"/>
        <w:tblLook w:val="0000"/>
      </w:tblPr>
      <w:tblGrid>
        <w:gridCol w:w="3096"/>
        <w:gridCol w:w="3105"/>
        <w:gridCol w:w="3177"/>
      </w:tblGrid>
      <w:tr w:rsidR="00E32432" w:rsidRPr="00F37A55">
        <w:trPr>
          <w:trHeight w:val="300"/>
        </w:trPr>
        <w:tc>
          <w:tcPr>
            <w:tcW w:w="9378" w:type="dxa"/>
            <w:gridSpan w:val="3"/>
            <w:tcBorders>
              <w:top w:val="nil"/>
              <w:left w:val="nil"/>
              <w:bottom w:val="nil"/>
              <w:right w:val="nil"/>
            </w:tcBorders>
            <w:noWrap/>
            <w:vAlign w:val="bottom"/>
          </w:tcPr>
          <w:p w:rsidR="00E32432" w:rsidRPr="00F37A55" w:rsidRDefault="00E32432" w:rsidP="00E32432">
            <w:pPr>
              <w:jc w:val="right"/>
              <w:rPr>
                <w:i/>
                <w:sz w:val="22"/>
              </w:rPr>
            </w:pPr>
            <w:r>
              <w:rPr>
                <w:i/>
                <w:iCs/>
                <w:sz w:val="22"/>
                <w:szCs w:val="22"/>
              </w:rPr>
              <w:t>Thái Bình, ngày 24 tháng 02</w:t>
            </w:r>
            <w:r w:rsidRPr="00F37A55">
              <w:rPr>
                <w:i/>
                <w:iCs/>
                <w:sz w:val="22"/>
                <w:szCs w:val="22"/>
              </w:rPr>
              <w:t xml:space="preserve"> năm 201</w:t>
            </w:r>
            <w:r>
              <w:rPr>
                <w:i/>
                <w:iCs/>
                <w:sz w:val="22"/>
                <w:szCs w:val="22"/>
              </w:rPr>
              <w:t>5</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Người lập biểu</w:t>
            </w:r>
          </w:p>
        </w:tc>
        <w:tc>
          <w:tcPr>
            <w:tcW w:w="3105"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Kế toán trưởng</w:t>
            </w: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r w:rsidRPr="00F37A55">
              <w:rPr>
                <w:b/>
                <w:iCs/>
                <w:sz w:val="22"/>
                <w:szCs w:val="22"/>
              </w:rPr>
              <w:t>Tổng Giám đốc</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285"/>
        </w:trPr>
        <w:tc>
          <w:tcPr>
            <w:tcW w:w="3096" w:type="dxa"/>
            <w:tcBorders>
              <w:top w:val="nil"/>
              <w:left w:val="nil"/>
              <w:bottom w:val="nil"/>
              <w:right w:val="nil"/>
            </w:tcBorders>
            <w:noWrap/>
            <w:vAlign w:val="bottom"/>
          </w:tcPr>
          <w:p w:rsidR="00E32432" w:rsidRPr="00F37A55" w:rsidRDefault="00E32432" w:rsidP="00E32432">
            <w:pPr>
              <w:jc w:val="center"/>
              <w:rPr>
                <w:b/>
                <w:bCs/>
                <w:sz w:val="22"/>
              </w:rPr>
            </w:pPr>
            <w:r>
              <w:rPr>
                <w:b/>
                <w:bCs/>
                <w:sz w:val="22"/>
                <w:szCs w:val="22"/>
              </w:rPr>
              <w:t>Nghiêm Thị Hiếu</w:t>
            </w:r>
          </w:p>
        </w:tc>
        <w:tc>
          <w:tcPr>
            <w:tcW w:w="3105" w:type="dxa"/>
            <w:tcBorders>
              <w:top w:val="nil"/>
              <w:left w:val="nil"/>
              <w:bottom w:val="nil"/>
              <w:right w:val="nil"/>
            </w:tcBorders>
            <w:noWrap/>
            <w:vAlign w:val="bottom"/>
          </w:tcPr>
          <w:p w:rsidR="00E32432" w:rsidRPr="00F37A55" w:rsidRDefault="00E32432" w:rsidP="00E32432">
            <w:pPr>
              <w:jc w:val="center"/>
              <w:rPr>
                <w:b/>
                <w:bCs/>
                <w:sz w:val="22"/>
              </w:rPr>
            </w:pPr>
            <w:r w:rsidRPr="00F37A55">
              <w:rPr>
                <w:b/>
                <w:bCs/>
                <w:sz w:val="22"/>
                <w:szCs w:val="22"/>
              </w:rPr>
              <w:t>Phạm Ngọc Thắng</w:t>
            </w:r>
          </w:p>
        </w:tc>
        <w:tc>
          <w:tcPr>
            <w:tcW w:w="3177" w:type="dxa"/>
            <w:tcBorders>
              <w:top w:val="nil"/>
              <w:left w:val="nil"/>
              <w:bottom w:val="nil"/>
              <w:right w:val="nil"/>
            </w:tcBorders>
            <w:noWrap/>
            <w:vAlign w:val="bottom"/>
          </w:tcPr>
          <w:p w:rsidR="00E32432" w:rsidRPr="00F37A55" w:rsidRDefault="00E32432" w:rsidP="00E32432">
            <w:pPr>
              <w:jc w:val="center"/>
              <w:rPr>
                <w:b/>
                <w:bCs/>
                <w:sz w:val="22"/>
              </w:rPr>
            </w:pPr>
            <w:r w:rsidRPr="00F37A55">
              <w:rPr>
                <w:b/>
                <w:bCs/>
                <w:sz w:val="22"/>
                <w:szCs w:val="22"/>
              </w:rPr>
              <w:t>Lưu Huy Hà</w:t>
            </w:r>
          </w:p>
        </w:tc>
      </w:tr>
    </w:tbl>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pPr>
    </w:p>
    <w:p w:rsidR="00E32432" w:rsidRPr="00F37A55" w:rsidRDefault="00E32432" w:rsidP="00E32432">
      <w:pPr>
        <w:rPr>
          <w:sz w:val="22"/>
          <w:szCs w:val="22"/>
        </w:rPr>
        <w:sectPr w:rsidR="00E32432" w:rsidRPr="00F37A55" w:rsidSect="00E32432">
          <w:headerReference w:type="default" r:id="rId18"/>
          <w:pgSz w:w="11907" w:h="16840" w:code="9"/>
          <w:pgMar w:top="641" w:right="1152" w:bottom="1152" w:left="1440" w:header="720" w:footer="578" w:gutter="0"/>
          <w:cols w:space="720"/>
          <w:docGrid w:linePitch="326"/>
        </w:sect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pPr>
    </w:p>
    <w:p w:rsidR="00E32432" w:rsidRPr="00F37A55" w:rsidRDefault="00E32432" w:rsidP="00E32432">
      <w:pPr>
        <w:tabs>
          <w:tab w:val="left" w:pos="5040"/>
        </w:tabs>
        <w:jc w:val="center"/>
        <w:rPr>
          <w:b/>
          <w:bCs/>
          <w:sz w:val="22"/>
          <w:szCs w:val="22"/>
        </w:rPr>
        <w:sectPr w:rsidR="00E32432" w:rsidRPr="00F37A55" w:rsidSect="00E32432">
          <w:headerReference w:type="default" r:id="rId19"/>
          <w:type w:val="continuous"/>
          <w:pgSz w:w="11907" w:h="16840" w:code="9"/>
          <w:pgMar w:top="641" w:right="1152" w:bottom="1152" w:left="1440" w:header="720" w:footer="578" w:gutter="0"/>
          <w:cols w:space="720"/>
          <w:docGrid w:linePitch="326"/>
        </w:sectPr>
      </w:pPr>
    </w:p>
    <w:p w:rsidR="00E32432" w:rsidRPr="00F37A55" w:rsidRDefault="00E32432" w:rsidP="00E32432">
      <w:pPr>
        <w:tabs>
          <w:tab w:val="left" w:pos="5040"/>
        </w:tabs>
        <w:jc w:val="center"/>
        <w:rPr>
          <w:b/>
          <w:bCs/>
          <w:sz w:val="28"/>
          <w:szCs w:val="28"/>
        </w:rPr>
      </w:pPr>
      <w:r w:rsidRPr="00F37A55">
        <w:rPr>
          <w:b/>
          <w:bCs/>
          <w:sz w:val="28"/>
          <w:szCs w:val="28"/>
        </w:rPr>
        <w:lastRenderedPageBreak/>
        <w:t xml:space="preserve">BẢN THUYẾT MINH </w:t>
      </w:r>
      <w:r>
        <w:rPr>
          <w:b/>
          <w:bCs/>
          <w:sz w:val="28"/>
          <w:szCs w:val="28"/>
        </w:rPr>
        <w:t>BÁO CÁO TÀI CHÍNH</w:t>
      </w:r>
    </w:p>
    <w:p w:rsidR="00E32432" w:rsidRPr="00F37A55" w:rsidRDefault="00E32432" w:rsidP="00E32432">
      <w:pPr>
        <w:ind w:left="709" w:hanging="709"/>
        <w:jc w:val="center"/>
        <w:rPr>
          <w:b/>
          <w:bCs/>
          <w:sz w:val="22"/>
          <w:szCs w:val="22"/>
        </w:rPr>
      </w:pPr>
      <w:r w:rsidRPr="00F37A55">
        <w:rPr>
          <w:b/>
          <w:bCs/>
          <w:sz w:val="22"/>
          <w:szCs w:val="22"/>
        </w:rPr>
        <w:t xml:space="preserve">Năm </w:t>
      </w:r>
      <w:r>
        <w:rPr>
          <w:b/>
          <w:bCs/>
          <w:sz w:val="22"/>
          <w:szCs w:val="22"/>
        </w:rPr>
        <w:t>2014</w:t>
      </w:r>
    </w:p>
    <w:p w:rsidR="00E32432" w:rsidRPr="00F37A55" w:rsidRDefault="00E32432" w:rsidP="00E32432">
      <w:pPr>
        <w:ind w:left="709" w:hanging="709"/>
        <w:jc w:val="center"/>
        <w:rPr>
          <w:b/>
          <w:bCs/>
          <w:i/>
          <w:iCs/>
          <w:sz w:val="22"/>
          <w:szCs w:val="22"/>
        </w:rPr>
      </w:pPr>
    </w:p>
    <w:p w:rsidR="00E32432" w:rsidRPr="00F37A55" w:rsidRDefault="00E32432" w:rsidP="00E32432">
      <w:pPr>
        <w:numPr>
          <w:ilvl w:val="0"/>
          <w:numId w:val="8"/>
        </w:numPr>
        <w:tabs>
          <w:tab w:val="clear" w:pos="180"/>
          <w:tab w:val="num" w:pos="480"/>
        </w:tabs>
        <w:spacing w:before="120" w:line="280" w:lineRule="exact"/>
        <w:ind w:left="560" w:hanging="320"/>
        <w:jc w:val="both"/>
        <w:rPr>
          <w:b/>
          <w:bCs/>
          <w:sz w:val="22"/>
          <w:szCs w:val="22"/>
        </w:rPr>
      </w:pPr>
      <w:r w:rsidRPr="00F37A55">
        <w:rPr>
          <w:b/>
          <w:bCs/>
          <w:sz w:val="22"/>
          <w:szCs w:val="22"/>
        </w:rPr>
        <w:t>ĐẶC ĐIỂM HOẠT ĐỘNG CỦA DOANH NGHIỆP</w:t>
      </w:r>
    </w:p>
    <w:p w:rsidR="00E32432" w:rsidRPr="00F37A55" w:rsidRDefault="00E32432" w:rsidP="00E32432">
      <w:pPr>
        <w:numPr>
          <w:ilvl w:val="1"/>
          <w:numId w:val="8"/>
        </w:numPr>
        <w:tabs>
          <w:tab w:val="num" w:pos="574"/>
        </w:tabs>
        <w:spacing w:before="240" w:line="280" w:lineRule="exact"/>
        <w:ind w:left="605" w:hanging="576"/>
        <w:jc w:val="both"/>
        <w:rPr>
          <w:b/>
          <w:bCs/>
          <w:sz w:val="22"/>
          <w:szCs w:val="22"/>
        </w:rPr>
      </w:pPr>
      <w:r w:rsidRPr="00F37A55">
        <w:rPr>
          <w:b/>
          <w:bCs/>
          <w:sz w:val="22"/>
          <w:szCs w:val="22"/>
        </w:rPr>
        <w:t>Hình thức sở hữu vốn</w:t>
      </w:r>
    </w:p>
    <w:p w:rsidR="00E32432" w:rsidRPr="00E519D6" w:rsidRDefault="00E32432" w:rsidP="00E32432">
      <w:pPr>
        <w:spacing w:before="120" w:line="280" w:lineRule="exact"/>
        <w:ind w:left="504"/>
        <w:jc w:val="both"/>
        <w:rPr>
          <w:sz w:val="22"/>
          <w:szCs w:val="22"/>
          <w:lang w:val="fr-FR"/>
        </w:rPr>
      </w:pPr>
      <w:r w:rsidRPr="00E519D6">
        <w:rPr>
          <w:sz w:val="22"/>
          <w:szCs w:val="22"/>
          <w:lang w:val="fr-FR"/>
        </w:rPr>
        <w:t>Là Công ty cổ phần.</w:t>
      </w:r>
    </w:p>
    <w:p w:rsidR="00E32432" w:rsidRPr="00F37A55" w:rsidRDefault="00E32432" w:rsidP="00E32432">
      <w:pPr>
        <w:numPr>
          <w:ilvl w:val="1"/>
          <w:numId w:val="8"/>
        </w:numPr>
        <w:tabs>
          <w:tab w:val="num" w:pos="574"/>
        </w:tabs>
        <w:spacing w:before="240" w:line="280" w:lineRule="exact"/>
        <w:ind w:left="605" w:hanging="576"/>
        <w:jc w:val="both"/>
        <w:rPr>
          <w:b/>
          <w:bCs/>
          <w:sz w:val="22"/>
          <w:szCs w:val="22"/>
        </w:rPr>
      </w:pPr>
      <w:r w:rsidRPr="00F37A55">
        <w:rPr>
          <w:b/>
          <w:bCs/>
          <w:sz w:val="22"/>
          <w:szCs w:val="22"/>
        </w:rPr>
        <w:t>Lĩnh vực kinh doanh</w:t>
      </w:r>
    </w:p>
    <w:p w:rsidR="00E32432" w:rsidRPr="00F37A55" w:rsidRDefault="00E32432" w:rsidP="00E32432">
      <w:pPr>
        <w:spacing w:before="120" w:line="280" w:lineRule="exact"/>
        <w:ind w:left="504"/>
        <w:jc w:val="both"/>
        <w:rPr>
          <w:sz w:val="22"/>
          <w:szCs w:val="22"/>
        </w:rPr>
      </w:pPr>
      <w:r w:rsidRPr="00F37A55">
        <w:rPr>
          <w:sz w:val="22"/>
          <w:szCs w:val="22"/>
        </w:rPr>
        <w:t>Sản xuất, thương mại và dịch vụ.</w:t>
      </w:r>
    </w:p>
    <w:p w:rsidR="00E32432" w:rsidRPr="00F37A55" w:rsidRDefault="00E32432" w:rsidP="00E32432">
      <w:pPr>
        <w:numPr>
          <w:ilvl w:val="1"/>
          <w:numId w:val="8"/>
        </w:numPr>
        <w:tabs>
          <w:tab w:val="num" w:pos="574"/>
        </w:tabs>
        <w:spacing w:before="240" w:line="280" w:lineRule="exact"/>
        <w:ind w:left="605" w:hanging="605"/>
        <w:jc w:val="both"/>
        <w:rPr>
          <w:b/>
          <w:bCs/>
          <w:sz w:val="22"/>
          <w:szCs w:val="22"/>
        </w:rPr>
      </w:pPr>
      <w:r w:rsidRPr="00F37A55">
        <w:rPr>
          <w:b/>
          <w:bCs/>
          <w:sz w:val="22"/>
          <w:szCs w:val="22"/>
        </w:rPr>
        <w:t>Ngành nghề kinh doanh</w:t>
      </w:r>
    </w:p>
    <w:p w:rsidR="00E32432" w:rsidRPr="00E519D6" w:rsidRDefault="00E32432" w:rsidP="00E32432">
      <w:pPr>
        <w:spacing w:before="120" w:line="280" w:lineRule="exact"/>
        <w:ind w:firstLine="480"/>
        <w:jc w:val="both"/>
        <w:rPr>
          <w:sz w:val="22"/>
          <w:szCs w:val="22"/>
        </w:rPr>
      </w:pPr>
      <w:r w:rsidRPr="00E519D6">
        <w:rPr>
          <w:sz w:val="22"/>
          <w:szCs w:val="22"/>
        </w:rPr>
        <w:t>Hoạt động của Công ty trong năm tài chính kết thúc tại ngày 31 tháng 12 năm 2014 bao gồm:</w:t>
      </w:r>
    </w:p>
    <w:p w:rsidR="00E32432" w:rsidRPr="00E519D6" w:rsidRDefault="00E32432" w:rsidP="00E32432">
      <w:pPr>
        <w:pStyle w:val="BodyTextIndent"/>
        <w:numPr>
          <w:ilvl w:val="0"/>
          <w:numId w:val="23"/>
        </w:numPr>
        <w:spacing w:before="120"/>
        <w:jc w:val="both"/>
        <w:rPr>
          <w:rFonts w:ascii="Times New Roman" w:hAnsi="Times New Roman"/>
          <w:sz w:val="22"/>
          <w:szCs w:val="22"/>
        </w:rPr>
      </w:pPr>
      <w:r w:rsidRPr="00E519D6">
        <w:rPr>
          <w:rFonts w:ascii="Times New Roman" w:hAnsi="Times New Roman"/>
          <w:sz w:val="22"/>
          <w:szCs w:val="22"/>
        </w:rPr>
        <w:t xml:space="preserve">Kinh doanh vận tải hành khách theo tuyến cố định và theo hợp đồng; </w:t>
      </w:r>
    </w:p>
    <w:p w:rsidR="00E32432" w:rsidRPr="00E519D6" w:rsidRDefault="00E32432" w:rsidP="00E32432">
      <w:pPr>
        <w:pStyle w:val="BodyTextIndent"/>
        <w:numPr>
          <w:ilvl w:val="0"/>
          <w:numId w:val="23"/>
        </w:numPr>
        <w:jc w:val="both"/>
        <w:rPr>
          <w:rFonts w:ascii="Times New Roman" w:hAnsi="Times New Roman"/>
          <w:sz w:val="22"/>
          <w:szCs w:val="22"/>
        </w:rPr>
      </w:pPr>
      <w:r w:rsidRPr="00E519D6">
        <w:rPr>
          <w:rFonts w:ascii="Times New Roman" w:hAnsi="Times New Roman"/>
          <w:sz w:val="22"/>
          <w:szCs w:val="22"/>
        </w:rPr>
        <w:t>Kinh doanh vận tải hành khách bằng xe buýt, xe taxi;</w:t>
      </w:r>
    </w:p>
    <w:p w:rsidR="00E32432" w:rsidRPr="00E519D6" w:rsidRDefault="00E32432" w:rsidP="00E32432">
      <w:pPr>
        <w:pStyle w:val="BodyTextIndent"/>
        <w:numPr>
          <w:ilvl w:val="0"/>
          <w:numId w:val="23"/>
        </w:numPr>
        <w:jc w:val="both"/>
        <w:rPr>
          <w:rFonts w:ascii="Times New Roman" w:hAnsi="Times New Roman"/>
          <w:sz w:val="22"/>
          <w:szCs w:val="22"/>
        </w:rPr>
      </w:pPr>
      <w:r w:rsidRPr="00E519D6">
        <w:rPr>
          <w:rFonts w:ascii="Times New Roman" w:hAnsi="Times New Roman"/>
          <w:sz w:val="22"/>
          <w:szCs w:val="22"/>
        </w:rPr>
        <w:t>Kinh doanh vận tải hàng hóa bằng xe tải liên tỉnh và nội tỉnh;</w:t>
      </w:r>
    </w:p>
    <w:p w:rsidR="00E32432" w:rsidRPr="00E519D6" w:rsidRDefault="00E32432" w:rsidP="00E32432">
      <w:pPr>
        <w:pStyle w:val="BodyTextIndent"/>
        <w:numPr>
          <w:ilvl w:val="0"/>
          <w:numId w:val="23"/>
        </w:numPr>
        <w:jc w:val="both"/>
        <w:rPr>
          <w:rFonts w:ascii="Times New Roman" w:hAnsi="Times New Roman"/>
          <w:sz w:val="22"/>
          <w:szCs w:val="22"/>
        </w:rPr>
      </w:pPr>
      <w:r w:rsidRPr="00E519D6">
        <w:rPr>
          <w:rFonts w:ascii="Times New Roman" w:hAnsi="Times New Roman"/>
          <w:sz w:val="22"/>
          <w:szCs w:val="22"/>
        </w:rPr>
        <w:t>Bảo dưỡng và sửa chữa xe có động cơ, đại lý kinh doanh xăng dầu;</w:t>
      </w:r>
    </w:p>
    <w:p w:rsidR="00E32432" w:rsidRPr="00E519D6" w:rsidRDefault="00E32432" w:rsidP="00E32432">
      <w:pPr>
        <w:pStyle w:val="BodyTextIndent"/>
        <w:numPr>
          <w:ilvl w:val="0"/>
          <w:numId w:val="23"/>
        </w:numPr>
        <w:jc w:val="both"/>
        <w:rPr>
          <w:rFonts w:ascii="Times New Roman" w:hAnsi="Times New Roman"/>
          <w:sz w:val="22"/>
          <w:szCs w:val="22"/>
        </w:rPr>
      </w:pPr>
      <w:r w:rsidRPr="00E519D6">
        <w:rPr>
          <w:rFonts w:ascii="Times New Roman" w:hAnsi="Times New Roman"/>
          <w:sz w:val="22"/>
          <w:szCs w:val="22"/>
        </w:rPr>
        <w:t>Kinh doanh dịch vụ quảng cáo;</w:t>
      </w:r>
    </w:p>
    <w:p w:rsidR="00E32432" w:rsidRPr="00E519D6" w:rsidRDefault="00E32432" w:rsidP="00E32432">
      <w:pPr>
        <w:pStyle w:val="BodyTextIndent"/>
        <w:numPr>
          <w:ilvl w:val="0"/>
          <w:numId w:val="23"/>
        </w:numPr>
        <w:jc w:val="both"/>
        <w:rPr>
          <w:rFonts w:ascii="Times New Roman" w:hAnsi="Times New Roman"/>
          <w:sz w:val="22"/>
          <w:szCs w:val="22"/>
        </w:rPr>
      </w:pPr>
      <w:r w:rsidRPr="00E519D6">
        <w:rPr>
          <w:rFonts w:ascii="Times New Roman" w:hAnsi="Times New Roman"/>
          <w:sz w:val="22"/>
          <w:szCs w:val="22"/>
        </w:rPr>
        <w:t>Kinh doanh dịch vụ chuyển phát;</w:t>
      </w:r>
    </w:p>
    <w:p w:rsidR="00E32432" w:rsidRPr="00E519D6" w:rsidRDefault="00E32432" w:rsidP="00E32432">
      <w:pPr>
        <w:numPr>
          <w:ilvl w:val="0"/>
          <w:numId w:val="23"/>
        </w:numPr>
        <w:spacing w:before="120" w:line="280" w:lineRule="exact"/>
        <w:jc w:val="both"/>
        <w:rPr>
          <w:sz w:val="22"/>
          <w:szCs w:val="22"/>
        </w:rPr>
      </w:pPr>
      <w:r w:rsidRPr="00F37A55">
        <w:rPr>
          <w:sz w:val="22"/>
          <w:szCs w:val="22"/>
        </w:rPr>
        <w:t>Cho thuê văn phòng và cho thuê nhà.</w:t>
      </w:r>
    </w:p>
    <w:p w:rsidR="00E32432" w:rsidRPr="00E519D6" w:rsidRDefault="00E32432" w:rsidP="00E32432">
      <w:pPr>
        <w:numPr>
          <w:ilvl w:val="0"/>
          <w:numId w:val="8"/>
        </w:numPr>
        <w:tabs>
          <w:tab w:val="clear" w:pos="180"/>
          <w:tab w:val="num" w:pos="480"/>
        </w:tabs>
        <w:spacing w:before="240" w:line="280" w:lineRule="exact"/>
        <w:ind w:left="561" w:hanging="321"/>
        <w:jc w:val="both"/>
        <w:rPr>
          <w:b/>
          <w:bCs/>
          <w:sz w:val="22"/>
          <w:szCs w:val="22"/>
        </w:rPr>
      </w:pPr>
      <w:r w:rsidRPr="00E519D6">
        <w:rPr>
          <w:b/>
          <w:bCs/>
          <w:sz w:val="22"/>
          <w:szCs w:val="22"/>
        </w:rPr>
        <w:t>NĂM TÀI CHÍNH, ĐƠN VỊ TIỀN TỆ SỬ DỤNG TRONG KẾ TOÁN</w:t>
      </w:r>
    </w:p>
    <w:p w:rsidR="00E32432" w:rsidRPr="00F37A55" w:rsidRDefault="00E32432" w:rsidP="00E32432">
      <w:pPr>
        <w:numPr>
          <w:ilvl w:val="1"/>
          <w:numId w:val="8"/>
        </w:numPr>
        <w:tabs>
          <w:tab w:val="num" w:pos="574"/>
        </w:tabs>
        <w:spacing w:before="240" w:line="280" w:lineRule="exact"/>
        <w:ind w:left="605" w:hanging="576"/>
        <w:jc w:val="both"/>
        <w:rPr>
          <w:b/>
          <w:bCs/>
          <w:sz w:val="22"/>
          <w:szCs w:val="22"/>
        </w:rPr>
      </w:pPr>
      <w:r w:rsidRPr="00F37A55">
        <w:rPr>
          <w:b/>
          <w:bCs/>
          <w:sz w:val="22"/>
          <w:szCs w:val="22"/>
        </w:rPr>
        <w:t>Năm tài chính</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Năm tài chính của Công ty bắt đầu từ ngày 01 tháng 01 và kết thúc tại ngày 31 tháng 12 hàng năm.</w:t>
      </w:r>
    </w:p>
    <w:p w:rsidR="00E32432" w:rsidRPr="00E519D6" w:rsidRDefault="00E32432" w:rsidP="00E32432">
      <w:pPr>
        <w:numPr>
          <w:ilvl w:val="1"/>
          <w:numId w:val="8"/>
        </w:numPr>
        <w:tabs>
          <w:tab w:val="num" w:pos="574"/>
        </w:tabs>
        <w:spacing w:before="240" w:line="280" w:lineRule="exact"/>
        <w:ind w:left="605" w:hanging="576"/>
        <w:jc w:val="both"/>
        <w:rPr>
          <w:b/>
          <w:bCs/>
          <w:sz w:val="22"/>
          <w:szCs w:val="22"/>
        </w:rPr>
      </w:pPr>
      <w:r w:rsidRPr="00E519D6">
        <w:rPr>
          <w:b/>
          <w:bCs/>
          <w:sz w:val="22"/>
          <w:szCs w:val="22"/>
        </w:rPr>
        <w:t>Đơn vị tiền tệ sử dụng trong kế toán</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 xml:space="preserve">Đơn vị tiền tệ sử dụng trong ghi chép kế toán là đồng Việt Nam (VND). </w:t>
      </w:r>
    </w:p>
    <w:p w:rsidR="00E32432" w:rsidRPr="00E519D6" w:rsidRDefault="00E32432" w:rsidP="00E32432">
      <w:pPr>
        <w:numPr>
          <w:ilvl w:val="0"/>
          <w:numId w:val="8"/>
        </w:numPr>
        <w:tabs>
          <w:tab w:val="clear" w:pos="180"/>
          <w:tab w:val="num" w:pos="480"/>
        </w:tabs>
        <w:spacing w:before="240" w:line="280" w:lineRule="exact"/>
        <w:ind w:left="561" w:hanging="321"/>
        <w:jc w:val="both"/>
        <w:rPr>
          <w:b/>
          <w:bCs/>
          <w:sz w:val="22"/>
          <w:szCs w:val="22"/>
        </w:rPr>
      </w:pPr>
      <w:r w:rsidRPr="00E519D6">
        <w:rPr>
          <w:b/>
          <w:bCs/>
          <w:sz w:val="22"/>
          <w:szCs w:val="22"/>
        </w:rPr>
        <w:t>CHUẨN MỰC VÀ CHẾ ĐỘ KẾ TOÁN ÁP DỤNG</w:t>
      </w:r>
    </w:p>
    <w:p w:rsidR="00E32432" w:rsidRPr="00E519D6" w:rsidRDefault="00E32432" w:rsidP="00E32432">
      <w:pPr>
        <w:numPr>
          <w:ilvl w:val="1"/>
          <w:numId w:val="8"/>
        </w:numPr>
        <w:tabs>
          <w:tab w:val="clear" w:pos="480"/>
          <w:tab w:val="num" w:pos="477"/>
        </w:tabs>
        <w:spacing w:before="240" w:line="280" w:lineRule="exact"/>
        <w:ind w:left="605" w:hanging="576"/>
        <w:jc w:val="both"/>
        <w:rPr>
          <w:b/>
          <w:bCs/>
          <w:sz w:val="22"/>
          <w:szCs w:val="22"/>
        </w:rPr>
      </w:pPr>
      <w:r w:rsidRPr="00E519D6">
        <w:rPr>
          <w:b/>
          <w:bCs/>
          <w:sz w:val="22"/>
          <w:szCs w:val="22"/>
        </w:rPr>
        <w:t>Chế độ kế toán áp dụng</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Công ty áp dụng chế độ kế toán doanh nghiệp Việt Nam ban hành theo Quyết định số 15/2006/QĐ-BTC ngày 20 tháng 3 năm 2006, Thông tư số 244/2009/TT-BTC ngày 31 tháng 12 năm 2009 của Bộ Tài chính, các chuẩn mực kế toán Việt Nam do Bộ Tài chính ban hành và các văn bản sửa đổi, bổ sung, hướng dẫn thực hiện kèm theo.</w:t>
      </w:r>
    </w:p>
    <w:p w:rsidR="00E32432" w:rsidRPr="00E519D6" w:rsidRDefault="00E32432" w:rsidP="00E32432">
      <w:pPr>
        <w:numPr>
          <w:ilvl w:val="1"/>
          <w:numId w:val="8"/>
        </w:numPr>
        <w:tabs>
          <w:tab w:val="num" w:pos="574"/>
        </w:tabs>
        <w:spacing w:before="240" w:line="280" w:lineRule="exact"/>
        <w:ind w:left="605" w:hanging="576"/>
        <w:jc w:val="both"/>
        <w:rPr>
          <w:b/>
          <w:bCs/>
          <w:sz w:val="22"/>
          <w:szCs w:val="22"/>
        </w:rPr>
      </w:pPr>
      <w:r w:rsidRPr="00E519D6">
        <w:rPr>
          <w:b/>
          <w:bCs/>
          <w:sz w:val="22"/>
          <w:szCs w:val="22"/>
        </w:rPr>
        <w:t>Tuyên bố về việc tuân thủ Chuẩn mực kế toán và chế độ kế toán</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 xml:space="preserve">Báo cáo tài chính được lập và trình bày phù hợp với các chuẩn mực kế toán, chế độ kế toán doanh nghiệp Việt </w:t>
      </w:r>
      <w:smartTag w:uri="urn:schemas-microsoft-com:office:smarttags" w:element="place">
        <w:smartTag w:uri="urn:schemas-microsoft-com:office:smarttags" w:element="country-region">
          <w:r w:rsidRPr="00E519D6">
            <w:rPr>
              <w:sz w:val="22"/>
              <w:szCs w:val="22"/>
            </w:rPr>
            <w:t>Nam</w:t>
          </w:r>
        </w:smartTag>
      </w:smartTag>
      <w:r w:rsidRPr="00E519D6">
        <w:rPr>
          <w:sz w:val="22"/>
          <w:szCs w:val="22"/>
        </w:rPr>
        <w:t xml:space="preserve"> hiện hành.</w:t>
      </w:r>
    </w:p>
    <w:p w:rsidR="00E32432" w:rsidRPr="00E519D6" w:rsidRDefault="00E32432" w:rsidP="00E32432">
      <w:pPr>
        <w:numPr>
          <w:ilvl w:val="1"/>
          <w:numId w:val="8"/>
        </w:numPr>
        <w:tabs>
          <w:tab w:val="num" w:pos="574"/>
        </w:tabs>
        <w:spacing w:before="240" w:line="280" w:lineRule="exact"/>
        <w:ind w:left="605" w:hanging="576"/>
        <w:jc w:val="both"/>
        <w:rPr>
          <w:b/>
          <w:bCs/>
          <w:sz w:val="22"/>
          <w:szCs w:val="22"/>
        </w:rPr>
      </w:pPr>
      <w:r w:rsidRPr="00E519D6">
        <w:rPr>
          <w:b/>
          <w:bCs/>
          <w:sz w:val="22"/>
          <w:szCs w:val="22"/>
        </w:rPr>
        <w:t>Hình thức kế toán áp dụng</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Công ty áp dụng hình thức nhật ký chung.</w:t>
      </w:r>
    </w:p>
    <w:p w:rsidR="00E32432" w:rsidRPr="00E519D6" w:rsidRDefault="00E32432" w:rsidP="00E32432">
      <w:pPr>
        <w:tabs>
          <w:tab w:val="num" w:pos="477"/>
        </w:tabs>
        <w:spacing w:before="120" w:line="280" w:lineRule="exact"/>
        <w:ind w:left="480"/>
        <w:jc w:val="both"/>
        <w:rPr>
          <w:sz w:val="22"/>
          <w:szCs w:val="22"/>
        </w:rPr>
        <w:sectPr w:rsidR="00E32432" w:rsidRPr="00E519D6" w:rsidSect="00E32432">
          <w:headerReference w:type="default" r:id="rId20"/>
          <w:type w:val="continuous"/>
          <w:pgSz w:w="11907" w:h="16840" w:code="9"/>
          <w:pgMar w:top="641" w:right="1152" w:bottom="1152" w:left="1440" w:header="720" w:footer="578" w:gutter="0"/>
          <w:cols w:space="720"/>
          <w:docGrid w:linePitch="326"/>
        </w:sectPr>
      </w:pPr>
    </w:p>
    <w:p w:rsidR="00E32432" w:rsidRPr="00E519D6" w:rsidRDefault="00E32432" w:rsidP="00E32432">
      <w:pPr>
        <w:numPr>
          <w:ilvl w:val="0"/>
          <w:numId w:val="8"/>
        </w:numPr>
        <w:tabs>
          <w:tab w:val="clear" w:pos="180"/>
          <w:tab w:val="num" w:pos="480"/>
        </w:tabs>
        <w:spacing w:line="280" w:lineRule="exact"/>
        <w:ind w:left="601" w:hanging="357"/>
        <w:jc w:val="both"/>
        <w:rPr>
          <w:b/>
          <w:bCs/>
          <w:sz w:val="22"/>
          <w:szCs w:val="22"/>
        </w:rPr>
      </w:pPr>
      <w:r w:rsidRPr="00E519D6">
        <w:rPr>
          <w:b/>
          <w:bCs/>
          <w:sz w:val="22"/>
          <w:szCs w:val="22"/>
        </w:rPr>
        <w:lastRenderedPageBreak/>
        <w:t>CÁC CHÍNH SÁCH KẾ TOÁN ÁP DỤNG</w:t>
      </w:r>
    </w:p>
    <w:p w:rsidR="00E32432" w:rsidRPr="00E519D6" w:rsidRDefault="00E32432" w:rsidP="00E32432">
      <w:pPr>
        <w:numPr>
          <w:ilvl w:val="1"/>
          <w:numId w:val="8"/>
        </w:numPr>
        <w:tabs>
          <w:tab w:val="num" w:pos="574"/>
        </w:tabs>
        <w:spacing w:before="240" w:line="280" w:lineRule="exact"/>
        <w:ind w:left="606" w:hanging="578"/>
        <w:jc w:val="both"/>
        <w:rPr>
          <w:b/>
          <w:bCs/>
          <w:sz w:val="22"/>
          <w:szCs w:val="22"/>
        </w:rPr>
      </w:pPr>
      <w:r w:rsidRPr="00E519D6">
        <w:rPr>
          <w:b/>
          <w:bCs/>
          <w:sz w:val="22"/>
          <w:szCs w:val="22"/>
        </w:rPr>
        <w:t>Nguyên tắc ghi nhận các khoản tiền và các khoản tương đương tiền</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Các khoản tiền bao gồm tiền mặt, tiền gửi ngân hàng, tiền đang chuyển.</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 xml:space="preserve">Các </w:t>
      </w:r>
      <w:r w:rsidRPr="00E519D6">
        <w:rPr>
          <w:spacing w:val="-6"/>
          <w:sz w:val="22"/>
          <w:szCs w:val="22"/>
        </w:rPr>
        <w:t>khoản tương đương tiền là các khoản đầu tư ngắn hạn không quá 03 tháng có khả năng chuyển đổi dễ dàng thành tiền và không có nhiều rủi ro trong chuyển đổi thành tiền kể từ ngày mua khoản đầu tư đó.</w:t>
      </w:r>
    </w:p>
    <w:p w:rsidR="00E32432" w:rsidRPr="00E519D6" w:rsidRDefault="00E32432" w:rsidP="00E32432">
      <w:pPr>
        <w:tabs>
          <w:tab w:val="num" w:pos="477"/>
        </w:tabs>
        <w:spacing w:before="120" w:line="280" w:lineRule="exact"/>
        <w:ind w:left="480"/>
        <w:jc w:val="both"/>
        <w:rPr>
          <w:spacing w:val="-4"/>
          <w:sz w:val="22"/>
          <w:szCs w:val="22"/>
        </w:rPr>
      </w:pPr>
      <w:r w:rsidRPr="00E519D6">
        <w:rPr>
          <w:spacing w:val="-4"/>
          <w:sz w:val="22"/>
          <w:szCs w:val="22"/>
        </w:rPr>
        <w:t xml:space="preserve">Các nghiệp vụ kinh tế phát sinh bằng ngoại tệ được quy đổi ra đồng Việt </w:t>
      </w:r>
      <w:smartTag w:uri="urn:schemas-microsoft-com:office:smarttags" w:element="place">
        <w:smartTag w:uri="urn:schemas-microsoft-com:office:smarttags" w:element="country-region">
          <w:r w:rsidRPr="00E519D6">
            <w:rPr>
              <w:spacing w:val="-4"/>
              <w:sz w:val="22"/>
              <w:szCs w:val="22"/>
            </w:rPr>
            <w:t>Nam</w:t>
          </w:r>
        </w:smartTag>
      </w:smartTag>
      <w:r w:rsidRPr="00E519D6">
        <w:rPr>
          <w:spacing w:val="-4"/>
          <w:sz w:val="22"/>
          <w:szCs w:val="22"/>
        </w:rPr>
        <w:t xml:space="preserve"> theo tỷ giá thực tế tại thời điểm phát sinh giao dịch ngoại tệ của Ngân hàng Thương mại nơi doanh nghiệp có giao dịch phát sinh. Tại thời điểm cuối năm, các khoản mục tiền tệ có gốc ngoại tệ được quy đổi theo tỷ giá mua vào của Ngân hàng thương mại nơi doanh nghiệp mở tài khoản công bố tại thời điểm lập Báo cáo tài chính. </w:t>
      </w:r>
    </w:p>
    <w:p w:rsidR="00E32432" w:rsidRPr="00E519D6" w:rsidRDefault="00E32432" w:rsidP="00E32432">
      <w:pPr>
        <w:tabs>
          <w:tab w:val="num" w:pos="477"/>
        </w:tabs>
        <w:spacing w:before="120" w:line="280" w:lineRule="exact"/>
        <w:ind w:left="480"/>
        <w:jc w:val="both"/>
        <w:rPr>
          <w:spacing w:val="-4"/>
          <w:sz w:val="22"/>
          <w:szCs w:val="22"/>
        </w:rPr>
      </w:pPr>
      <w:r w:rsidRPr="00E519D6">
        <w:rPr>
          <w:spacing w:val="-4"/>
          <w:sz w:val="22"/>
          <w:szCs w:val="22"/>
        </w:rPr>
        <w:t>Chênh lệch tỷ giá thực tế phát sinh trong năm và chênh lệch tỷ giá do đánh giá lại số dư các khoản mục tiền tệ tại thời điểm cuối năm được ghi nhận vào doanh thu hoặc chi phí tài chính trong năm tài chính.</w:t>
      </w:r>
    </w:p>
    <w:p w:rsidR="00E32432" w:rsidRPr="00E519D6" w:rsidRDefault="00E32432" w:rsidP="00E32432">
      <w:pPr>
        <w:numPr>
          <w:ilvl w:val="1"/>
          <w:numId w:val="8"/>
        </w:numPr>
        <w:tabs>
          <w:tab w:val="num" w:pos="574"/>
        </w:tabs>
        <w:spacing w:before="240" w:line="280" w:lineRule="exact"/>
        <w:ind w:left="605" w:hanging="576"/>
        <w:jc w:val="both"/>
        <w:rPr>
          <w:b/>
          <w:bCs/>
          <w:sz w:val="22"/>
          <w:szCs w:val="22"/>
        </w:rPr>
      </w:pPr>
      <w:r w:rsidRPr="00E519D6">
        <w:rPr>
          <w:b/>
          <w:bCs/>
          <w:sz w:val="22"/>
          <w:szCs w:val="22"/>
        </w:rPr>
        <w:t>Nguyên tắc ghi nhận hàng tồn kho</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Hàng tồn kho được ghi nhận theo giá gốc. Trường hợp giá trị thuần có thể thực hiện được thấp hơn giá gốc thì phải tính theo giá trị thuần có thể thực hiện được. Giá gốc hàng tồn kho bao gồm chi phí mua, chi phí chế biến và các chi phí liên quan trực tiếp khác phát sinh để có được hàng tồn kho ở địa điểm và trạng thái hiện tại.</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Giá trị hàng tồn kho được xác định theo phương pháp bình quân gia quyền.</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Hàng tồn kho được hạch toán theo phương pháp kê khai thường xuyên.</w:t>
      </w:r>
    </w:p>
    <w:p w:rsidR="00E32432" w:rsidRPr="00E519D6" w:rsidRDefault="00E32432" w:rsidP="00E32432">
      <w:pPr>
        <w:numPr>
          <w:ilvl w:val="1"/>
          <w:numId w:val="8"/>
        </w:numPr>
        <w:tabs>
          <w:tab w:val="num" w:pos="574"/>
        </w:tabs>
        <w:spacing w:before="240" w:line="280" w:lineRule="exact"/>
        <w:ind w:left="605" w:hanging="576"/>
        <w:jc w:val="both"/>
        <w:rPr>
          <w:b/>
          <w:bCs/>
          <w:sz w:val="22"/>
          <w:szCs w:val="22"/>
        </w:rPr>
      </w:pPr>
      <w:r w:rsidRPr="00E519D6">
        <w:rPr>
          <w:b/>
          <w:bCs/>
          <w:sz w:val="22"/>
          <w:szCs w:val="22"/>
        </w:rPr>
        <w:t>Nguyên tắc ghi nhận và khấu hao tài sản cố định</w:t>
      </w:r>
    </w:p>
    <w:p w:rsidR="00E32432" w:rsidRPr="00E519D6" w:rsidRDefault="00E32432" w:rsidP="00E32432">
      <w:pPr>
        <w:spacing w:before="120" w:line="280" w:lineRule="exact"/>
        <w:ind w:left="504"/>
        <w:jc w:val="both"/>
        <w:rPr>
          <w:b/>
          <w:i/>
          <w:sz w:val="22"/>
          <w:szCs w:val="22"/>
        </w:rPr>
      </w:pPr>
      <w:r w:rsidRPr="00E519D6">
        <w:rPr>
          <w:b/>
          <w:i/>
          <w:sz w:val="22"/>
          <w:szCs w:val="22"/>
        </w:rPr>
        <w:t>Nguyên tắc ghi nhận TSCĐ hữu hình, TSCĐ vô hình và TSCĐ thuê tài chính</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Tài sản cố định hữu hình, vô hình được ghi nhận theo giá gốc. Trong quá trình sử dụng, tài sản cố định hữu hình, tài sản cố định vô hình được ghi nhận theo nguyên giá, giá trị hao mòn luỹ kế và giá trị còn lại.</w:t>
      </w:r>
    </w:p>
    <w:p w:rsidR="00E32432" w:rsidRPr="00E519D6" w:rsidRDefault="00E32432" w:rsidP="00E32432">
      <w:pPr>
        <w:tabs>
          <w:tab w:val="num" w:pos="477"/>
        </w:tabs>
        <w:spacing w:before="120" w:line="280" w:lineRule="exact"/>
        <w:ind w:left="480"/>
        <w:jc w:val="both"/>
        <w:rPr>
          <w:sz w:val="22"/>
          <w:szCs w:val="22"/>
        </w:rPr>
      </w:pPr>
      <w:r w:rsidRPr="00E519D6">
        <w:rPr>
          <w:sz w:val="22"/>
          <w:szCs w:val="22"/>
        </w:rPr>
        <w:t>Tài sản cố định thuê tài chính được ghi nhận nguyên giá theo giá trị hợp lý hoặc giá trị hiện tại của khoản thanh toán tiền thuê tối thiểu (không bao gồm thuế GTGT) và các chi phí trực tiếp phát sinh ban đầu liên quan đến TSCĐ thuê tài chính. Trong quá trình sử dụng, tài sản cố định thuê tài chính được ghi nhận theo nguyên giá, hao mòn luỹ kế và giá trị còn lại.</w:t>
      </w:r>
    </w:p>
    <w:p w:rsidR="00E32432" w:rsidRPr="00E519D6" w:rsidRDefault="00E32432" w:rsidP="00E32432">
      <w:pPr>
        <w:spacing w:before="120" w:line="280" w:lineRule="exact"/>
        <w:ind w:left="504"/>
        <w:jc w:val="both"/>
        <w:rPr>
          <w:b/>
          <w:i/>
          <w:sz w:val="22"/>
          <w:szCs w:val="22"/>
        </w:rPr>
      </w:pPr>
      <w:r w:rsidRPr="00E519D6">
        <w:rPr>
          <w:b/>
          <w:i/>
          <w:sz w:val="22"/>
          <w:szCs w:val="22"/>
        </w:rPr>
        <w:t>Phương pháp khấu hao TSCĐ hữu hình, TSCĐ vô hình, TSCĐ thuê tài chính</w:t>
      </w:r>
    </w:p>
    <w:p w:rsidR="00E32432" w:rsidRPr="00E519D6" w:rsidRDefault="00E32432" w:rsidP="00E32432">
      <w:pPr>
        <w:tabs>
          <w:tab w:val="num" w:pos="477"/>
        </w:tabs>
        <w:spacing w:before="120" w:line="280" w:lineRule="exact"/>
        <w:ind w:left="482"/>
        <w:jc w:val="both"/>
        <w:rPr>
          <w:sz w:val="22"/>
          <w:szCs w:val="22"/>
        </w:rPr>
      </w:pPr>
      <w:r w:rsidRPr="00E519D6">
        <w:rPr>
          <w:sz w:val="22"/>
          <w:szCs w:val="22"/>
        </w:rPr>
        <w:t>Tài sản cố định được khấu hao theo phương pháp đường thẳng dựa trên thời gian hữu dụng ước tính. Thời gian khấu hao được xác định phù hợp với quy định tại Thông tư số 45/2013/TT-BTC ngày 25 tháng 4 năm 2013 của Bộ Tài chính, cụ thể như sau:</w:t>
      </w:r>
    </w:p>
    <w:tbl>
      <w:tblPr>
        <w:tblW w:w="7590" w:type="dxa"/>
        <w:tblInd w:w="1068" w:type="dxa"/>
        <w:tblLook w:val="01E0"/>
      </w:tblPr>
      <w:tblGrid>
        <w:gridCol w:w="5162"/>
        <w:gridCol w:w="268"/>
        <w:gridCol w:w="2160"/>
      </w:tblGrid>
      <w:tr w:rsidR="00E32432" w:rsidRPr="00F37A55">
        <w:tc>
          <w:tcPr>
            <w:tcW w:w="5162" w:type="dxa"/>
          </w:tcPr>
          <w:p w:rsidR="00E32432" w:rsidRPr="00E519D6" w:rsidRDefault="00E32432" w:rsidP="00E32432">
            <w:pPr>
              <w:spacing w:before="120" w:line="280" w:lineRule="exact"/>
              <w:ind w:left="-108"/>
              <w:rPr>
                <w:sz w:val="22"/>
              </w:rPr>
            </w:pPr>
            <w:r w:rsidRPr="00E519D6">
              <w:rPr>
                <w:sz w:val="22"/>
                <w:szCs w:val="22"/>
              </w:rPr>
              <w:t>- Nhà cửa, vật kiến trúc</w:t>
            </w:r>
          </w:p>
        </w:tc>
        <w:tc>
          <w:tcPr>
            <w:tcW w:w="268" w:type="dxa"/>
          </w:tcPr>
          <w:p w:rsidR="00E32432" w:rsidRPr="00E519D6" w:rsidRDefault="00E32432" w:rsidP="00E32432">
            <w:pPr>
              <w:spacing w:before="120" w:line="280" w:lineRule="exact"/>
              <w:jc w:val="both"/>
              <w:rPr>
                <w:sz w:val="22"/>
              </w:rPr>
            </w:pPr>
          </w:p>
        </w:tc>
        <w:tc>
          <w:tcPr>
            <w:tcW w:w="2160" w:type="dxa"/>
          </w:tcPr>
          <w:p w:rsidR="00E32432" w:rsidRPr="00F37A55" w:rsidRDefault="00E32432" w:rsidP="00E32432">
            <w:pPr>
              <w:spacing w:before="120" w:line="280" w:lineRule="exact"/>
              <w:jc w:val="right"/>
              <w:rPr>
                <w:sz w:val="22"/>
                <w:lang w:val="de-DE"/>
              </w:rPr>
            </w:pPr>
            <w:r w:rsidRPr="00F37A55">
              <w:rPr>
                <w:sz w:val="22"/>
                <w:szCs w:val="22"/>
                <w:lang w:val="de-DE"/>
              </w:rPr>
              <w:t>10 – 50 năm</w:t>
            </w:r>
          </w:p>
        </w:tc>
      </w:tr>
      <w:tr w:rsidR="00E32432" w:rsidRPr="00F37A55">
        <w:tc>
          <w:tcPr>
            <w:tcW w:w="5162" w:type="dxa"/>
          </w:tcPr>
          <w:p w:rsidR="00E32432" w:rsidRPr="00F37A55" w:rsidRDefault="00E32432" w:rsidP="00E32432">
            <w:pPr>
              <w:spacing w:before="120" w:line="280" w:lineRule="exact"/>
              <w:ind w:left="-108"/>
              <w:rPr>
                <w:sz w:val="22"/>
                <w:lang w:val="de-DE"/>
              </w:rPr>
            </w:pPr>
            <w:r w:rsidRPr="00F37A55">
              <w:rPr>
                <w:sz w:val="22"/>
                <w:szCs w:val="22"/>
                <w:lang w:val="de-DE"/>
              </w:rPr>
              <w:t>- Máy móc, thiết bị</w:t>
            </w:r>
            <w:r w:rsidRPr="00F37A55">
              <w:rPr>
                <w:sz w:val="22"/>
                <w:szCs w:val="22"/>
                <w:lang w:val="de-DE"/>
              </w:rPr>
              <w:tab/>
            </w:r>
          </w:p>
        </w:tc>
        <w:tc>
          <w:tcPr>
            <w:tcW w:w="268" w:type="dxa"/>
          </w:tcPr>
          <w:p w:rsidR="00E32432" w:rsidRPr="00F37A55" w:rsidRDefault="00E32432" w:rsidP="00E32432">
            <w:pPr>
              <w:spacing w:before="120" w:line="280" w:lineRule="exact"/>
              <w:jc w:val="both"/>
              <w:rPr>
                <w:sz w:val="22"/>
                <w:lang w:val="de-DE"/>
              </w:rPr>
            </w:pPr>
          </w:p>
        </w:tc>
        <w:tc>
          <w:tcPr>
            <w:tcW w:w="2160" w:type="dxa"/>
          </w:tcPr>
          <w:p w:rsidR="00E32432" w:rsidRPr="00F37A55" w:rsidRDefault="00E32432" w:rsidP="00E32432">
            <w:pPr>
              <w:spacing w:before="120" w:line="280" w:lineRule="exact"/>
              <w:jc w:val="right"/>
              <w:rPr>
                <w:sz w:val="22"/>
                <w:lang w:val="de-DE"/>
              </w:rPr>
            </w:pPr>
            <w:r w:rsidRPr="00F37A55">
              <w:rPr>
                <w:sz w:val="22"/>
                <w:szCs w:val="22"/>
                <w:lang w:val="de-DE"/>
              </w:rPr>
              <w:t>6 – 10 năm</w:t>
            </w:r>
          </w:p>
        </w:tc>
      </w:tr>
      <w:tr w:rsidR="00E32432" w:rsidRPr="00F37A55">
        <w:trPr>
          <w:trHeight w:val="430"/>
        </w:trPr>
        <w:tc>
          <w:tcPr>
            <w:tcW w:w="5162" w:type="dxa"/>
          </w:tcPr>
          <w:p w:rsidR="00E32432" w:rsidRPr="00E519D6" w:rsidRDefault="00E32432" w:rsidP="00E32432">
            <w:pPr>
              <w:spacing w:before="120" w:line="280" w:lineRule="exact"/>
              <w:ind w:left="-108"/>
              <w:rPr>
                <w:sz w:val="22"/>
              </w:rPr>
            </w:pPr>
            <w:r w:rsidRPr="00E519D6">
              <w:rPr>
                <w:sz w:val="22"/>
                <w:szCs w:val="22"/>
              </w:rPr>
              <w:t>- Phương tiện vận tải, truyền dẫn</w:t>
            </w:r>
          </w:p>
        </w:tc>
        <w:tc>
          <w:tcPr>
            <w:tcW w:w="268" w:type="dxa"/>
          </w:tcPr>
          <w:p w:rsidR="00E32432" w:rsidRPr="00E519D6" w:rsidRDefault="00E32432" w:rsidP="00E32432">
            <w:pPr>
              <w:spacing w:before="120" w:line="280" w:lineRule="exact"/>
              <w:jc w:val="both"/>
              <w:rPr>
                <w:sz w:val="22"/>
              </w:rPr>
            </w:pPr>
          </w:p>
        </w:tc>
        <w:tc>
          <w:tcPr>
            <w:tcW w:w="2160" w:type="dxa"/>
          </w:tcPr>
          <w:p w:rsidR="00E32432" w:rsidRPr="00F37A55" w:rsidRDefault="00E32432" w:rsidP="00E32432">
            <w:pPr>
              <w:spacing w:before="120" w:line="280" w:lineRule="exact"/>
              <w:jc w:val="right"/>
              <w:rPr>
                <w:sz w:val="22"/>
                <w:lang w:val="de-DE"/>
              </w:rPr>
            </w:pPr>
            <w:r w:rsidRPr="00F37A55">
              <w:rPr>
                <w:sz w:val="22"/>
                <w:szCs w:val="22"/>
                <w:lang w:val="de-DE"/>
              </w:rPr>
              <w:t>6 – 10 năm</w:t>
            </w:r>
          </w:p>
        </w:tc>
      </w:tr>
      <w:tr w:rsidR="00E32432" w:rsidRPr="00F37A55">
        <w:tc>
          <w:tcPr>
            <w:tcW w:w="5162" w:type="dxa"/>
          </w:tcPr>
          <w:p w:rsidR="00E32432" w:rsidRPr="00E519D6" w:rsidRDefault="00E32432" w:rsidP="00E32432">
            <w:pPr>
              <w:spacing w:before="120" w:line="280" w:lineRule="exact"/>
              <w:ind w:left="-108"/>
              <w:rPr>
                <w:sz w:val="22"/>
              </w:rPr>
            </w:pPr>
            <w:r w:rsidRPr="00E519D6">
              <w:rPr>
                <w:sz w:val="22"/>
                <w:szCs w:val="22"/>
              </w:rPr>
              <w:t>- Tài sản cố định hữu hình khác</w:t>
            </w:r>
          </w:p>
        </w:tc>
        <w:tc>
          <w:tcPr>
            <w:tcW w:w="268" w:type="dxa"/>
          </w:tcPr>
          <w:p w:rsidR="00E32432" w:rsidRPr="00E519D6" w:rsidRDefault="00E32432" w:rsidP="00E32432">
            <w:pPr>
              <w:spacing w:before="120" w:line="280" w:lineRule="exact"/>
              <w:jc w:val="both"/>
              <w:rPr>
                <w:sz w:val="22"/>
              </w:rPr>
            </w:pPr>
          </w:p>
        </w:tc>
        <w:tc>
          <w:tcPr>
            <w:tcW w:w="2160" w:type="dxa"/>
          </w:tcPr>
          <w:p w:rsidR="00E32432" w:rsidRPr="00F37A55" w:rsidRDefault="00E32432" w:rsidP="00E32432">
            <w:pPr>
              <w:spacing w:before="120" w:line="280" w:lineRule="exact"/>
              <w:jc w:val="right"/>
              <w:rPr>
                <w:sz w:val="22"/>
                <w:lang w:val="de-DE"/>
              </w:rPr>
            </w:pPr>
            <w:r w:rsidRPr="00F37A55">
              <w:rPr>
                <w:sz w:val="22"/>
                <w:szCs w:val="22"/>
                <w:lang w:val="de-DE"/>
              </w:rPr>
              <w:t>3 – 5 năm</w:t>
            </w:r>
          </w:p>
        </w:tc>
      </w:tr>
      <w:tr w:rsidR="00E32432" w:rsidRPr="00F37A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62" w:type="dxa"/>
            <w:tcBorders>
              <w:top w:val="nil"/>
              <w:left w:val="nil"/>
              <w:bottom w:val="nil"/>
              <w:right w:val="nil"/>
            </w:tcBorders>
          </w:tcPr>
          <w:p w:rsidR="00E32432" w:rsidRPr="00F37A55" w:rsidRDefault="00E32432" w:rsidP="00E32432">
            <w:pPr>
              <w:spacing w:before="120" w:line="280" w:lineRule="exact"/>
              <w:ind w:left="-108"/>
              <w:rPr>
                <w:sz w:val="22"/>
                <w:lang w:val="de-DE"/>
              </w:rPr>
            </w:pPr>
            <w:r w:rsidRPr="00F37A55">
              <w:rPr>
                <w:sz w:val="22"/>
                <w:szCs w:val="22"/>
                <w:lang w:val="de-DE"/>
              </w:rPr>
              <w:t xml:space="preserve">- Hệ điều hành taxi </w:t>
            </w:r>
          </w:p>
        </w:tc>
        <w:tc>
          <w:tcPr>
            <w:tcW w:w="268" w:type="dxa"/>
            <w:tcBorders>
              <w:top w:val="nil"/>
              <w:left w:val="nil"/>
              <w:bottom w:val="nil"/>
              <w:right w:val="nil"/>
            </w:tcBorders>
          </w:tcPr>
          <w:p w:rsidR="00E32432" w:rsidRPr="00F37A55" w:rsidRDefault="00E32432" w:rsidP="00E32432">
            <w:pPr>
              <w:spacing w:before="120" w:line="280" w:lineRule="exact"/>
              <w:jc w:val="both"/>
              <w:rPr>
                <w:sz w:val="22"/>
                <w:lang w:val="de-DE"/>
              </w:rPr>
            </w:pPr>
          </w:p>
        </w:tc>
        <w:tc>
          <w:tcPr>
            <w:tcW w:w="2160" w:type="dxa"/>
            <w:tcBorders>
              <w:top w:val="nil"/>
              <w:left w:val="nil"/>
              <w:bottom w:val="nil"/>
              <w:right w:val="nil"/>
            </w:tcBorders>
          </w:tcPr>
          <w:p w:rsidR="00E32432" w:rsidRPr="00F37A55" w:rsidRDefault="00E32432" w:rsidP="00E32432">
            <w:pPr>
              <w:spacing w:before="120" w:line="280" w:lineRule="exact"/>
              <w:jc w:val="right"/>
              <w:rPr>
                <w:sz w:val="22"/>
                <w:lang w:val="de-DE"/>
              </w:rPr>
            </w:pPr>
            <w:r w:rsidRPr="00F37A55">
              <w:rPr>
                <w:sz w:val="22"/>
                <w:szCs w:val="22"/>
                <w:lang w:val="de-DE"/>
              </w:rPr>
              <w:t>5 năm</w:t>
            </w:r>
          </w:p>
        </w:tc>
      </w:tr>
    </w:tbl>
    <w:p w:rsidR="00E32432" w:rsidRPr="00E519D6" w:rsidRDefault="00E32432" w:rsidP="00E32432">
      <w:pPr>
        <w:tabs>
          <w:tab w:val="num" w:pos="477"/>
        </w:tabs>
        <w:spacing w:before="120" w:line="280" w:lineRule="exact"/>
        <w:ind w:left="480"/>
        <w:jc w:val="both"/>
        <w:rPr>
          <w:sz w:val="22"/>
          <w:szCs w:val="22"/>
        </w:rPr>
      </w:pPr>
      <w:r w:rsidRPr="00E519D6">
        <w:rPr>
          <w:sz w:val="22"/>
          <w:szCs w:val="22"/>
        </w:rPr>
        <w:t>TSCĐ thuê tài chính được trích khấu hao như TSCĐ của Công ty. Đối với TSCĐ thuê tài chính không chắc chắn sẽ được mua lại thì sẽ được tính trích khấu hao theo thời hạn thuê khi thời hạn thuê ngắn hơn thời gian sử dụng hữu ích của nó.</w:t>
      </w:r>
    </w:p>
    <w:p w:rsidR="00E32432" w:rsidRPr="00E519D6" w:rsidRDefault="00E32432" w:rsidP="00E32432">
      <w:pPr>
        <w:numPr>
          <w:ilvl w:val="1"/>
          <w:numId w:val="8"/>
        </w:numPr>
        <w:tabs>
          <w:tab w:val="clear" w:pos="480"/>
          <w:tab w:val="left" w:pos="426"/>
          <w:tab w:val="num" w:pos="567"/>
        </w:tabs>
        <w:spacing w:before="240" w:line="280" w:lineRule="exact"/>
        <w:ind w:left="448" w:hanging="419"/>
        <w:jc w:val="both"/>
        <w:rPr>
          <w:b/>
          <w:bCs/>
          <w:sz w:val="22"/>
          <w:szCs w:val="22"/>
        </w:rPr>
      </w:pPr>
      <w:r w:rsidRPr="00E519D6">
        <w:rPr>
          <w:b/>
          <w:bCs/>
          <w:sz w:val="22"/>
          <w:szCs w:val="22"/>
        </w:rPr>
        <w:lastRenderedPageBreak/>
        <w:t>Nguyên tắc ghi nhận các khoản đầu tư tài chính</w:t>
      </w:r>
    </w:p>
    <w:p w:rsidR="00E32432" w:rsidRPr="00E519D6" w:rsidRDefault="00E32432" w:rsidP="00E32432">
      <w:pPr>
        <w:spacing w:before="120"/>
        <w:ind w:left="490"/>
        <w:jc w:val="both"/>
        <w:rPr>
          <w:sz w:val="22"/>
          <w:szCs w:val="22"/>
        </w:rPr>
      </w:pPr>
      <w:r w:rsidRPr="00E519D6">
        <w:rPr>
          <w:sz w:val="22"/>
          <w:szCs w:val="22"/>
        </w:rPr>
        <w:t>Khoản đầu tư vào công ty liên kết được kế toán theo phương pháp giá gốc. Lợi nhuận thuần được chia từ công ty liên kết phát sinh sau ngày đầu tư được ghi nhận vào Báo cáo Kết quả hoạt động kinh doanh. Các khoản được chia khác (ngoài lợi nhuận thuần) được coi là phần thu hồi các khoản đầu tư và được ghi nhận là khoản giảm trừ giá gốc đầu tư.</w:t>
      </w:r>
    </w:p>
    <w:p w:rsidR="00E32432" w:rsidRPr="00E519D6" w:rsidRDefault="00E32432" w:rsidP="00E32432">
      <w:pPr>
        <w:numPr>
          <w:ilvl w:val="1"/>
          <w:numId w:val="8"/>
        </w:numPr>
        <w:tabs>
          <w:tab w:val="clear" w:pos="480"/>
          <w:tab w:val="left" w:pos="426"/>
          <w:tab w:val="num" w:pos="574"/>
        </w:tabs>
        <w:spacing w:before="120" w:line="280" w:lineRule="exact"/>
        <w:ind w:left="448" w:hanging="420"/>
        <w:jc w:val="both"/>
        <w:rPr>
          <w:b/>
          <w:bCs/>
          <w:sz w:val="22"/>
          <w:szCs w:val="22"/>
        </w:rPr>
      </w:pPr>
      <w:r w:rsidRPr="00E519D6">
        <w:rPr>
          <w:b/>
          <w:bCs/>
          <w:sz w:val="22"/>
          <w:szCs w:val="22"/>
        </w:rPr>
        <w:t xml:space="preserve"> Nguyên tắc ghi nhận và vốn hóa các khoản chi phí khác</w:t>
      </w:r>
    </w:p>
    <w:p w:rsidR="00E32432" w:rsidRPr="00E519D6" w:rsidRDefault="00E32432" w:rsidP="00E32432">
      <w:pPr>
        <w:spacing w:before="120"/>
        <w:ind w:left="490"/>
        <w:jc w:val="both"/>
        <w:rPr>
          <w:sz w:val="22"/>
          <w:szCs w:val="22"/>
        </w:rPr>
      </w:pPr>
      <w:r w:rsidRPr="00E519D6">
        <w:rPr>
          <w:sz w:val="22"/>
          <w:szCs w:val="22"/>
        </w:rPr>
        <w:t>Các khoản chi phí trả trước được vốn hóa để phân bổ dần vào kết quả hoạt động kinh doanh là giá trị còn lại của công cụ, dụng cụ đã xuất dùng chờ phân bổ.</w:t>
      </w:r>
    </w:p>
    <w:p w:rsidR="00E32432" w:rsidRPr="00E519D6" w:rsidRDefault="00E32432" w:rsidP="00E32432">
      <w:pPr>
        <w:tabs>
          <w:tab w:val="num" w:pos="477"/>
        </w:tabs>
        <w:spacing w:before="120"/>
        <w:ind w:left="482"/>
        <w:jc w:val="both"/>
        <w:rPr>
          <w:sz w:val="22"/>
          <w:szCs w:val="22"/>
        </w:rPr>
      </w:pPr>
      <w:r w:rsidRPr="00E519D6">
        <w:rPr>
          <w:sz w:val="22"/>
          <w:szCs w:val="22"/>
        </w:rPr>
        <w:t>Chi phí trả trước được phân bổ theo phương pháp đường thẳng.</w:t>
      </w:r>
    </w:p>
    <w:p w:rsidR="00E32432" w:rsidRPr="00E519D6" w:rsidRDefault="00E32432" w:rsidP="00E32432">
      <w:pPr>
        <w:numPr>
          <w:ilvl w:val="1"/>
          <w:numId w:val="8"/>
        </w:numPr>
        <w:tabs>
          <w:tab w:val="clear" w:pos="480"/>
          <w:tab w:val="left" w:pos="426"/>
          <w:tab w:val="num" w:pos="574"/>
        </w:tabs>
        <w:spacing w:before="120" w:line="280" w:lineRule="exact"/>
        <w:ind w:left="448" w:hanging="420"/>
        <w:jc w:val="both"/>
        <w:rPr>
          <w:b/>
          <w:bCs/>
          <w:sz w:val="22"/>
          <w:szCs w:val="22"/>
        </w:rPr>
      </w:pPr>
      <w:r w:rsidRPr="00E519D6">
        <w:rPr>
          <w:b/>
          <w:bCs/>
          <w:sz w:val="22"/>
          <w:szCs w:val="22"/>
        </w:rPr>
        <w:t xml:space="preserve">Nguyên tắc ghi nhận vốn chủ sở hữu </w:t>
      </w:r>
    </w:p>
    <w:p w:rsidR="00E32432" w:rsidRPr="00E519D6" w:rsidRDefault="00E32432" w:rsidP="00E32432">
      <w:pPr>
        <w:spacing w:before="120"/>
        <w:ind w:left="475"/>
        <w:jc w:val="both"/>
        <w:rPr>
          <w:sz w:val="22"/>
          <w:szCs w:val="22"/>
        </w:rPr>
      </w:pPr>
      <w:r w:rsidRPr="00E519D6">
        <w:rPr>
          <w:sz w:val="22"/>
          <w:szCs w:val="22"/>
        </w:rPr>
        <w:t>Vốn đầu tư của chủ sở hữu được ghi nhận theo số vốn thực góp của chủ sở hữu.</w:t>
      </w:r>
    </w:p>
    <w:p w:rsidR="00E32432" w:rsidRPr="00E519D6" w:rsidRDefault="00E32432" w:rsidP="00E32432">
      <w:pPr>
        <w:spacing w:before="120"/>
        <w:ind w:left="475"/>
        <w:jc w:val="both"/>
        <w:rPr>
          <w:iCs/>
          <w:sz w:val="22"/>
          <w:szCs w:val="22"/>
        </w:rPr>
      </w:pPr>
      <w:r w:rsidRPr="00E519D6">
        <w:rPr>
          <w:iCs/>
          <w:sz w:val="22"/>
          <w:szCs w:val="22"/>
        </w:rPr>
        <w:t>Thặng dư vốn cổ phần được ghi nhận theo số chênh lệch lớn hơn/ hoặc nhỏ hơn giữa giá thực tế phát hànhvà mệnh giá cổ phiếu khi tái phát hành cổ phiếu quỹ.</w:t>
      </w:r>
    </w:p>
    <w:p w:rsidR="00E32432" w:rsidRPr="00E519D6" w:rsidRDefault="00E32432" w:rsidP="00E32432">
      <w:pPr>
        <w:spacing w:before="120"/>
        <w:ind w:left="475"/>
        <w:jc w:val="both"/>
        <w:rPr>
          <w:iCs/>
          <w:sz w:val="22"/>
          <w:szCs w:val="22"/>
        </w:rPr>
      </w:pPr>
      <w:r w:rsidRPr="00E519D6">
        <w:rPr>
          <w:iCs/>
          <w:sz w:val="22"/>
          <w:szCs w:val="22"/>
        </w:rPr>
        <w:t>Cổ phiếu quỹ là cổ phiếu do Công ty phát hành và sau đó mua lại. Cổ phiếu quỹ được ghi nhận theo giá trị thực tế và trình bày trên Bảng Cân đối kế toán là một khoản ghi giảm vốn chủ sở hữu.</w:t>
      </w:r>
    </w:p>
    <w:p w:rsidR="00E32432" w:rsidRPr="00E519D6" w:rsidRDefault="00E32432" w:rsidP="00E32432">
      <w:pPr>
        <w:numPr>
          <w:ilvl w:val="1"/>
          <w:numId w:val="8"/>
        </w:numPr>
        <w:tabs>
          <w:tab w:val="clear" w:pos="480"/>
          <w:tab w:val="left" w:pos="426"/>
          <w:tab w:val="num" w:pos="574"/>
        </w:tabs>
        <w:spacing w:before="120" w:line="280" w:lineRule="exact"/>
        <w:ind w:left="448" w:hanging="420"/>
        <w:jc w:val="both"/>
        <w:rPr>
          <w:b/>
          <w:bCs/>
          <w:sz w:val="22"/>
          <w:szCs w:val="22"/>
        </w:rPr>
      </w:pPr>
      <w:r w:rsidRPr="00E519D6">
        <w:rPr>
          <w:b/>
          <w:bCs/>
          <w:sz w:val="22"/>
          <w:szCs w:val="22"/>
        </w:rPr>
        <w:t>Nguyên tắc và phương pháp ghi nhận doanh thu</w:t>
      </w:r>
    </w:p>
    <w:p w:rsidR="00E32432" w:rsidRPr="00E519D6" w:rsidRDefault="00E32432" w:rsidP="00E32432">
      <w:pPr>
        <w:tabs>
          <w:tab w:val="num" w:pos="477"/>
        </w:tabs>
        <w:spacing w:before="120"/>
        <w:ind w:left="480"/>
        <w:jc w:val="both"/>
        <w:rPr>
          <w:b/>
          <w:i/>
          <w:sz w:val="22"/>
          <w:szCs w:val="22"/>
        </w:rPr>
      </w:pPr>
      <w:r w:rsidRPr="00E519D6">
        <w:rPr>
          <w:b/>
          <w:i/>
          <w:sz w:val="22"/>
          <w:szCs w:val="22"/>
        </w:rPr>
        <w:t>Doanh thu bán hàng</w:t>
      </w:r>
    </w:p>
    <w:p w:rsidR="00E32432" w:rsidRPr="00E519D6" w:rsidRDefault="00E32432" w:rsidP="00E32432">
      <w:pPr>
        <w:tabs>
          <w:tab w:val="num" w:pos="477"/>
        </w:tabs>
        <w:spacing w:before="120"/>
        <w:ind w:left="480"/>
        <w:jc w:val="both"/>
        <w:rPr>
          <w:sz w:val="22"/>
          <w:szCs w:val="22"/>
        </w:rPr>
      </w:pPr>
      <w:r w:rsidRPr="00E519D6">
        <w:rPr>
          <w:sz w:val="22"/>
          <w:szCs w:val="22"/>
        </w:rPr>
        <w:t>Doanh thu bán hàng được ghi nhận khi đồng thời thỏa mãn các điều kiện sau:</w:t>
      </w:r>
    </w:p>
    <w:p w:rsidR="00E32432" w:rsidRPr="00E519D6" w:rsidRDefault="00E32432" w:rsidP="00E32432">
      <w:pPr>
        <w:numPr>
          <w:ilvl w:val="0"/>
          <w:numId w:val="10"/>
        </w:numPr>
        <w:spacing w:before="60"/>
        <w:ind w:left="965" w:hanging="485"/>
        <w:jc w:val="both"/>
        <w:rPr>
          <w:sz w:val="22"/>
          <w:szCs w:val="22"/>
        </w:rPr>
      </w:pPr>
      <w:r w:rsidRPr="00E519D6">
        <w:rPr>
          <w:sz w:val="22"/>
          <w:szCs w:val="22"/>
        </w:rPr>
        <w:t>Phần lớn rủi ro và lợi ích gắn liền với quyền sở hữu sản phẩm hoặc hàng hóa đã được chuyển giao cho người mua;</w:t>
      </w:r>
    </w:p>
    <w:p w:rsidR="00E32432" w:rsidRPr="00E519D6" w:rsidRDefault="00E32432" w:rsidP="00E32432">
      <w:pPr>
        <w:numPr>
          <w:ilvl w:val="0"/>
          <w:numId w:val="10"/>
        </w:numPr>
        <w:spacing w:before="60"/>
        <w:ind w:left="965" w:hanging="485"/>
        <w:jc w:val="both"/>
        <w:rPr>
          <w:sz w:val="22"/>
          <w:szCs w:val="22"/>
        </w:rPr>
      </w:pPr>
      <w:r w:rsidRPr="00E519D6">
        <w:rPr>
          <w:sz w:val="22"/>
          <w:szCs w:val="22"/>
        </w:rPr>
        <w:t>Công ty không còn nắm giữ quyền quản lý hàng hóa như người sở hữu hàng hóa hoặc quyền kiểm soát hàng hóa;</w:t>
      </w:r>
    </w:p>
    <w:p w:rsidR="00E32432" w:rsidRPr="00E519D6" w:rsidRDefault="00E32432" w:rsidP="00E32432">
      <w:pPr>
        <w:numPr>
          <w:ilvl w:val="0"/>
          <w:numId w:val="10"/>
        </w:numPr>
        <w:spacing w:before="60"/>
        <w:ind w:left="965" w:hanging="485"/>
        <w:jc w:val="both"/>
        <w:rPr>
          <w:sz w:val="22"/>
          <w:szCs w:val="22"/>
        </w:rPr>
      </w:pPr>
      <w:r w:rsidRPr="00E519D6">
        <w:rPr>
          <w:sz w:val="22"/>
          <w:szCs w:val="22"/>
        </w:rPr>
        <w:t>Doanh thu được xác định tương đối chắc chắn;</w:t>
      </w:r>
    </w:p>
    <w:p w:rsidR="00E32432" w:rsidRPr="00E519D6" w:rsidRDefault="00E32432" w:rsidP="00E32432">
      <w:pPr>
        <w:numPr>
          <w:ilvl w:val="0"/>
          <w:numId w:val="10"/>
        </w:numPr>
        <w:spacing w:before="60"/>
        <w:ind w:left="965" w:hanging="485"/>
        <w:jc w:val="both"/>
        <w:rPr>
          <w:sz w:val="22"/>
          <w:szCs w:val="22"/>
        </w:rPr>
      </w:pPr>
      <w:r w:rsidRPr="00E519D6">
        <w:rPr>
          <w:sz w:val="22"/>
          <w:szCs w:val="22"/>
        </w:rPr>
        <w:t>Công ty đã thu được hoặc sẽ thu được lợi ích kinh tế từ giao dịch bán hàng;</w:t>
      </w:r>
    </w:p>
    <w:p w:rsidR="00E32432" w:rsidRPr="00E519D6" w:rsidRDefault="00E32432" w:rsidP="00E32432">
      <w:pPr>
        <w:numPr>
          <w:ilvl w:val="0"/>
          <w:numId w:val="10"/>
        </w:numPr>
        <w:spacing w:before="60"/>
        <w:ind w:left="965" w:hanging="485"/>
        <w:jc w:val="both"/>
        <w:rPr>
          <w:sz w:val="22"/>
          <w:szCs w:val="22"/>
        </w:rPr>
      </w:pPr>
      <w:r w:rsidRPr="00E519D6">
        <w:rPr>
          <w:sz w:val="22"/>
          <w:szCs w:val="22"/>
        </w:rPr>
        <w:t>Xác định được chi phí liên quan đến giao dịch bán hàng.</w:t>
      </w:r>
    </w:p>
    <w:p w:rsidR="00E32432" w:rsidRPr="00E519D6" w:rsidRDefault="00E32432" w:rsidP="00E32432">
      <w:pPr>
        <w:tabs>
          <w:tab w:val="num" w:pos="477"/>
        </w:tabs>
        <w:spacing w:before="60"/>
        <w:ind w:left="480"/>
        <w:jc w:val="both"/>
        <w:rPr>
          <w:sz w:val="22"/>
          <w:szCs w:val="22"/>
        </w:rPr>
      </w:pPr>
      <w:r w:rsidRPr="00E519D6">
        <w:rPr>
          <w:sz w:val="22"/>
          <w:szCs w:val="22"/>
        </w:rPr>
        <w:t>Doanh thu bán hàng được xác định theo giá trị hợp lý của các khoản tiền đã thu hoặc sẽ thu được theo nguyên tắc kế toán dồn tích. Các khoản nhận trước của khách hàng không được ghi nhận là doanh thu trong năm.</w:t>
      </w:r>
    </w:p>
    <w:p w:rsidR="00E32432" w:rsidRPr="00E519D6" w:rsidRDefault="00E32432" w:rsidP="00E32432">
      <w:pPr>
        <w:tabs>
          <w:tab w:val="num" w:pos="477"/>
        </w:tabs>
        <w:spacing w:before="120"/>
        <w:ind w:left="480"/>
        <w:jc w:val="both"/>
        <w:rPr>
          <w:b/>
          <w:i/>
          <w:sz w:val="22"/>
          <w:szCs w:val="22"/>
        </w:rPr>
      </w:pPr>
      <w:r w:rsidRPr="00E519D6">
        <w:rPr>
          <w:b/>
          <w:i/>
          <w:sz w:val="22"/>
          <w:szCs w:val="22"/>
        </w:rPr>
        <w:t>Doanh thu cung cấp dịch vụ</w:t>
      </w:r>
    </w:p>
    <w:p w:rsidR="00E32432" w:rsidRPr="00E519D6" w:rsidRDefault="00E32432" w:rsidP="00E32432">
      <w:pPr>
        <w:tabs>
          <w:tab w:val="num" w:pos="477"/>
        </w:tabs>
        <w:spacing w:before="120"/>
        <w:ind w:left="480"/>
        <w:jc w:val="both"/>
        <w:rPr>
          <w:sz w:val="22"/>
          <w:szCs w:val="22"/>
        </w:rPr>
      </w:pPr>
      <w:r w:rsidRPr="00E519D6">
        <w:rPr>
          <w:sz w:val="22"/>
          <w:szCs w:val="22"/>
        </w:rPr>
        <w:t>Doanh thu cung cấp dịch vụ được ghi nhận khi kết quả của giao dịch đó được xác định một cách đáng tin cậy. Trường hợp việc cung cấp dịch vụ liên quan đến nhiều kỳ thì doanh thu được ghi nhận trong năm theo kết quả phần công việc đã hoàn thành vào ngày lập Bảng cân đối kế toán của kỳ đó. Kết quả của giao dịch cung cấp dịch vụ được xác định khi thỏa mãn tất cả các điều kiện sau:</w:t>
      </w:r>
    </w:p>
    <w:p w:rsidR="00E32432" w:rsidRPr="00E519D6" w:rsidRDefault="00E32432" w:rsidP="00E32432">
      <w:pPr>
        <w:numPr>
          <w:ilvl w:val="0"/>
          <w:numId w:val="10"/>
        </w:numPr>
        <w:spacing w:before="60"/>
        <w:ind w:left="970" w:hanging="488"/>
        <w:jc w:val="both"/>
        <w:rPr>
          <w:sz w:val="22"/>
          <w:szCs w:val="22"/>
        </w:rPr>
      </w:pPr>
      <w:r w:rsidRPr="00E519D6">
        <w:rPr>
          <w:sz w:val="22"/>
          <w:szCs w:val="22"/>
        </w:rPr>
        <w:t>Doanh thu được xác định tương đối chắc chắn;</w:t>
      </w:r>
    </w:p>
    <w:p w:rsidR="00E32432" w:rsidRPr="00E519D6" w:rsidRDefault="00E32432" w:rsidP="00E32432">
      <w:pPr>
        <w:numPr>
          <w:ilvl w:val="0"/>
          <w:numId w:val="10"/>
        </w:numPr>
        <w:spacing w:before="60"/>
        <w:ind w:left="970" w:hanging="488"/>
        <w:jc w:val="both"/>
        <w:rPr>
          <w:sz w:val="22"/>
          <w:szCs w:val="22"/>
        </w:rPr>
      </w:pPr>
      <w:r w:rsidRPr="00E519D6">
        <w:rPr>
          <w:sz w:val="22"/>
          <w:szCs w:val="22"/>
        </w:rPr>
        <w:t>Có khả năng thu được lợi ích kinh tế từ giao dịch cung cấp dịch vụ đó;</w:t>
      </w:r>
    </w:p>
    <w:p w:rsidR="00E32432" w:rsidRPr="00E519D6" w:rsidRDefault="00E32432" w:rsidP="00E32432">
      <w:pPr>
        <w:numPr>
          <w:ilvl w:val="0"/>
          <w:numId w:val="10"/>
        </w:numPr>
        <w:spacing w:before="60"/>
        <w:ind w:left="970" w:hanging="488"/>
        <w:jc w:val="both"/>
        <w:rPr>
          <w:sz w:val="22"/>
          <w:szCs w:val="22"/>
        </w:rPr>
      </w:pPr>
      <w:r w:rsidRPr="00E519D6">
        <w:rPr>
          <w:sz w:val="22"/>
          <w:szCs w:val="22"/>
        </w:rPr>
        <w:t>Xác định được phần công việc đã hoàn thành vào ngày lập Bảng cân đối kế toán;</w:t>
      </w:r>
    </w:p>
    <w:p w:rsidR="00E32432" w:rsidRPr="00E519D6" w:rsidRDefault="00E32432" w:rsidP="00E32432">
      <w:pPr>
        <w:numPr>
          <w:ilvl w:val="0"/>
          <w:numId w:val="10"/>
        </w:numPr>
        <w:spacing w:before="60"/>
        <w:ind w:left="970" w:hanging="488"/>
        <w:jc w:val="both"/>
        <w:rPr>
          <w:sz w:val="22"/>
          <w:szCs w:val="22"/>
        </w:rPr>
      </w:pPr>
      <w:r w:rsidRPr="00E519D6">
        <w:rPr>
          <w:sz w:val="22"/>
          <w:szCs w:val="22"/>
        </w:rPr>
        <w:t>Xác định được chi phí phát sinh cho giao dịch và chi phí để hoàn thành giao dịch cung cấp dịch vụ đó.</w:t>
      </w:r>
    </w:p>
    <w:p w:rsidR="00E32432" w:rsidRPr="00E519D6" w:rsidRDefault="00E32432" w:rsidP="00E32432">
      <w:pPr>
        <w:tabs>
          <w:tab w:val="num" w:pos="477"/>
        </w:tabs>
        <w:spacing w:before="120"/>
        <w:ind w:left="480"/>
        <w:jc w:val="both"/>
        <w:rPr>
          <w:b/>
          <w:i/>
          <w:sz w:val="22"/>
          <w:szCs w:val="22"/>
        </w:rPr>
      </w:pPr>
      <w:r w:rsidRPr="00E519D6">
        <w:rPr>
          <w:b/>
          <w:i/>
          <w:sz w:val="22"/>
          <w:szCs w:val="22"/>
        </w:rPr>
        <w:t xml:space="preserve">Doanh thu hoạt động tài chính </w:t>
      </w:r>
    </w:p>
    <w:p w:rsidR="00E32432" w:rsidRPr="00E519D6" w:rsidRDefault="00E32432" w:rsidP="00E32432">
      <w:pPr>
        <w:tabs>
          <w:tab w:val="num" w:pos="477"/>
        </w:tabs>
        <w:spacing w:before="120"/>
        <w:ind w:left="480"/>
        <w:jc w:val="both"/>
        <w:rPr>
          <w:sz w:val="22"/>
          <w:szCs w:val="22"/>
        </w:rPr>
      </w:pPr>
      <w:r w:rsidRPr="00E519D6">
        <w:rPr>
          <w:sz w:val="22"/>
          <w:szCs w:val="22"/>
        </w:rPr>
        <w:t>Doanh thu phát sinh từ tiền lãi, tiền bản quyền, cổ tức, lợi nhuận được chia và các khoản doanh thu hoạt động tài chính khác được ghi nhận khi thỏa mãn đồng thời hai (02) điều kiện sau:</w:t>
      </w:r>
    </w:p>
    <w:p w:rsidR="00E32432" w:rsidRPr="00E519D6" w:rsidRDefault="00E32432" w:rsidP="00E32432">
      <w:pPr>
        <w:numPr>
          <w:ilvl w:val="0"/>
          <w:numId w:val="10"/>
        </w:numPr>
        <w:spacing w:before="120"/>
        <w:ind w:left="965" w:hanging="485"/>
        <w:jc w:val="both"/>
        <w:rPr>
          <w:sz w:val="22"/>
          <w:szCs w:val="22"/>
        </w:rPr>
      </w:pPr>
      <w:r w:rsidRPr="00E519D6">
        <w:rPr>
          <w:sz w:val="22"/>
          <w:szCs w:val="22"/>
        </w:rPr>
        <w:t>Có khả năng thu được lợi ích kinh tế từ giao dịch đó;</w:t>
      </w:r>
    </w:p>
    <w:p w:rsidR="00E32432" w:rsidRPr="00E519D6" w:rsidRDefault="00E32432" w:rsidP="00E32432">
      <w:pPr>
        <w:numPr>
          <w:ilvl w:val="0"/>
          <w:numId w:val="10"/>
        </w:numPr>
        <w:spacing w:before="120"/>
        <w:ind w:left="965" w:hanging="485"/>
        <w:jc w:val="both"/>
        <w:rPr>
          <w:sz w:val="22"/>
          <w:szCs w:val="22"/>
        </w:rPr>
      </w:pPr>
      <w:r w:rsidRPr="00E519D6">
        <w:rPr>
          <w:sz w:val="22"/>
          <w:szCs w:val="22"/>
        </w:rPr>
        <w:t>Doanh thu được xác định tương đối chắc chắn.</w:t>
      </w:r>
    </w:p>
    <w:p w:rsidR="00E32432" w:rsidRPr="00E519D6" w:rsidRDefault="00E32432" w:rsidP="00E32432">
      <w:pPr>
        <w:numPr>
          <w:ilvl w:val="1"/>
          <w:numId w:val="8"/>
        </w:numPr>
        <w:tabs>
          <w:tab w:val="clear" w:pos="480"/>
          <w:tab w:val="left" w:pos="426"/>
          <w:tab w:val="num" w:pos="567"/>
        </w:tabs>
        <w:spacing w:before="240" w:line="280" w:lineRule="exact"/>
        <w:ind w:left="448" w:hanging="419"/>
        <w:jc w:val="both"/>
        <w:rPr>
          <w:b/>
          <w:bCs/>
          <w:sz w:val="22"/>
          <w:szCs w:val="22"/>
        </w:rPr>
      </w:pPr>
      <w:r w:rsidRPr="00E519D6">
        <w:rPr>
          <w:b/>
          <w:bCs/>
          <w:sz w:val="22"/>
          <w:szCs w:val="22"/>
        </w:rPr>
        <w:lastRenderedPageBreak/>
        <w:t>Nguyên tắc và phương pháp ghi nhận chi phí thuế thu nhập doanh nghiệp (TNDN) hiện hành</w:t>
      </w:r>
    </w:p>
    <w:p w:rsidR="00E32432" w:rsidRPr="00E519D6" w:rsidRDefault="00E32432" w:rsidP="00E32432">
      <w:pPr>
        <w:tabs>
          <w:tab w:val="num" w:pos="477"/>
        </w:tabs>
        <w:spacing w:before="120"/>
        <w:ind w:left="480"/>
        <w:jc w:val="both"/>
        <w:rPr>
          <w:sz w:val="22"/>
          <w:szCs w:val="22"/>
        </w:rPr>
      </w:pPr>
      <w:r w:rsidRPr="00E519D6">
        <w:rPr>
          <w:sz w:val="22"/>
          <w:szCs w:val="22"/>
        </w:rPr>
        <w:t>Chi phí thuế thu nhập doanh nghiệp hiện hành được xác định trên cơ sở thu nhập chịu thuế và thuế suất thuế TNDN trong năm hiện hành.</w:t>
      </w:r>
    </w:p>
    <w:p w:rsidR="00E32432" w:rsidRPr="00E519D6" w:rsidRDefault="00E32432" w:rsidP="00E32432">
      <w:pPr>
        <w:numPr>
          <w:ilvl w:val="0"/>
          <w:numId w:val="8"/>
        </w:numPr>
        <w:tabs>
          <w:tab w:val="clear" w:pos="180"/>
          <w:tab w:val="num" w:pos="560"/>
        </w:tabs>
        <w:spacing w:before="240"/>
        <w:ind w:left="561" w:hanging="266"/>
        <w:jc w:val="both"/>
        <w:rPr>
          <w:b/>
          <w:bCs/>
          <w:sz w:val="22"/>
          <w:szCs w:val="22"/>
        </w:rPr>
      </w:pPr>
      <w:r w:rsidRPr="00E519D6">
        <w:rPr>
          <w:b/>
          <w:bCs/>
          <w:sz w:val="22"/>
          <w:szCs w:val="22"/>
        </w:rPr>
        <w:t>THÔNG TIN BỔ SUNG CHO CÁC KHOẢN MỤC TRÌNH BÀY TRONG BẢNG CÂN ĐỐI KẾ TOÁN</w:t>
      </w:r>
    </w:p>
    <w:p w:rsidR="00E32432" w:rsidRPr="00F37A55" w:rsidRDefault="00E32432" w:rsidP="00E32432">
      <w:pPr>
        <w:jc w:val="right"/>
        <w:rPr>
          <w:bCs/>
          <w:i/>
          <w:sz w:val="22"/>
          <w:szCs w:val="22"/>
        </w:rPr>
      </w:pPr>
      <w:r w:rsidRPr="00F37A55">
        <w:rPr>
          <w:bCs/>
          <w:i/>
          <w:sz w:val="22"/>
          <w:szCs w:val="22"/>
        </w:rPr>
        <w:t>Đơn vị tính: VND</w:t>
      </w:r>
    </w:p>
    <w:p w:rsidR="00E32432" w:rsidRPr="00F37A55" w:rsidRDefault="00E32432" w:rsidP="00E32432">
      <w:pPr>
        <w:numPr>
          <w:ilvl w:val="1"/>
          <w:numId w:val="8"/>
        </w:numPr>
        <w:tabs>
          <w:tab w:val="clear" w:pos="480"/>
          <w:tab w:val="num" w:pos="240"/>
        </w:tabs>
        <w:ind w:hanging="480"/>
        <w:jc w:val="both"/>
        <w:rPr>
          <w:b/>
          <w:bCs/>
          <w:sz w:val="22"/>
          <w:szCs w:val="22"/>
        </w:rPr>
      </w:pPr>
      <w:r w:rsidRPr="00F37A55">
        <w:rPr>
          <w:b/>
          <w:bCs/>
          <w:sz w:val="22"/>
          <w:szCs w:val="22"/>
        </w:rPr>
        <w:t>Tiền</w:t>
      </w:r>
    </w:p>
    <w:tbl>
      <w:tblPr>
        <w:tblW w:w="8909" w:type="dxa"/>
        <w:tblInd w:w="542" w:type="dxa"/>
        <w:tblLook w:val="0000"/>
      </w:tblPr>
      <w:tblGrid>
        <w:gridCol w:w="4726"/>
        <w:gridCol w:w="1880"/>
        <w:gridCol w:w="423"/>
        <w:gridCol w:w="1880"/>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nil"/>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2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nil"/>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Tiền mặt </w:t>
            </w:r>
          </w:p>
        </w:tc>
        <w:tc>
          <w:tcPr>
            <w:tcW w:w="1880" w:type="dxa"/>
            <w:tcBorders>
              <w:top w:val="single" w:sz="4" w:space="0" w:color="auto"/>
              <w:left w:val="nil"/>
              <w:bottom w:val="nil"/>
              <w:right w:val="nil"/>
            </w:tcBorders>
            <w:vAlign w:val="center"/>
          </w:tcPr>
          <w:p w:rsidR="00E32432" w:rsidRPr="00C52EAF" w:rsidRDefault="00E32432" w:rsidP="00E32432">
            <w:pPr>
              <w:jc w:val="right"/>
              <w:rPr>
                <w:sz w:val="22"/>
              </w:rPr>
            </w:pPr>
            <w:r w:rsidRPr="00C52EAF">
              <w:rPr>
                <w:sz w:val="22"/>
                <w:szCs w:val="22"/>
              </w:rPr>
              <w:t>1.858.573.535</w:t>
            </w:r>
          </w:p>
        </w:tc>
        <w:tc>
          <w:tcPr>
            <w:tcW w:w="42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single" w:sz="4" w:space="0" w:color="auto"/>
              <w:left w:val="nil"/>
              <w:bottom w:val="nil"/>
              <w:right w:val="nil"/>
            </w:tcBorders>
            <w:vAlign w:val="center"/>
          </w:tcPr>
          <w:p w:rsidR="00E32432" w:rsidRPr="00F37A55" w:rsidRDefault="00E32432" w:rsidP="00E32432">
            <w:pPr>
              <w:jc w:val="right"/>
              <w:rPr>
                <w:sz w:val="22"/>
              </w:rPr>
            </w:pPr>
            <w:r w:rsidRPr="00F37A55">
              <w:rPr>
                <w:sz w:val="22"/>
                <w:szCs w:val="22"/>
              </w:rPr>
              <w:t>3.961.849.890</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Tiền gửi ngân hàng</w:t>
            </w:r>
          </w:p>
        </w:tc>
        <w:tc>
          <w:tcPr>
            <w:tcW w:w="1880" w:type="dxa"/>
            <w:tcBorders>
              <w:top w:val="nil"/>
              <w:left w:val="nil"/>
              <w:bottom w:val="nil"/>
              <w:right w:val="nil"/>
            </w:tcBorders>
            <w:vAlign w:val="center"/>
          </w:tcPr>
          <w:p w:rsidR="00E32432" w:rsidRPr="00C52EAF" w:rsidRDefault="00E32432" w:rsidP="00E32432">
            <w:pPr>
              <w:jc w:val="right"/>
              <w:rPr>
                <w:sz w:val="22"/>
              </w:rPr>
            </w:pPr>
            <w:r w:rsidRPr="00C52EAF">
              <w:rPr>
                <w:sz w:val="22"/>
                <w:szCs w:val="22"/>
              </w:rPr>
              <w:t>189.922.996</w:t>
            </w:r>
          </w:p>
        </w:tc>
        <w:tc>
          <w:tcPr>
            <w:tcW w:w="42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211.814.715</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C52EAF" w:rsidRDefault="00E32432" w:rsidP="00E32432">
            <w:pPr>
              <w:jc w:val="right"/>
              <w:rPr>
                <w:b/>
                <w:bCs/>
                <w:sz w:val="22"/>
              </w:rPr>
            </w:pPr>
            <w:r w:rsidRPr="00C52EAF">
              <w:rPr>
                <w:b/>
                <w:bCs/>
                <w:sz w:val="22"/>
                <w:szCs w:val="22"/>
              </w:rPr>
              <w:t>2.048.496.531</w:t>
            </w:r>
          </w:p>
        </w:tc>
        <w:tc>
          <w:tcPr>
            <w:tcW w:w="42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4.173.664.605</w:t>
            </w:r>
          </w:p>
        </w:tc>
      </w:tr>
    </w:tbl>
    <w:p w:rsidR="00E32432" w:rsidRPr="00F37A55" w:rsidRDefault="00E32432" w:rsidP="00E32432">
      <w:pPr>
        <w:numPr>
          <w:ilvl w:val="1"/>
          <w:numId w:val="8"/>
        </w:numPr>
        <w:spacing w:before="360"/>
        <w:ind w:left="482" w:hanging="482"/>
        <w:jc w:val="both"/>
        <w:rPr>
          <w:b/>
          <w:bCs/>
          <w:sz w:val="22"/>
          <w:szCs w:val="22"/>
        </w:rPr>
      </w:pPr>
      <w:r w:rsidRPr="00F37A55">
        <w:rPr>
          <w:b/>
          <w:bCs/>
          <w:sz w:val="22"/>
          <w:szCs w:val="22"/>
        </w:rPr>
        <w:t>Các khoản đầu tư tài chính ngắn hạn</w:t>
      </w:r>
    </w:p>
    <w:tbl>
      <w:tblPr>
        <w:tblW w:w="8908" w:type="dxa"/>
        <w:tblInd w:w="542" w:type="dxa"/>
        <w:tblLook w:val="0000"/>
      </w:tblPr>
      <w:tblGrid>
        <w:gridCol w:w="4726"/>
        <w:gridCol w:w="1880"/>
        <w:gridCol w:w="443"/>
        <w:gridCol w:w="1859"/>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59"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i/>
                <w:iCs/>
                <w:sz w:val="22"/>
              </w:rPr>
            </w:pPr>
            <w:r w:rsidRPr="00F37A55">
              <w:rPr>
                <w:b/>
                <w:sz w:val="22"/>
                <w:szCs w:val="22"/>
              </w:rPr>
              <w:t>- Đầu tư ngắn hạn khác</w:t>
            </w:r>
          </w:p>
        </w:tc>
        <w:tc>
          <w:tcPr>
            <w:tcW w:w="1880" w:type="dxa"/>
            <w:tcBorders>
              <w:top w:val="nil"/>
              <w:left w:val="nil"/>
              <w:bottom w:val="nil"/>
              <w:right w:val="nil"/>
            </w:tcBorders>
            <w:vAlign w:val="center"/>
          </w:tcPr>
          <w:p w:rsidR="00E32432" w:rsidRPr="00F37A55" w:rsidRDefault="00E32432" w:rsidP="00E32432">
            <w:pPr>
              <w:jc w:val="right"/>
              <w:rPr>
                <w:sz w:val="22"/>
              </w:rPr>
            </w:pP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59" w:type="dxa"/>
            <w:tcBorders>
              <w:top w:val="nil"/>
              <w:left w:val="nil"/>
              <w:bottom w:val="nil"/>
              <w:right w:val="nil"/>
            </w:tcBorders>
            <w:vAlign w:val="center"/>
          </w:tcPr>
          <w:p w:rsidR="00E32432" w:rsidRPr="00F37A55" w:rsidRDefault="00E32432" w:rsidP="00E32432">
            <w:pPr>
              <w:jc w:val="right"/>
              <w:rPr>
                <w:sz w:val="22"/>
              </w:rPr>
            </w:pP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iCs/>
                <w:sz w:val="22"/>
              </w:rPr>
            </w:pPr>
            <w:r w:rsidRPr="00F37A55">
              <w:rPr>
                <w:iCs/>
                <w:sz w:val="22"/>
                <w:szCs w:val="22"/>
              </w:rPr>
              <w:t>+ Công ty CP Du lịch Thương mại Tiến Bình</w:t>
            </w:r>
          </w:p>
        </w:tc>
        <w:tc>
          <w:tcPr>
            <w:tcW w:w="1880" w:type="dxa"/>
            <w:tcBorders>
              <w:top w:val="nil"/>
              <w:left w:val="nil"/>
              <w:bottom w:val="nil"/>
              <w:right w:val="nil"/>
            </w:tcBorders>
            <w:vAlign w:val="center"/>
          </w:tcPr>
          <w:p w:rsidR="00E32432" w:rsidRPr="00F37A55" w:rsidRDefault="00E32432" w:rsidP="00E32432">
            <w:pPr>
              <w:jc w:val="right"/>
              <w:rPr>
                <w:sz w:val="22"/>
              </w:rPr>
            </w:pPr>
            <w:r>
              <w:rPr>
                <w:sz w:val="22"/>
              </w:rPr>
              <w:t>-</w:t>
            </w:r>
          </w:p>
        </w:tc>
        <w:tc>
          <w:tcPr>
            <w:tcW w:w="443" w:type="dxa"/>
            <w:tcBorders>
              <w:top w:val="nil"/>
              <w:left w:val="nil"/>
              <w:bottom w:val="nil"/>
              <w:right w:val="nil"/>
            </w:tcBorders>
            <w:vAlign w:val="center"/>
          </w:tcPr>
          <w:p w:rsidR="00E32432" w:rsidRPr="00F37A55" w:rsidRDefault="00E32432" w:rsidP="00E32432">
            <w:pPr>
              <w:jc w:val="right"/>
              <w:rPr>
                <w:i/>
                <w:iCs/>
                <w:sz w:val="22"/>
              </w:rPr>
            </w:pPr>
          </w:p>
        </w:tc>
        <w:tc>
          <w:tcPr>
            <w:tcW w:w="1859"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15.000.000.000</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Pr>
                <w:b/>
                <w:bCs/>
                <w:sz w:val="22"/>
              </w:rPr>
              <w:t>-</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59"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15.000.000.000</w:t>
            </w:r>
          </w:p>
        </w:tc>
      </w:tr>
    </w:tbl>
    <w:p w:rsidR="00E32432" w:rsidRPr="00F37A55" w:rsidRDefault="00E32432" w:rsidP="00E32432">
      <w:pPr>
        <w:numPr>
          <w:ilvl w:val="1"/>
          <w:numId w:val="8"/>
        </w:numPr>
        <w:spacing w:before="360"/>
        <w:ind w:left="482" w:hanging="482"/>
        <w:jc w:val="both"/>
        <w:rPr>
          <w:b/>
          <w:bCs/>
          <w:sz w:val="22"/>
          <w:szCs w:val="22"/>
        </w:rPr>
      </w:pPr>
      <w:r w:rsidRPr="00F37A55">
        <w:rPr>
          <w:b/>
          <w:bCs/>
          <w:sz w:val="22"/>
          <w:szCs w:val="22"/>
        </w:rPr>
        <w:t>Các khoản phải thu ngắn hạn khác</w:t>
      </w:r>
    </w:p>
    <w:tbl>
      <w:tblPr>
        <w:tblW w:w="8908" w:type="dxa"/>
        <w:tblInd w:w="542" w:type="dxa"/>
        <w:tblLook w:val="0000"/>
      </w:tblPr>
      <w:tblGrid>
        <w:gridCol w:w="4726"/>
        <w:gridCol w:w="1880"/>
        <w:gridCol w:w="443"/>
        <w:gridCol w:w="1859"/>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59"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Phải thu khác</w:t>
            </w:r>
          </w:p>
        </w:tc>
        <w:tc>
          <w:tcPr>
            <w:tcW w:w="1880" w:type="dxa"/>
            <w:tcBorders>
              <w:top w:val="nil"/>
              <w:left w:val="nil"/>
              <w:bottom w:val="nil"/>
              <w:right w:val="nil"/>
            </w:tcBorders>
            <w:vAlign w:val="center"/>
          </w:tcPr>
          <w:p w:rsidR="00E32432" w:rsidRPr="009211AD" w:rsidRDefault="00E32432" w:rsidP="00E32432">
            <w:pPr>
              <w:jc w:val="right"/>
              <w:rPr>
                <w:sz w:val="22"/>
              </w:rPr>
            </w:pPr>
            <w:r w:rsidRPr="009211AD">
              <w:rPr>
                <w:sz w:val="22"/>
                <w:szCs w:val="22"/>
              </w:rPr>
              <w:t>1.234.037.270</w:t>
            </w:r>
          </w:p>
        </w:tc>
        <w:tc>
          <w:tcPr>
            <w:tcW w:w="443" w:type="dxa"/>
            <w:tcBorders>
              <w:top w:val="nil"/>
              <w:left w:val="nil"/>
              <w:bottom w:val="nil"/>
              <w:right w:val="nil"/>
            </w:tcBorders>
            <w:vAlign w:val="center"/>
          </w:tcPr>
          <w:p w:rsidR="00E32432" w:rsidRPr="009211AD" w:rsidRDefault="00E32432" w:rsidP="00E32432">
            <w:pPr>
              <w:jc w:val="right"/>
              <w:rPr>
                <w:sz w:val="22"/>
              </w:rPr>
            </w:pPr>
          </w:p>
        </w:tc>
        <w:tc>
          <w:tcPr>
            <w:tcW w:w="1859" w:type="dxa"/>
            <w:tcBorders>
              <w:top w:val="nil"/>
              <w:left w:val="nil"/>
              <w:bottom w:val="nil"/>
              <w:right w:val="nil"/>
            </w:tcBorders>
            <w:vAlign w:val="center"/>
          </w:tcPr>
          <w:p w:rsidR="00E32432" w:rsidRPr="009211AD" w:rsidRDefault="00E32432" w:rsidP="00E32432">
            <w:pPr>
              <w:jc w:val="right"/>
              <w:rPr>
                <w:sz w:val="22"/>
              </w:rPr>
            </w:pPr>
            <w:r w:rsidRPr="009211AD">
              <w:rPr>
                <w:sz w:val="22"/>
                <w:szCs w:val="22"/>
              </w:rPr>
              <w:t>1.348.103.045</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i/>
                <w:iCs/>
                <w:sz w:val="22"/>
              </w:rPr>
            </w:pPr>
            <w:r w:rsidRPr="00F37A55">
              <w:rPr>
                <w:i/>
                <w:iCs/>
                <w:sz w:val="22"/>
                <w:szCs w:val="22"/>
              </w:rPr>
              <w:t>+ Thuế GTGT của tài sản thuê tài chính</w:t>
            </w:r>
          </w:p>
        </w:tc>
        <w:tc>
          <w:tcPr>
            <w:tcW w:w="1880"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391.140.202</w:t>
            </w:r>
          </w:p>
        </w:tc>
        <w:tc>
          <w:tcPr>
            <w:tcW w:w="443" w:type="dxa"/>
            <w:tcBorders>
              <w:top w:val="nil"/>
              <w:left w:val="nil"/>
              <w:bottom w:val="nil"/>
              <w:right w:val="nil"/>
            </w:tcBorders>
            <w:vAlign w:val="center"/>
          </w:tcPr>
          <w:p w:rsidR="00E32432" w:rsidRPr="009211AD" w:rsidRDefault="00E32432" w:rsidP="00E32432">
            <w:pPr>
              <w:jc w:val="right"/>
              <w:rPr>
                <w:i/>
                <w:iCs/>
                <w:sz w:val="22"/>
              </w:rPr>
            </w:pPr>
          </w:p>
        </w:tc>
        <w:tc>
          <w:tcPr>
            <w:tcW w:w="1859"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823.103.045</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i/>
                <w:iCs/>
                <w:sz w:val="22"/>
              </w:rPr>
            </w:pPr>
            <w:r w:rsidRPr="00F37A55">
              <w:rPr>
                <w:i/>
                <w:iCs/>
                <w:sz w:val="22"/>
                <w:szCs w:val="22"/>
              </w:rPr>
              <w:t>+ Công ty Cổ phần Du lịch Thương mại Tiến Bình</w:t>
            </w:r>
          </w:p>
        </w:tc>
        <w:tc>
          <w:tcPr>
            <w:tcW w:w="1880"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w:t>
            </w:r>
          </w:p>
        </w:tc>
        <w:tc>
          <w:tcPr>
            <w:tcW w:w="443" w:type="dxa"/>
            <w:tcBorders>
              <w:top w:val="nil"/>
              <w:left w:val="nil"/>
              <w:bottom w:val="nil"/>
              <w:right w:val="nil"/>
            </w:tcBorders>
            <w:vAlign w:val="center"/>
          </w:tcPr>
          <w:p w:rsidR="00E32432" w:rsidRPr="009211AD" w:rsidRDefault="00E32432" w:rsidP="00E32432">
            <w:pPr>
              <w:jc w:val="right"/>
              <w:rPr>
                <w:i/>
                <w:iCs/>
                <w:sz w:val="22"/>
              </w:rPr>
            </w:pPr>
          </w:p>
        </w:tc>
        <w:tc>
          <w:tcPr>
            <w:tcW w:w="1859"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525.000.000</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i/>
                <w:iCs/>
                <w:sz w:val="22"/>
              </w:rPr>
            </w:pPr>
            <w:r w:rsidRPr="00F37A55">
              <w:rPr>
                <w:i/>
                <w:iCs/>
                <w:sz w:val="22"/>
                <w:szCs w:val="22"/>
              </w:rPr>
              <w:t xml:space="preserve">+ Công ty Cổ phần </w:t>
            </w:r>
            <w:r>
              <w:rPr>
                <w:i/>
                <w:iCs/>
                <w:sz w:val="22"/>
                <w:szCs w:val="22"/>
              </w:rPr>
              <w:t>Ch</w:t>
            </w:r>
            <w:r w:rsidRPr="00C52EAF">
              <w:rPr>
                <w:i/>
                <w:iCs/>
                <w:sz w:val="22"/>
                <w:szCs w:val="22"/>
              </w:rPr>
              <w:t>ứn</w:t>
            </w:r>
            <w:r>
              <w:rPr>
                <w:i/>
                <w:iCs/>
                <w:sz w:val="22"/>
                <w:szCs w:val="22"/>
              </w:rPr>
              <w:t>g kh</w:t>
            </w:r>
            <w:r w:rsidRPr="00C52EAF">
              <w:rPr>
                <w:i/>
                <w:iCs/>
                <w:sz w:val="22"/>
                <w:szCs w:val="22"/>
              </w:rPr>
              <w:t>oán</w:t>
            </w:r>
            <w:r>
              <w:rPr>
                <w:i/>
                <w:iCs/>
                <w:sz w:val="22"/>
                <w:szCs w:val="22"/>
              </w:rPr>
              <w:t xml:space="preserve"> FPT</w:t>
            </w:r>
          </w:p>
        </w:tc>
        <w:tc>
          <w:tcPr>
            <w:tcW w:w="1880"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813.400.000</w:t>
            </w:r>
          </w:p>
        </w:tc>
        <w:tc>
          <w:tcPr>
            <w:tcW w:w="443" w:type="dxa"/>
            <w:tcBorders>
              <w:top w:val="nil"/>
              <w:left w:val="nil"/>
              <w:bottom w:val="nil"/>
              <w:right w:val="nil"/>
            </w:tcBorders>
            <w:vAlign w:val="center"/>
          </w:tcPr>
          <w:p w:rsidR="00E32432" w:rsidRPr="009211AD" w:rsidRDefault="00E32432" w:rsidP="00E32432">
            <w:pPr>
              <w:jc w:val="right"/>
              <w:rPr>
                <w:i/>
                <w:iCs/>
                <w:sz w:val="22"/>
              </w:rPr>
            </w:pPr>
          </w:p>
        </w:tc>
        <w:tc>
          <w:tcPr>
            <w:tcW w:w="1859"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i/>
                <w:iCs/>
                <w:sz w:val="22"/>
              </w:rPr>
            </w:pPr>
            <w:r w:rsidRPr="00F37A55">
              <w:rPr>
                <w:i/>
                <w:iCs/>
                <w:sz w:val="22"/>
                <w:szCs w:val="22"/>
              </w:rPr>
              <w:t>+ Phải thu khác</w:t>
            </w:r>
          </w:p>
        </w:tc>
        <w:tc>
          <w:tcPr>
            <w:tcW w:w="1880"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29.497.068</w:t>
            </w:r>
          </w:p>
        </w:tc>
        <w:tc>
          <w:tcPr>
            <w:tcW w:w="443" w:type="dxa"/>
            <w:tcBorders>
              <w:top w:val="nil"/>
              <w:left w:val="nil"/>
              <w:bottom w:val="nil"/>
              <w:right w:val="nil"/>
            </w:tcBorders>
            <w:vAlign w:val="center"/>
          </w:tcPr>
          <w:p w:rsidR="00E32432" w:rsidRPr="009211AD" w:rsidRDefault="00E32432" w:rsidP="00E32432">
            <w:pPr>
              <w:jc w:val="right"/>
              <w:rPr>
                <w:i/>
                <w:iCs/>
                <w:sz w:val="22"/>
              </w:rPr>
            </w:pPr>
          </w:p>
        </w:tc>
        <w:tc>
          <w:tcPr>
            <w:tcW w:w="1859" w:type="dxa"/>
            <w:tcBorders>
              <w:top w:val="nil"/>
              <w:left w:val="nil"/>
              <w:bottom w:val="nil"/>
              <w:right w:val="nil"/>
            </w:tcBorders>
            <w:vAlign w:val="center"/>
          </w:tcPr>
          <w:p w:rsidR="00E32432" w:rsidRPr="009211AD" w:rsidRDefault="00E32432" w:rsidP="00E32432">
            <w:pPr>
              <w:jc w:val="right"/>
              <w:rPr>
                <w:i/>
                <w:iCs/>
                <w:sz w:val="22"/>
              </w:rPr>
            </w:pPr>
            <w:r w:rsidRPr="009211AD">
              <w:rPr>
                <w:i/>
                <w:iCs/>
                <w:sz w:val="22"/>
                <w:szCs w:val="22"/>
              </w:rPr>
              <w:t>-</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9211AD" w:rsidRDefault="00E32432" w:rsidP="00E32432">
            <w:pPr>
              <w:jc w:val="right"/>
              <w:rPr>
                <w:b/>
                <w:bCs/>
                <w:sz w:val="22"/>
              </w:rPr>
            </w:pPr>
            <w:r w:rsidRPr="009211AD">
              <w:rPr>
                <w:b/>
                <w:bCs/>
                <w:sz w:val="22"/>
                <w:szCs w:val="22"/>
              </w:rPr>
              <w:t>1.234.037.270</w:t>
            </w:r>
          </w:p>
        </w:tc>
        <w:tc>
          <w:tcPr>
            <w:tcW w:w="443" w:type="dxa"/>
            <w:tcBorders>
              <w:top w:val="nil"/>
              <w:left w:val="nil"/>
              <w:bottom w:val="nil"/>
              <w:right w:val="nil"/>
            </w:tcBorders>
            <w:vAlign w:val="center"/>
          </w:tcPr>
          <w:p w:rsidR="00E32432" w:rsidRPr="009211AD" w:rsidRDefault="00E32432" w:rsidP="00E32432">
            <w:pPr>
              <w:jc w:val="right"/>
              <w:rPr>
                <w:sz w:val="22"/>
              </w:rPr>
            </w:pPr>
          </w:p>
        </w:tc>
        <w:tc>
          <w:tcPr>
            <w:tcW w:w="1859" w:type="dxa"/>
            <w:tcBorders>
              <w:top w:val="single" w:sz="4" w:space="0" w:color="auto"/>
              <w:left w:val="nil"/>
              <w:bottom w:val="double" w:sz="6" w:space="0" w:color="auto"/>
              <w:right w:val="nil"/>
            </w:tcBorders>
            <w:vAlign w:val="center"/>
          </w:tcPr>
          <w:p w:rsidR="00E32432" w:rsidRPr="009211AD" w:rsidRDefault="00E32432" w:rsidP="00E32432">
            <w:pPr>
              <w:jc w:val="right"/>
              <w:rPr>
                <w:b/>
                <w:bCs/>
                <w:sz w:val="22"/>
              </w:rPr>
            </w:pPr>
            <w:r w:rsidRPr="009211AD">
              <w:rPr>
                <w:b/>
                <w:bCs/>
                <w:sz w:val="22"/>
                <w:szCs w:val="22"/>
              </w:rPr>
              <w:t>1.348.103.045</w:t>
            </w:r>
          </w:p>
        </w:tc>
      </w:tr>
    </w:tbl>
    <w:p w:rsidR="00E32432" w:rsidRPr="00F37A55" w:rsidRDefault="00E32432" w:rsidP="00E32432">
      <w:pPr>
        <w:numPr>
          <w:ilvl w:val="1"/>
          <w:numId w:val="8"/>
        </w:numPr>
        <w:spacing w:before="360"/>
        <w:ind w:left="482" w:hanging="482"/>
        <w:jc w:val="both"/>
        <w:rPr>
          <w:b/>
          <w:bCs/>
          <w:sz w:val="22"/>
          <w:szCs w:val="22"/>
        </w:rPr>
      </w:pPr>
      <w:r w:rsidRPr="00F37A55">
        <w:rPr>
          <w:b/>
          <w:bCs/>
          <w:sz w:val="22"/>
          <w:szCs w:val="22"/>
        </w:rPr>
        <w:t>Hàng tồn kho</w:t>
      </w:r>
    </w:p>
    <w:tbl>
      <w:tblPr>
        <w:tblW w:w="8929" w:type="dxa"/>
        <w:tblInd w:w="542" w:type="dxa"/>
        <w:tblLook w:val="0000"/>
      </w:tblPr>
      <w:tblGrid>
        <w:gridCol w:w="4726"/>
        <w:gridCol w:w="1880"/>
        <w:gridCol w:w="443"/>
        <w:gridCol w:w="1880"/>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Nguyên liệu, vật liệu</w:t>
            </w:r>
          </w:p>
        </w:tc>
        <w:tc>
          <w:tcPr>
            <w:tcW w:w="1880" w:type="dxa"/>
            <w:tcBorders>
              <w:top w:val="nil"/>
              <w:left w:val="nil"/>
              <w:bottom w:val="nil"/>
              <w:right w:val="nil"/>
            </w:tcBorders>
            <w:vAlign w:val="center"/>
          </w:tcPr>
          <w:p w:rsidR="00E32432" w:rsidRPr="00C52EAF" w:rsidRDefault="00E32432" w:rsidP="00E32432">
            <w:pPr>
              <w:jc w:val="right"/>
              <w:rPr>
                <w:sz w:val="22"/>
              </w:rPr>
            </w:pPr>
            <w:r w:rsidRPr="00C52EAF">
              <w:rPr>
                <w:sz w:val="22"/>
                <w:szCs w:val="22"/>
              </w:rPr>
              <w:t>7.264.289.644</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9.942.815.127</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Thành phẩm</w:t>
            </w:r>
          </w:p>
        </w:tc>
        <w:tc>
          <w:tcPr>
            <w:tcW w:w="1880" w:type="dxa"/>
            <w:tcBorders>
              <w:top w:val="nil"/>
              <w:left w:val="nil"/>
              <w:bottom w:val="nil"/>
              <w:right w:val="nil"/>
            </w:tcBorders>
            <w:vAlign w:val="center"/>
          </w:tcPr>
          <w:p w:rsidR="00E32432" w:rsidRPr="00C52EAF" w:rsidRDefault="00E32432" w:rsidP="00E32432">
            <w:pPr>
              <w:jc w:val="right"/>
              <w:rPr>
                <w:sz w:val="22"/>
              </w:rPr>
            </w:pPr>
            <w:r w:rsidRPr="00C52EAF">
              <w:rPr>
                <w:sz w:val="22"/>
                <w:szCs w:val="22"/>
              </w:rPr>
              <w:t>102.531.902</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102.531.902</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Hàng hoá</w:t>
            </w:r>
          </w:p>
        </w:tc>
        <w:tc>
          <w:tcPr>
            <w:tcW w:w="1880" w:type="dxa"/>
            <w:tcBorders>
              <w:top w:val="nil"/>
              <w:left w:val="nil"/>
              <w:bottom w:val="nil"/>
              <w:right w:val="nil"/>
            </w:tcBorders>
            <w:vAlign w:val="center"/>
          </w:tcPr>
          <w:p w:rsidR="00E32432" w:rsidRPr="00C52EAF" w:rsidRDefault="00E32432" w:rsidP="00E32432">
            <w:pPr>
              <w:jc w:val="right"/>
              <w:rPr>
                <w:sz w:val="22"/>
              </w:rPr>
            </w:pPr>
            <w:r w:rsidRPr="00C52EAF">
              <w:rPr>
                <w:sz w:val="22"/>
                <w:szCs w:val="22"/>
              </w:rPr>
              <w:t>766.439.719</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458.099.733</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 giá gốc của hàng tồn kho</w:t>
            </w:r>
          </w:p>
        </w:tc>
        <w:tc>
          <w:tcPr>
            <w:tcW w:w="1880" w:type="dxa"/>
            <w:tcBorders>
              <w:top w:val="single" w:sz="4" w:space="0" w:color="auto"/>
              <w:left w:val="nil"/>
              <w:bottom w:val="double" w:sz="6" w:space="0" w:color="auto"/>
              <w:right w:val="nil"/>
            </w:tcBorders>
            <w:vAlign w:val="center"/>
          </w:tcPr>
          <w:p w:rsidR="00E32432" w:rsidRPr="00C52EAF" w:rsidRDefault="00E32432" w:rsidP="00E32432">
            <w:pPr>
              <w:jc w:val="right"/>
              <w:rPr>
                <w:b/>
                <w:bCs/>
                <w:sz w:val="22"/>
              </w:rPr>
            </w:pPr>
            <w:r w:rsidRPr="00C52EAF">
              <w:rPr>
                <w:b/>
                <w:bCs/>
                <w:sz w:val="22"/>
                <w:szCs w:val="22"/>
              </w:rPr>
              <w:t>8.133.261.265</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10.503.446.762</w:t>
            </w:r>
          </w:p>
        </w:tc>
      </w:tr>
    </w:tbl>
    <w:p w:rsidR="00E32432" w:rsidRPr="00F37A55" w:rsidRDefault="00E32432" w:rsidP="00E32432">
      <w:pPr>
        <w:numPr>
          <w:ilvl w:val="1"/>
          <w:numId w:val="8"/>
        </w:numPr>
        <w:spacing w:before="240"/>
        <w:ind w:left="482" w:hanging="482"/>
        <w:jc w:val="both"/>
        <w:rPr>
          <w:b/>
          <w:bCs/>
          <w:sz w:val="22"/>
          <w:szCs w:val="22"/>
        </w:rPr>
      </w:pPr>
      <w:r w:rsidRPr="00F37A55">
        <w:rPr>
          <w:b/>
          <w:bCs/>
          <w:sz w:val="22"/>
          <w:szCs w:val="22"/>
        </w:rPr>
        <w:t>Thuế và các khoản phải thu Nhà nước</w:t>
      </w:r>
    </w:p>
    <w:tbl>
      <w:tblPr>
        <w:tblW w:w="8929" w:type="dxa"/>
        <w:tblInd w:w="542" w:type="dxa"/>
        <w:tblLook w:val="0000"/>
      </w:tblPr>
      <w:tblGrid>
        <w:gridCol w:w="4726"/>
        <w:gridCol w:w="1880"/>
        <w:gridCol w:w="443"/>
        <w:gridCol w:w="1880"/>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 Thuế thu nhập doanh nghiệp nộp thừa</w:t>
            </w:r>
          </w:p>
        </w:tc>
        <w:tc>
          <w:tcPr>
            <w:tcW w:w="1880" w:type="dxa"/>
            <w:tcBorders>
              <w:top w:val="nil"/>
              <w:left w:val="nil"/>
              <w:bottom w:val="nil"/>
              <w:right w:val="nil"/>
            </w:tcBorders>
            <w:vAlign w:val="center"/>
          </w:tcPr>
          <w:p w:rsidR="00E32432" w:rsidRPr="00A46062" w:rsidRDefault="00E32432" w:rsidP="00E32432">
            <w:pPr>
              <w:jc w:val="right"/>
              <w:rPr>
                <w:sz w:val="22"/>
              </w:rPr>
            </w:pPr>
            <w:r w:rsidRPr="00A46062">
              <w:rPr>
                <w:sz w:val="22"/>
                <w:szCs w:val="22"/>
              </w:rPr>
              <w:t>228.258.776</w:t>
            </w:r>
          </w:p>
        </w:tc>
        <w:tc>
          <w:tcPr>
            <w:tcW w:w="443" w:type="dxa"/>
            <w:tcBorders>
              <w:top w:val="nil"/>
              <w:left w:val="nil"/>
              <w:bottom w:val="nil"/>
              <w:right w:val="nil"/>
            </w:tcBorders>
            <w:vAlign w:val="center"/>
          </w:tcPr>
          <w:p w:rsidR="00E32432" w:rsidRPr="00A46062" w:rsidRDefault="00E32432" w:rsidP="00E32432">
            <w:pPr>
              <w:jc w:val="right"/>
              <w:rPr>
                <w:sz w:val="22"/>
              </w:rPr>
            </w:pPr>
          </w:p>
        </w:tc>
        <w:tc>
          <w:tcPr>
            <w:tcW w:w="1880" w:type="dxa"/>
            <w:tcBorders>
              <w:top w:val="nil"/>
              <w:left w:val="nil"/>
              <w:bottom w:val="nil"/>
              <w:right w:val="nil"/>
            </w:tcBorders>
            <w:vAlign w:val="center"/>
          </w:tcPr>
          <w:p w:rsidR="00E32432" w:rsidRPr="00A46062" w:rsidRDefault="00E32432" w:rsidP="00E32432">
            <w:pPr>
              <w:jc w:val="right"/>
              <w:rPr>
                <w:sz w:val="22"/>
              </w:rPr>
            </w:pPr>
            <w:r w:rsidRPr="00A46062">
              <w:rPr>
                <w:sz w:val="22"/>
                <w:szCs w:val="22"/>
              </w:rPr>
              <w:t>945.834.021</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A46062" w:rsidRDefault="00E32432" w:rsidP="00E32432">
            <w:pPr>
              <w:jc w:val="right"/>
              <w:rPr>
                <w:b/>
                <w:bCs/>
                <w:sz w:val="22"/>
              </w:rPr>
            </w:pPr>
            <w:r w:rsidRPr="00A46062">
              <w:rPr>
                <w:b/>
                <w:bCs/>
                <w:sz w:val="22"/>
                <w:szCs w:val="22"/>
              </w:rPr>
              <w:t>228.258.776</w:t>
            </w:r>
          </w:p>
        </w:tc>
        <w:tc>
          <w:tcPr>
            <w:tcW w:w="443" w:type="dxa"/>
            <w:tcBorders>
              <w:top w:val="nil"/>
              <w:left w:val="nil"/>
              <w:bottom w:val="nil"/>
              <w:right w:val="nil"/>
            </w:tcBorders>
            <w:vAlign w:val="center"/>
          </w:tcPr>
          <w:p w:rsidR="00E32432" w:rsidRPr="00A46062" w:rsidRDefault="00E32432" w:rsidP="00E32432">
            <w:pPr>
              <w:jc w:val="right"/>
              <w:rPr>
                <w:sz w:val="22"/>
              </w:rPr>
            </w:pPr>
          </w:p>
        </w:tc>
        <w:tc>
          <w:tcPr>
            <w:tcW w:w="1880" w:type="dxa"/>
            <w:tcBorders>
              <w:top w:val="single" w:sz="4" w:space="0" w:color="auto"/>
              <w:left w:val="nil"/>
              <w:bottom w:val="double" w:sz="6" w:space="0" w:color="auto"/>
              <w:right w:val="nil"/>
            </w:tcBorders>
            <w:vAlign w:val="center"/>
          </w:tcPr>
          <w:p w:rsidR="00E32432" w:rsidRPr="00A46062" w:rsidRDefault="00E32432" w:rsidP="00E32432">
            <w:pPr>
              <w:jc w:val="right"/>
              <w:rPr>
                <w:b/>
                <w:bCs/>
                <w:sz w:val="22"/>
              </w:rPr>
            </w:pPr>
            <w:r w:rsidRPr="00A46062">
              <w:rPr>
                <w:b/>
                <w:bCs/>
                <w:sz w:val="22"/>
                <w:szCs w:val="22"/>
              </w:rPr>
              <w:t>945.834.021</w:t>
            </w:r>
          </w:p>
        </w:tc>
      </w:tr>
    </w:tbl>
    <w:p w:rsidR="00E32432" w:rsidRPr="00F37A55" w:rsidRDefault="00E32432" w:rsidP="00E32432">
      <w:pPr>
        <w:numPr>
          <w:ilvl w:val="1"/>
          <w:numId w:val="8"/>
        </w:numPr>
        <w:spacing w:before="240"/>
        <w:ind w:left="482" w:hanging="482"/>
        <w:jc w:val="both"/>
        <w:rPr>
          <w:b/>
          <w:bCs/>
          <w:sz w:val="22"/>
          <w:szCs w:val="22"/>
        </w:rPr>
      </w:pPr>
      <w:r w:rsidRPr="00F37A55">
        <w:rPr>
          <w:b/>
          <w:bCs/>
          <w:sz w:val="22"/>
          <w:szCs w:val="22"/>
        </w:rPr>
        <w:t>Tài sản ngắn hạn khác</w:t>
      </w:r>
    </w:p>
    <w:tbl>
      <w:tblPr>
        <w:tblW w:w="8929" w:type="dxa"/>
        <w:tblInd w:w="542" w:type="dxa"/>
        <w:tblLook w:val="0000"/>
      </w:tblPr>
      <w:tblGrid>
        <w:gridCol w:w="4726"/>
        <w:gridCol w:w="1880"/>
        <w:gridCol w:w="443"/>
        <w:gridCol w:w="1880"/>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Tạm ứng</w:t>
            </w:r>
          </w:p>
        </w:tc>
        <w:tc>
          <w:tcPr>
            <w:tcW w:w="1880" w:type="dxa"/>
            <w:tcBorders>
              <w:top w:val="nil"/>
              <w:left w:val="nil"/>
              <w:bottom w:val="nil"/>
              <w:right w:val="nil"/>
            </w:tcBorders>
            <w:vAlign w:val="center"/>
          </w:tcPr>
          <w:p w:rsidR="00E32432" w:rsidRPr="00C52EAF" w:rsidRDefault="00E32432" w:rsidP="00E32432">
            <w:pPr>
              <w:jc w:val="right"/>
              <w:rPr>
                <w:sz w:val="22"/>
              </w:rPr>
            </w:pPr>
            <w:r w:rsidRPr="00C52EAF">
              <w:rPr>
                <w:sz w:val="22"/>
                <w:szCs w:val="22"/>
              </w:rPr>
              <w:t>830.000.000</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519.320.412</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Các khoản cầm cố, ký quỹ, ký cược ngắn hạn</w:t>
            </w:r>
          </w:p>
        </w:tc>
        <w:tc>
          <w:tcPr>
            <w:tcW w:w="1880" w:type="dxa"/>
            <w:tcBorders>
              <w:top w:val="nil"/>
              <w:left w:val="nil"/>
              <w:bottom w:val="nil"/>
              <w:right w:val="nil"/>
            </w:tcBorders>
            <w:vAlign w:val="center"/>
          </w:tcPr>
          <w:p w:rsidR="00E32432" w:rsidRPr="00C52EAF" w:rsidRDefault="00E32432" w:rsidP="00E32432">
            <w:pPr>
              <w:jc w:val="right"/>
              <w:rPr>
                <w:sz w:val="22"/>
              </w:rPr>
            </w:pPr>
            <w:r w:rsidRPr="00C52EAF">
              <w:rPr>
                <w:sz w:val="22"/>
                <w:szCs w:val="22"/>
              </w:rPr>
              <w:t>-</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12.100.000</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C52EAF" w:rsidRDefault="00E32432" w:rsidP="00E32432">
            <w:pPr>
              <w:jc w:val="right"/>
              <w:rPr>
                <w:b/>
                <w:bCs/>
                <w:sz w:val="22"/>
              </w:rPr>
            </w:pPr>
            <w:r w:rsidRPr="00C52EAF">
              <w:rPr>
                <w:b/>
                <w:bCs/>
                <w:sz w:val="22"/>
                <w:szCs w:val="22"/>
              </w:rPr>
              <w:t>830.000.000</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531.420.412</w:t>
            </w:r>
          </w:p>
        </w:tc>
      </w:tr>
    </w:tbl>
    <w:p w:rsidR="00E32432" w:rsidRPr="00F37A55" w:rsidRDefault="00E32432" w:rsidP="00E32432">
      <w:pPr>
        <w:tabs>
          <w:tab w:val="left" w:pos="602"/>
        </w:tabs>
        <w:jc w:val="both"/>
        <w:rPr>
          <w:b/>
          <w:bCs/>
          <w:sz w:val="22"/>
          <w:szCs w:val="22"/>
        </w:rPr>
      </w:pPr>
    </w:p>
    <w:p w:rsidR="00E32432" w:rsidRPr="00F37A55" w:rsidRDefault="00E32432" w:rsidP="00E32432">
      <w:pPr>
        <w:ind w:left="588"/>
        <w:jc w:val="both"/>
        <w:rPr>
          <w:sz w:val="22"/>
          <w:szCs w:val="22"/>
        </w:rPr>
        <w:sectPr w:rsidR="00E32432" w:rsidRPr="00F37A55" w:rsidSect="00E32432">
          <w:headerReference w:type="default" r:id="rId21"/>
          <w:pgSz w:w="11907" w:h="16840" w:code="9"/>
          <w:pgMar w:top="641" w:right="1152" w:bottom="1152" w:left="1440" w:header="720" w:footer="578" w:gutter="0"/>
          <w:cols w:space="720"/>
          <w:docGrid w:linePitch="326"/>
        </w:sectPr>
      </w:pPr>
    </w:p>
    <w:p w:rsidR="00E32432" w:rsidRPr="00F37A55" w:rsidRDefault="00E32432" w:rsidP="00E32432">
      <w:pPr>
        <w:jc w:val="right"/>
        <w:rPr>
          <w:bCs/>
          <w:i/>
          <w:sz w:val="22"/>
          <w:szCs w:val="22"/>
        </w:rPr>
      </w:pPr>
      <w:r w:rsidRPr="00F37A55">
        <w:rPr>
          <w:bCs/>
          <w:i/>
          <w:sz w:val="22"/>
          <w:szCs w:val="22"/>
        </w:rPr>
        <w:lastRenderedPageBreak/>
        <w:t>Đơn vị tính: VND</w:t>
      </w:r>
    </w:p>
    <w:p w:rsidR="00E32432" w:rsidRPr="00F37A55" w:rsidRDefault="00E32432" w:rsidP="00E32432">
      <w:pPr>
        <w:numPr>
          <w:ilvl w:val="1"/>
          <w:numId w:val="8"/>
        </w:numPr>
        <w:spacing w:after="120"/>
        <w:ind w:left="573" w:hanging="573"/>
        <w:jc w:val="both"/>
        <w:rPr>
          <w:b/>
          <w:bCs/>
          <w:sz w:val="22"/>
          <w:szCs w:val="22"/>
        </w:rPr>
      </w:pPr>
      <w:r w:rsidRPr="00F37A55">
        <w:rPr>
          <w:b/>
          <w:bCs/>
          <w:sz w:val="22"/>
          <w:szCs w:val="22"/>
        </w:rPr>
        <w:t>Tăng, giảm tài sản cố định hữu hình</w:t>
      </w:r>
    </w:p>
    <w:tbl>
      <w:tblPr>
        <w:tblW w:w="14041" w:type="dxa"/>
        <w:tblInd w:w="668" w:type="dxa"/>
        <w:tblLook w:val="0000"/>
      </w:tblPr>
      <w:tblGrid>
        <w:gridCol w:w="3835"/>
        <w:gridCol w:w="2157"/>
        <w:gridCol w:w="1953"/>
        <w:gridCol w:w="2033"/>
        <w:gridCol w:w="1985"/>
        <w:gridCol w:w="2078"/>
      </w:tblGrid>
      <w:tr w:rsidR="00E32432" w:rsidRPr="00F37A55">
        <w:trPr>
          <w:trHeight w:val="825"/>
        </w:trPr>
        <w:tc>
          <w:tcPr>
            <w:tcW w:w="3835"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Khoản mục</w:t>
            </w:r>
          </w:p>
        </w:tc>
        <w:tc>
          <w:tcPr>
            <w:tcW w:w="2157"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 xml:space="preserve">Nhà cửa, </w:t>
            </w:r>
          </w:p>
          <w:p w:rsidR="00E32432" w:rsidRPr="00F37A55" w:rsidRDefault="00E32432" w:rsidP="00E32432">
            <w:pPr>
              <w:jc w:val="center"/>
              <w:rPr>
                <w:b/>
                <w:sz w:val="22"/>
              </w:rPr>
            </w:pPr>
            <w:r w:rsidRPr="00F37A55">
              <w:rPr>
                <w:b/>
                <w:sz w:val="22"/>
                <w:szCs w:val="22"/>
              </w:rPr>
              <w:t>vật kiến trúc</w:t>
            </w:r>
          </w:p>
        </w:tc>
        <w:tc>
          <w:tcPr>
            <w:tcW w:w="1953"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 xml:space="preserve">Máy móc, </w:t>
            </w:r>
            <w:r w:rsidRPr="00F37A55">
              <w:rPr>
                <w:b/>
                <w:sz w:val="22"/>
                <w:szCs w:val="22"/>
              </w:rPr>
              <w:br/>
              <w:t>thiết bị</w:t>
            </w:r>
          </w:p>
        </w:tc>
        <w:tc>
          <w:tcPr>
            <w:tcW w:w="2033"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Phương tiện</w:t>
            </w:r>
          </w:p>
          <w:p w:rsidR="00E32432" w:rsidRPr="00F37A55" w:rsidRDefault="00E32432" w:rsidP="00E32432">
            <w:pPr>
              <w:jc w:val="center"/>
              <w:rPr>
                <w:b/>
                <w:sz w:val="22"/>
              </w:rPr>
            </w:pPr>
            <w:r w:rsidRPr="00F37A55">
              <w:rPr>
                <w:b/>
                <w:sz w:val="22"/>
                <w:szCs w:val="22"/>
              </w:rPr>
              <w:t>vận tải, truyền dẫn</w:t>
            </w:r>
          </w:p>
        </w:tc>
        <w:tc>
          <w:tcPr>
            <w:tcW w:w="1985"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Tài sản cố định</w:t>
            </w:r>
          </w:p>
          <w:p w:rsidR="00E32432" w:rsidRPr="00F37A55" w:rsidRDefault="00E32432" w:rsidP="00E32432">
            <w:pPr>
              <w:jc w:val="center"/>
              <w:rPr>
                <w:b/>
                <w:sz w:val="22"/>
              </w:rPr>
            </w:pPr>
            <w:r w:rsidRPr="00F37A55">
              <w:rPr>
                <w:b/>
                <w:sz w:val="22"/>
                <w:szCs w:val="22"/>
              </w:rPr>
              <w:t>hữu hình khác</w:t>
            </w:r>
          </w:p>
        </w:tc>
        <w:tc>
          <w:tcPr>
            <w:tcW w:w="2078" w:type="dxa"/>
            <w:tcBorders>
              <w:top w:val="single" w:sz="4" w:space="0" w:color="auto"/>
              <w:left w:val="nil"/>
              <w:bottom w:val="nil"/>
              <w:right w:val="nil"/>
            </w:tcBorders>
            <w:vAlign w:val="center"/>
          </w:tcPr>
          <w:p w:rsidR="00E32432" w:rsidRPr="00F37A55" w:rsidRDefault="00E32432" w:rsidP="00E32432">
            <w:pPr>
              <w:jc w:val="center"/>
              <w:rPr>
                <w:b/>
                <w:bCs/>
                <w:sz w:val="22"/>
              </w:rPr>
            </w:pPr>
            <w:r w:rsidRPr="00F37A55">
              <w:rPr>
                <w:b/>
                <w:bCs/>
                <w:sz w:val="22"/>
                <w:szCs w:val="22"/>
              </w:rPr>
              <w:t>Tổng cộng</w:t>
            </w:r>
          </w:p>
        </w:tc>
      </w:tr>
      <w:tr w:rsidR="00E32432" w:rsidRPr="00F37A55">
        <w:trPr>
          <w:trHeight w:val="375"/>
        </w:trPr>
        <w:tc>
          <w:tcPr>
            <w:tcW w:w="3835"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 Nguyên giá</w:t>
            </w:r>
          </w:p>
        </w:tc>
        <w:tc>
          <w:tcPr>
            <w:tcW w:w="2157" w:type="dxa"/>
            <w:tcBorders>
              <w:top w:val="single" w:sz="4" w:space="0" w:color="auto"/>
              <w:left w:val="nil"/>
              <w:bottom w:val="single" w:sz="4" w:space="0" w:color="auto"/>
              <w:right w:val="nil"/>
            </w:tcBorders>
            <w:noWrap/>
            <w:vAlign w:val="center"/>
          </w:tcPr>
          <w:p w:rsidR="00E32432" w:rsidRPr="00F37A55" w:rsidRDefault="00E32432" w:rsidP="00E32432">
            <w:pPr>
              <w:jc w:val="right"/>
              <w:rPr>
                <w:sz w:val="22"/>
              </w:rPr>
            </w:pPr>
          </w:p>
        </w:tc>
        <w:tc>
          <w:tcPr>
            <w:tcW w:w="1953" w:type="dxa"/>
            <w:tcBorders>
              <w:top w:val="single" w:sz="4" w:space="0" w:color="auto"/>
              <w:left w:val="nil"/>
              <w:bottom w:val="single" w:sz="4" w:space="0" w:color="auto"/>
              <w:right w:val="nil"/>
            </w:tcBorders>
            <w:noWrap/>
            <w:vAlign w:val="center"/>
          </w:tcPr>
          <w:p w:rsidR="00E32432" w:rsidRPr="00F37A55" w:rsidRDefault="00E32432" w:rsidP="00E32432">
            <w:pPr>
              <w:jc w:val="right"/>
              <w:rPr>
                <w:sz w:val="22"/>
              </w:rPr>
            </w:pPr>
          </w:p>
        </w:tc>
        <w:tc>
          <w:tcPr>
            <w:tcW w:w="2033" w:type="dxa"/>
            <w:tcBorders>
              <w:top w:val="single" w:sz="4" w:space="0" w:color="auto"/>
              <w:left w:val="nil"/>
              <w:bottom w:val="single" w:sz="4" w:space="0" w:color="auto"/>
              <w:right w:val="nil"/>
            </w:tcBorders>
            <w:noWrap/>
            <w:vAlign w:val="center"/>
          </w:tcPr>
          <w:p w:rsidR="00E32432" w:rsidRPr="00F37A55" w:rsidRDefault="00E32432" w:rsidP="00E32432">
            <w:pPr>
              <w:jc w:val="right"/>
              <w:rPr>
                <w:sz w:val="22"/>
              </w:rPr>
            </w:pPr>
          </w:p>
        </w:tc>
        <w:tc>
          <w:tcPr>
            <w:tcW w:w="1985" w:type="dxa"/>
            <w:tcBorders>
              <w:top w:val="single" w:sz="4" w:space="0" w:color="auto"/>
              <w:left w:val="nil"/>
              <w:bottom w:val="single" w:sz="4" w:space="0" w:color="auto"/>
              <w:right w:val="nil"/>
            </w:tcBorders>
            <w:vAlign w:val="center"/>
          </w:tcPr>
          <w:p w:rsidR="00E32432" w:rsidRPr="00F37A55" w:rsidRDefault="00E32432" w:rsidP="00E32432">
            <w:pPr>
              <w:jc w:val="right"/>
              <w:rPr>
                <w:sz w:val="22"/>
              </w:rPr>
            </w:pPr>
          </w:p>
        </w:tc>
        <w:tc>
          <w:tcPr>
            <w:tcW w:w="2078" w:type="dxa"/>
            <w:tcBorders>
              <w:top w:val="single" w:sz="4" w:space="0" w:color="auto"/>
              <w:left w:val="nil"/>
              <w:bottom w:val="single" w:sz="4" w:space="0" w:color="auto"/>
              <w:right w:val="nil"/>
            </w:tcBorders>
            <w:noWrap/>
            <w:vAlign w:val="center"/>
          </w:tcPr>
          <w:p w:rsidR="00E32432" w:rsidRPr="00F37A55" w:rsidRDefault="00E32432" w:rsidP="00E32432">
            <w:pPr>
              <w:jc w:val="right"/>
              <w:rPr>
                <w:sz w:val="22"/>
              </w:rPr>
            </w:pPr>
          </w:p>
        </w:tc>
      </w:tr>
      <w:tr w:rsidR="00E32432" w:rsidRPr="00F37A55">
        <w:trPr>
          <w:trHeight w:val="330"/>
        </w:trPr>
        <w:tc>
          <w:tcPr>
            <w:tcW w:w="3835"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đầu năm</w:t>
            </w:r>
          </w:p>
        </w:tc>
        <w:tc>
          <w:tcPr>
            <w:tcW w:w="2157"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125.418.942.371</w:t>
            </w:r>
          </w:p>
        </w:tc>
        <w:tc>
          <w:tcPr>
            <w:tcW w:w="195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21.677.063.322</w:t>
            </w:r>
          </w:p>
        </w:tc>
        <w:tc>
          <w:tcPr>
            <w:tcW w:w="203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112.877.585.608</w:t>
            </w:r>
          </w:p>
        </w:tc>
        <w:tc>
          <w:tcPr>
            <w:tcW w:w="1985"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7.778.925.362</w:t>
            </w:r>
          </w:p>
        </w:tc>
        <w:tc>
          <w:tcPr>
            <w:tcW w:w="2078"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267.752.516.663</w:t>
            </w:r>
          </w:p>
        </w:tc>
      </w:tr>
      <w:tr w:rsidR="00E32432" w:rsidRPr="00F37A55">
        <w:trPr>
          <w:trHeight w:val="330"/>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Mua trong năm</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1.490.372.083</w:t>
            </w:r>
          </w:p>
        </w:tc>
        <w:tc>
          <w:tcPr>
            <w:tcW w:w="203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2.685.490.864</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2.135.527.000</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6.311.389.947</w:t>
            </w:r>
          </w:p>
        </w:tc>
      </w:tr>
      <w:tr w:rsidR="00E32432" w:rsidRPr="00F37A55">
        <w:trPr>
          <w:trHeight w:val="298"/>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xml:space="preserve">- Đầu tư </w:t>
            </w:r>
            <w:r>
              <w:rPr>
                <w:sz w:val="22"/>
                <w:szCs w:val="22"/>
              </w:rPr>
              <w:t>x</w:t>
            </w:r>
            <w:r w:rsidRPr="00C34A01">
              <w:rPr>
                <w:sz w:val="22"/>
                <w:szCs w:val="22"/>
              </w:rPr>
              <w:t>ây dựng cơ bản hoàn thành</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4.005.816.586</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2.592.154.455</w:t>
            </w:r>
          </w:p>
        </w:tc>
        <w:tc>
          <w:tcPr>
            <w:tcW w:w="203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6.597.971.041</w:t>
            </w:r>
          </w:p>
        </w:tc>
      </w:tr>
      <w:tr w:rsidR="00E32432" w:rsidRPr="00F37A55">
        <w:trPr>
          <w:trHeight w:val="322"/>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Mua lại tài sản thuê tài chính</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3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6.138.485.152</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6.138.485.152</w:t>
            </w:r>
          </w:p>
        </w:tc>
      </w:tr>
      <w:tr w:rsidR="00E32432" w:rsidRPr="00F37A55">
        <w:trPr>
          <w:trHeight w:val="330"/>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Thanh lý, nhượng bán</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3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(18.146.278.693)</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(18.146.278.693)</w:t>
            </w:r>
          </w:p>
        </w:tc>
      </w:tr>
      <w:tr w:rsidR="00E32432" w:rsidRPr="00F37A55">
        <w:trPr>
          <w:trHeight w:val="330"/>
        </w:trPr>
        <w:tc>
          <w:tcPr>
            <w:tcW w:w="3835"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cuối năm</w:t>
            </w:r>
          </w:p>
        </w:tc>
        <w:tc>
          <w:tcPr>
            <w:tcW w:w="2157"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129.424.758.957</w:t>
            </w:r>
          </w:p>
        </w:tc>
        <w:tc>
          <w:tcPr>
            <w:tcW w:w="195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25.759.589.860</w:t>
            </w:r>
          </w:p>
        </w:tc>
        <w:tc>
          <w:tcPr>
            <w:tcW w:w="203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103.555.282.931</w:t>
            </w:r>
          </w:p>
        </w:tc>
        <w:tc>
          <w:tcPr>
            <w:tcW w:w="1985"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9.914.452.362</w:t>
            </w:r>
          </w:p>
        </w:tc>
        <w:tc>
          <w:tcPr>
            <w:tcW w:w="2078"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268.654.084.110</w:t>
            </w:r>
          </w:p>
        </w:tc>
      </w:tr>
      <w:tr w:rsidR="00E32432" w:rsidRPr="00F37A55">
        <w:trPr>
          <w:trHeight w:val="330"/>
        </w:trPr>
        <w:tc>
          <w:tcPr>
            <w:tcW w:w="3835"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II. Giá trị hao mòn luỹ kế</w:t>
            </w:r>
          </w:p>
        </w:tc>
        <w:tc>
          <w:tcPr>
            <w:tcW w:w="2157"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c>
          <w:tcPr>
            <w:tcW w:w="1953"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c>
          <w:tcPr>
            <w:tcW w:w="2033"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c>
          <w:tcPr>
            <w:tcW w:w="1985" w:type="dxa"/>
            <w:tcBorders>
              <w:top w:val="single" w:sz="4" w:space="0" w:color="auto"/>
              <w:left w:val="nil"/>
              <w:bottom w:val="single" w:sz="4" w:space="0" w:color="auto"/>
              <w:right w:val="nil"/>
            </w:tcBorders>
            <w:vAlign w:val="center"/>
          </w:tcPr>
          <w:p w:rsidR="00E32432" w:rsidRPr="00BC543F" w:rsidRDefault="00E32432" w:rsidP="00E32432">
            <w:pPr>
              <w:jc w:val="right"/>
              <w:rPr>
                <w:sz w:val="22"/>
              </w:rPr>
            </w:pPr>
          </w:p>
        </w:tc>
        <w:tc>
          <w:tcPr>
            <w:tcW w:w="2078"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r>
      <w:tr w:rsidR="00E32432" w:rsidRPr="00F37A55">
        <w:trPr>
          <w:trHeight w:val="330"/>
        </w:trPr>
        <w:tc>
          <w:tcPr>
            <w:tcW w:w="3835"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đầu năm</w:t>
            </w:r>
          </w:p>
        </w:tc>
        <w:tc>
          <w:tcPr>
            <w:tcW w:w="2157"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6.872.079.014</w:t>
            </w:r>
          </w:p>
        </w:tc>
        <w:tc>
          <w:tcPr>
            <w:tcW w:w="195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5.074.427.144</w:t>
            </w:r>
          </w:p>
        </w:tc>
        <w:tc>
          <w:tcPr>
            <w:tcW w:w="203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55.445.685.814</w:t>
            </w:r>
          </w:p>
        </w:tc>
        <w:tc>
          <w:tcPr>
            <w:tcW w:w="1985"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2.047.663.346</w:t>
            </w:r>
          </w:p>
        </w:tc>
        <w:tc>
          <w:tcPr>
            <w:tcW w:w="2078"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69.439.855.318</w:t>
            </w:r>
          </w:p>
        </w:tc>
      </w:tr>
      <w:tr w:rsidR="00E32432" w:rsidRPr="00F37A55">
        <w:trPr>
          <w:trHeight w:val="330"/>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Khấu hao trong năm</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2.305.812.538</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2.207.857.554</w:t>
            </w:r>
          </w:p>
        </w:tc>
        <w:tc>
          <w:tcPr>
            <w:tcW w:w="203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9.918.498.084</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871.161.418</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15.303.329.594</w:t>
            </w:r>
          </w:p>
        </w:tc>
      </w:tr>
      <w:tr w:rsidR="00E32432" w:rsidRPr="00F37A55">
        <w:trPr>
          <w:trHeight w:val="330"/>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Mua lại tài sản thuê tài chính</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3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3.335.213.308</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3.335.213.308</w:t>
            </w:r>
          </w:p>
        </w:tc>
      </w:tr>
      <w:tr w:rsidR="00E32432" w:rsidRPr="00F37A55">
        <w:trPr>
          <w:trHeight w:val="330"/>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Thanh lý, nhượng bán</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3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(9.789.956.816)</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(9.789.956.816)</w:t>
            </w:r>
          </w:p>
        </w:tc>
      </w:tr>
      <w:tr w:rsidR="00E32432" w:rsidRPr="00F37A55">
        <w:trPr>
          <w:trHeight w:val="330"/>
        </w:trPr>
        <w:tc>
          <w:tcPr>
            <w:tcW w:w="3835" w:type="dxa"/>
            <w:tcBorders>
              <w:top w:val="nil"/>
              <w:left w:val="nil"/>
              <w:bottom w:val="nil"/>
              <w:right w:val="nil"/>
            </w:tcBorders>
            <w:vAlign w:val="center"/>
          </w:tcPr>
          <w:p w:rsidR="00E32432" w:rsidRPr="00C34A01" w:rsidRDefault="00E32432" w:rsidP="00E32432">
            <w:pPr>
              <w:rPr>
                <w:sz w:val="22"/>
              </w:rPr>
            </w:pPr>
            <w:r w:rsidRPr="00C34A01">
              <w:rPr>
                <w:sz w:val="22"/>
                <w:szCs w:val="22"/>
              </w:rPr>
              <w:t>- Giảm khác</w:t>
            </w:r>
          </w:p>
        </w:tc>
        <w:tc>
          <w:tcPr>
            <w:tcW w:w="2157"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1953"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33" w:type="dxa"/>
            <w:tcBorders>
              <w:top w:val="nil"/>
              <w:left w:val="nil"/>
              <w:bottom w:val="nil"/>
              <w:right w:val="nil"/>
            </w:tcBorders>
            <w:vAlign w:val="center"/>
          </w:tcPr>
          <w:p w:rsidR="00E32432" w:rsidRPr="00BC543F" w:rsidRDefault="00E32432" w:rsidP="00E32432">
            <w:pPr>
              <w:jc w:val="right"/>
              <w:rPr>
                <w:sz w:val="22"/>
              </w:rPr>
            </w:pPr>
            <w:r>
              <w:rPr>
                <w:sz w:val="22"/>
                <w:szCs w:val="22"/>
              </w:rPr>
              <w:t>-</w:t>
            </w:r>
          </w:p>
        </w:tc>
        <w:tc>
          <w:tcPr>
            <w:tcW w:w="1985"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c>
          <w:tcPr>
            <w:tcW w:w="2078" w:type="dxa"/>
            <w:tcBorders>
              <w:top w:val="nil"/>
              <w:left w:val="nil"/>
              <w:bottom w:val="nil"/>
              <w:right w:val="nil"/>
            </w:tcBorders>
            <w:vAlign w:val="center"/>
          </w:tcPr>
          <w:p w:rsidR="00E32432" w:rsidRPr="00BC543F" w:rsidRDefault="00E32432" w:rsidP="00E32432">
            <w:pPr>
              <w:jc w:val="right"/>
              <w:rPr>
                <w:sz w:val="22"/>
              </w:rPr>
            </w:pPr>
            <w:r w:rsidRPr="00BC543F">
              <w:rPr>
                <w:sz w:val="22"/>
                <w:szCs w:val="22"/>
              </w:rPr>
              <w:t>-</w:t>
            </w:r>
          </w:p>
        </w:tc>
      </w:tr>
      <w:tr w:rsidR="00E32432" w:rsidRPr="00F37A55">
        <w:trPr>
          <w:trHeight w:val="330"/>
        </w:trPr>
        <w:tc>
          <w:tcPr>
            <w:tcW w:w="3835"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cuối năm</w:t>
            </w:r>
          </w:p>
        </w:tc>
        <w:tc>
          <w:tcPr>
            <w:tcW w:w="2157"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9.177.891.552</w:t>
            </w:r>
          </w:p>
        </w:tc>
        <w:tc>
          <w:tcPr>
            <w:tcW w:w="195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7.282.284.698</w:t>
            </w:r>
          </w:p>
        </w:tc>
        <w:tc>
          <w:tcPr>
            <w:tcW w:w="203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58.909.440.390</w:t>
            </w:r>
          </w:p>
        </w:tc>
        <w:tc>
          <w:tcPr>
            <w:tcW w:w="1985"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2.918.824.764</w:t>
            </w:r>
          </w:p>
        </w:tc>
        <w:tc>
          <w:tcPr>
            <w:tcW w:w="2078"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78.288.441.404</w:t>
            </w:r>
          </w:p>
        </w:tc>
      </w:tr>
      <w:tr w:rsidR="00E32432" w:rsidRPr="00F37A55">
        <w:trPr>
          <w:trHeight w:val="330"/>
        </w:trPr>
        <w:tc>
          <w:tcPr>
            <w:tcW w:w="3835"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III. Giá trị còn lại</w:t>
            </w:r>
          </w:p>
        </w:tc>
        <w:tc>
          <w:tcPr>
            <w:tcW w:w="2157"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c>
          <w:tcPr>
            <w:tcW w:w="1953"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c>
          <w:tcPr>
            <w:tcW w:w="2033"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c>
          <w:tcPr>
            <w:tcW w:w="1985" w:type="dxa"/>
            <w:tcBorders>
              <w:top w:val="single" w:sz="4" w:space="0" w:color="auto"/>
              <w:left w:val="nil"/>
              <w:bottom w:val="single" w:sz="4" w:space="0" w:color="auto"/>
              <w:right w:val="nil"/>
            </w:tcBorders>
            <w:vAlign w:val="center"/>
          </w:tcPr>
          <w:p w:rsidR="00E32432" w:rsidRPr="00BC543F" w:rsidRDefault="00E32432" w:rsidP="00E32432">
            <w:pPr>
              <w:jc w:val="right"/>
              <w:rPr>
                <w:sz w:val="22"/>
              </w:rPr>
            </w:pPr>
          </w:p>
        </w:tc>
        <w:tc>
          <w:tcPr>
            <w:tcW w:w="2078" w:type="dxa"/>
            <w:tcBorders>
              <w:top w:val="single" w:sz="4" w:space="0" w:color="auto"/>
              <w:left w:val="nil"/>
              <w:bottom w:val="single" w:sz="4" w:space="0" w:color="auto"/>
              <w:right w:val="nil"/>
            </w:tcBorders>
            <w:noWrap/>
            <w:vAlign w:val="center"/>
          </w:tcPr>
          <w:p w:rsidR="00E32432" w:rsidRPr="00BC543F" w:rsidRDefault="00E32432" w:rsidP="00E32432">
            <w:pPr>
              <w:jc w:val="right"/>
              <w:rPr>
                <w:sz w:val="22"/>
              </w:rPr>
            </w:pPr>
          </w:p>
        </w:tc>
      </w:tr>
      <w:tr w:rsidR="00E32432" w:rsidRPr="00F37A55">
        <w:trPr>
          <w:trHeight w:val="330"/>
        </w:trPr>
        <w:tc>
          <w:tcPr>
            <w:tcW w:w="3835"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1. Tại ngày đầu năm</w:t>
            </w:r>
          </w:p>
        </w:tc>
        <w:tc>
          <w:tcPr>
            <w:tcW w:w="2157"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118.546.863.357</w:t>
            </w:r>
          </w:p>
        </w:tc>
        <w:tc>
          <w:tcPr>
            <w:tcW w:w="195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16.602.636.178</w:t>
            </w:r>
          </w:p>
        </w:tc>
        <w:tc>
          <w:tcPr>
            <w:tcW w:w="2033"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57.431.899.794</w:t>
            </w:r>
          </w:p>
        </w:tc>
        <w:tc>
          <w:tcPr>
            <w:tcW w:w="1985"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5.731.262.016</w:t>
            </w:r>
          </w:p>
        </w:tc>
        <w:tc>
          <w:tcPr>
            <w:tcW w:w="2078" w:type="dxa"/>
            <w:tcBorders>
              <w:top w:val="nil"/>
              <w:left w:val="nil"/>
              <w:bottom w:val="nil"/>
              <w:right w:val="nil"/>
            </w:tcBorders>
            <w:vAlign w:val="center"/>
          </w:tcPr>
          <w:p w:rsidR="00E32432" w:rsidRPr="00BC543F" w:rsidRDefault="00E32432" w:rsidP="00E32432">
            <w:pPr>
              <w:jc w:val="right"/>
              <w:rPr>
                <w:b/>
                <w:bCs/>
                <w:i/>
                <w:iCs/>
                <w:sz w:val="22"/>
              </w:rPr>
            </w:pPr>
            <w:r w:rsidRPr="00BC543F">
              <w:rPr>
                <w:b/>
                <w:bCs/>
                <w:i/>
                <w:iCs/>
                <w:sz w:val="22"/>
                <w:szCs w:val="22"/>
              </w:rPr>
              <w:t>198.312.661.345</w:t>
            </w:r>
          </w:p>
        </w:tc>
      </w:tr>
      <w:tr w:rsidR="00E32432" w:rsidRPr="00F37A55">
        <w:trPr>
          <w:trHeight w:val="330"/>
        </w:trPr>
        <w:tc>
          <w:tcPr>
            <w:tcW w:w="3835" w:type="dxa"/>
            <w:tcBorders>
              <w:top w:val="nil"/>
              <w:left w:val="nil"/>
              <w:bottom w:val="single" w:sz="4" w:space="0" w:color="auto"/>
              <w:right w:val="nil"/>
            </w:tcBorders>
            <w:vAlign w:val="center"/>
          </w:tcPr>
          <w:p w:rsidR="00E32432" w:rsidRPr="00F37A55" w:rsidRDefault="00E32432" w:rsidP="00E32432">
            <w:pPr>
              <w:rPr>
                <w:b/>
                <w:bCs/>
                <w:i/>
                <w:iCs/>
                <w:sz w:val="22"/>
              </w:rPr>
            </w:pPr>
            <w:r w:rsidRPr="00F37A55">
              <w:rPr>
                <w:b/>
                <w:bCs/>
                <w:i/>
                <w:iCs/>
                <w:sz w:val="22"/>
                <w:szCs w:val="22"/>
              </w:rPr>
              <w:t>2. Tại ngày cuối năm</w:t>
            </w:r>
          </w:p>
        </w:tc>
        <w:tc>
          <w:tcPr>
            <w:tcW w:w="2157" w:type="dxa"/>
            <w:tcBorders>
              <w:top w:val="nil"/>
              <w:left w:val="nil"/>
              <w:bottom w:val="single" w:sz="4" w:space="0" w:color="auto"/>
              <w:right w:val="nil"/>
            </w:tcBorders>
            <w:vAlign w:val="center"/>
          </w:tcPr>
          <w:p w:rsidR="00E32432" w:rsidRPr="00BC543F" w:rsidRDefault="00E32432" w:rsidP="00E32432">
            <w:pPr>
              <w:jc w:val="right"/>
              <w:rPr>
                <w:b/>
                <w:bCs/>
                <w:i/>
                <w:iCs/>
                <w:sz w:val="22"/>
              </w:rPr>
            </w:pPr>
            <w:r w:rsidRPr="00BC543F">
              <w:rPr>
                <w:b/>
                <w:bCs/>
                <w:i/>
                <w:iCs/>
                <w:sz w:val="22"/>
                <w:szCs w:val="22"/>
              </w:rPr>
              <w:t>120.246.867.405</w:t>
            </w:r>
          </w:p>
        </w:tc>
        <w:tc>
          <w:tcPr>
            <w:tcW w:w="1953" w:type="dxa"/>
            <w:tcBorders>
              <w:top w:val="nil"/>
              <w:left w:val="nil"/>
              <w:bottom w:val="single" w:sz="4" w:space="0" w:color="auto"/>
              <w:right w:val="nil"/>
            </w:tcBorders>
            <w:vAlign w:val="center"/>
          </w:tcPr>
          <w:p w:rsidR="00E32432" w:rsidRPr="00BC543F" w:rsidRDefault="00E32432" w:rsidP="00E32432">
            <w:pPr>
              <w:jc w:val="right"/>
              <w:rPr>
                <w:b/>
                <w:bCs/>
                <w:i/>
                <w:iCs/>
                <w:sz w:val="22"/>
              </w:rPr>
            </w:pPr>
            <w:r w:rsidRPr="00BC543F">
              <w:rPr>
                <w:b/>
                <w:bCs/>
                <w:i/>
                <w:iCs/>
                <w:sz w:val="22"/>
                <w:szCs w:val="22"/>
              </w:rPr>
              <w:t>18.477.305.162</w:t>
            </w:r>
          </w:p>
        </w:tc>
        <w:tc>
          <w:tcPr>
            <w:tcW w:w="2033" w:type="dxa"/>
            <w:tcBorders>
              <w:top w:val="nil"/>
              <w:left w:val="nil"/>
              <w:bottom w:val="single" w:sz="4" w:space="0" w:color="auto"/>
              <w:right w:val="nil"/>
            </w:tcBorders>
            <w:vAlign w:val="center"/>
          </w:tcPr>
          <w:p w:rsidR="00E32432" w:rsidRPr="00BC543F" w:rsidRDefault="00E32432" w:rsidP="00E32432">
            <w:pPr>
              <w:jc w:val="right"/>
              <w:rPr>
                <w:b/>
                <w:bCs/>
                <w:i/>
                <w:iCs/>
                <w:sz w:val="22"/>
              </w:rPr>
            </w:pPr>
            <w:r w:rsidRPr="00BC543F">
              <w:rPr>
                <w:b/>
                <w:bCs/>
                <w:i/>
                <w:iCs/>
                <w:sz w:val="22"/>
                <w:szCs w:val="22"/>
              </w:rPr>
              <w:t>44.645.842.541</w:t>
            </w:r>
          </w:p>
        </w:tc>
        <w:tc>
          <w:tcPr>
            <w:tcW w:w="1985" w:type="dxa"/>
            <w:tcBorders>
              <w:top w:val="nil"/>
              <w:left w:val="nil"/>
              <w:bottom w:val="single" w:sz="4" w:space="0" w:color="auto"/>
              <w:right w:val="nil"/>
            </w:tcBorders>
            <w:vAlign w:val="center"/>
          </w:tcPr>
          <w:p w:rsidR="00E32432" w:rsidRPr="00BC543F" w:rsidRDefault="00E32432" w:rsidP="00E32432">
            <w:pPr>
              <w:jc w:val="right"/>
              <w:rPr>
                <w:b/>
                <w:bCs/>
                <w:i/>
                <w:iCs/>
                <w:sz w:val="22"/>
              </w:rPr>
            </w:pPr>
            <w:r w:rsidRPr="00BC543F">
              <w:rPr>
                <w:b/>
                <w:bCs/>
                <w:i/>
                <w:iCs/>
                <w:sz w:val="22"/>
                <w:szCs w:val="22"/>
              </w:rPr>
              <w:t>6.995.627.598</w:t>
            </w:r>
          </w:p>
        </w:tc>
        <w:tc>
          <w:tcPr>
            <w:tcW w:w="2078" w:type="dxa"/>
            <w:tcBorders>
              <w:top w:val="nil"/>
              <w:left w:val="nil"/>
              <w:bottom w:val="single" w:sz="4" w:space="0" w:color="auto"/>
              <w:right w:val="nil"/>
            </w:tcBorders>
            <w:vAlign w:val="center"/>
          </w:tcPr>
          <w:p w:rsidR="00E32432" w:rsidRPr="00BC543F" w:rsidRDefault="00E32432" w:rsidP="00E32432">
            <w:pPr>
              <w:jc w:val="right"/>
              <w:rPr>
                <w:b/>
                <w:bCs/>
                <w:i/>
                <w:iCs/>
                <w:sz w:val="22"/>
              </w:rPr>
            </w:pPr>
            <w:r w:rsidRPr="00BC543F">
              <w:rPr>
                <w:b/>
                <w:bCs/>
                <w:i/>
                <w:iCs/>
                <w:sz w:val="22"/>
                <w:szCs w:val="22"/>
              </w:rPr>
              <w:t>190.365.642.706</w:t>
            </w:r>
          </w:p>
        </w:tc>
      </w:tr>
    </w:tbl>
    <w:p w:rsidR="00E32432" w:rsidRPr="00E519D6" w:rsidRDefault="00E32432" w:rsidP="00E32432">
      <w:pPr>
        <w:spacing w:before="240"/>
        <w:ind w:left="567"/>
        <w:rPr>
          <w:iCs/>
          <w:sz w:val="22"/>
          <w:szCs w:val="22"/>
        </w:rPr>
      </w:pPr>
      <w:r w:rsidRPr="00E519D6">
        <w:rPr>
          <w:iCs/>
          <w:sz w:val="22"/>
          <w:szCs w:val="22"/>
        </w:rPr>
        <w:t>Nguyên giá tài sản cố định đã khấu hao hết nhưng vẫn sử dụng 11.184.109.407 đồng.</w:t>
      </w:r>
    </w:p>
    <w:p w:rsidR="00E32432" w:rsidRPr="00E519D6" w:rsidRDefault="00E32432" w:rsidP="00E32432">
      <w:pPr>
        <w:tabs>
          <w:tab w:val="left" w:pos="560"/>
        </w:tabs>
        <w:spacing w:before="120"/>
        <w:ind w:left="567"/>
        <w:jc w:val="both"/>
        <w:rPr>
          <w:iCs/>
          <w:sz w:val="22"/>
          <w:szCs w:val="22"/>
        </w:rPr>
      </w:pPr>
      <w:r w:rsidRPr="00E519D6">
        <w:rPr>
          <w:iCs/>
          <w:sz w:val="22"/>
          <w:szCs w:val="22"/>
        </w:rPr>
        <w:t xml:space="preserve">Một số tài sản cố định hữu hình có nguyên giá và giá trị còn lại theo sổ sách lần lượt là </w:t>
      </w:r>
      <w:r w:rsidRPr="00E519D6">
        <w:rPr>
          <w:sz w:val="22"/>
          <w:szCs w:val="22"/>
        </w:rPr>
        <w:t>231.425.375.747</w:t>
      </w:r>
      <w:r w:rsidRPr="00E519D6">
        <w:rPr>
          <w:iCs/>
          <w:sz w:val="22"/>
          <w:szCs w:val="22"/>
        </w:rPr>
        <w:t xml:space="preserve"> đồng và 165.685.463.776 đồng đã được thế chấp để đảm bảo cho các khoản vay của Ngân hàng TMCP Ngoại thương Việt Nam - Chi nhánh Thái Bình và Ngân hàng TMCP Đầu tư và Phát triển - Chi nhánh Thái Bình.</w:t>
      </w:r>
    </w:p>
    <w:p w:rsidR="00E32432" w:rsidRPr="00F37A55" w:rsidRDefault="00E32432" w:rsidP="00E32432">
      <w:pPr>
        <w:tabs>
          <w:tab w:val="left" w:pos="560"/>
        </w:tabs>
        <w:ind w:left="567"/>
        <w:jc w:val="both"/>
        <w:rPr>
          <w:b/>
          <w:bCs/>
          <w:sz w:val="22"/>
          <w:szCs w:val="22"/>
        </w:rPr>
        <w:sectPr w:rsidR="00E32432" w:rsidRPr="00F37A55" w:rsidSect="00E32432">
          <w:headerReference w:type="default" r:id="rId22"/>
          <w:pgSz w:w="16840" w:h="11907" w:orient="landscape" w:code="9"/>
          <w:pgMar w:top="1440" w:right="1138" w:bottom="1152" w:left="1152" w:header="720" w:footer="605" w:gutter="0"/>
          <w:cols w:space="720"/>
          <w:docGrid w:linePitch="326"/>
        </w:sectPr>
      </w:pPr>
    </w:p>
    <w:p w:rsidR="00E32432" w:rsidRPr="00F37A55" w:rsidRDefault="00E32432" w:rsidP="00E32432">
      <w:pPr>
        <w:spacing w:before="120"/>
        <w:ind w:left="590"/>
        <w:jc w:val="right"/>
        <w:rPr>
          <w:i/>
          <w:sz w:val="22"/>
          <w:szCs w:val="22"/>
        </w:rPr>
      </w:pPr>
      <w:r w:rsidRPr="00F37A55">
        <w:rPr>
          <w:i/>
          <w:sz w:val="22"/>
          <w:szCs w:val="22"/>
        </w:rPr>
        <w:lastRenderedPageBreak/>
        <w:t>Đơn vị tính: VND</w:t>
      </w:r>
    </w:p>
    <w:p w:rsidR="00E32432" w:rsidRPr="00F37A55" w:rsidRDefault="00E32432" w:rsidP="00E32432">
      <w:pPr>
        <w:numPr>
          <w:ilvl w:val="1"/>
          <w:numId w:val="8"/>
        </w:numPr>
        <w:spacing w:before="120"/>
        <w:ind w:left="573" w:hanging="573"/>
        <w:jc w:val="both"/>
        <w:rPr>
          <w:b/>
          <w:bCs/>
          <w:sz w:val="22"/>
          <w:szCs w:val="22"/>
        </w:rPr>
      </w:pPr>
      <w:r w:rsidRPr="00F37A55">
        <w:rPr>
          <w:b/>
          <w:bCs/>
          <w:sz w:val="22"/>
          <w:szCs w:val="22"/>
        </w:rPr>
        <w:t>Tài sản cố định thuê tài chính</w:t>
      </w:r>
    </w:p>
    <w:tbl>
      <w:tblPr>
        <w:tblpPr w:leftFromText="180" w:rightFromText="180" w:vertAnchor="text" w:tblpY="1"/>
        <w:tblOverlap w:val="never"/>
        <w:tblW w:w="8853" w:type="dxa"/>
        <w:tblInd w:w="588" w:type="dxa"/>
        <w:tblLook w:val="0000"/>
      </w:tblPr>
      <w:tblGrid>
        <w:gridCol w:w="4623"/>
        <w:gridCol w:w="2250"/>
        <w:gridCol w:w="1980"/>
      </w:tblGrid>
      <w:tr w:rsidR="00E32432" w:rsidRPr="00F37A55">
        <w:trPr>
          <w:trHeight w:val="825"/>
        </w:trPr>
        <w:tc>
          <w:tcPr>
            <w:tcW w:w="4623"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Khoản mục</w:t>
            </w:r>
          </w:p>
        </w:tc>
        <w:tc>
          <w:tcPr>
            <w:tcW w:w="2250"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Phương tiện vận tải, truyền dẫn</w:t>
            </w:r>
          </w:p>
        </w:tc>
        <w:tc>
          <w:tcPr>
            <w:tcW w:w="1980" w:type="dxa"/>
            <w:tcBorders>
              <w:top w:val="single" w:sz="4" w:space="0" w:color="auto"/>
              <w:left w:val="nil"/>
              <w:bottom w:val="single" w:sz="4" w:space="0" w:color="auto"/>
              <w:right w:val="nil"/>
            </w:tcBorders>
            <w:vAlign w:val="center"/>
          </w:tcPr>
          <w:p w:rsidR="00E32432" w:rsidRPr="00F37A55" w:rsidRDefault="00E32432" w:rsidP="00E32432">
            <w:pPr>
              <w:jc w:val="center"/>
              <w:rPr>
                <w:b/>
                <w:sz w:val="22"/>
              </w:rPr>
            </w:pPr>
            <w:r w:rsidRPr="00F37A55">
              <w:rPr>
                <w:b/>
                <w:sz w:val="22"/>
                <w:szCs w:val="22"/>
              </w:rPr>
              <w:t>Tổng cộng</w:t>
            </w:r>
          </w:p>
        </w:tc>
      </w:tr>
      <w:tr w:rsidR="00E32432" w:rsidRPr="00F37A55">
        <w:trPr>
          <w:trHeight w:val="375"/>
        </w:trPr>
        <w:tc>
          <w:tcPr>
            <w:tcW w:w="4623"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 Nguyên giá TSCĐ thuê tài chính</w:t>
            </w:r>
          </w:p>
        </w:tc>
        <w:tc>
          <w:tcPr>
            <w:tcW w:w="2250" w:type="dxa"/>
            <w:tcBorders>
              <w:top w:val="single" w:sz="4" w:space="0" w:color="auto"/>
              <w:left w:val="nil"/>
              <w:bottom w:val="single" w:sz="4" w:space="0" w:color="auto"/>
              <w:right w:val="nil"/>
            </w:tcBorders>
            <w:noWrap/>
            <w:vAlign w:val="center"/>
          </w:tcPr>
          <w:p w:rsidR="00E32432" w:rsidRPr="00F37A55" w:rsidRDefault="00E32432" w:rsidP="00E32432">
            <w:pPr>
              <w:rPr>
                <w:sz w:val="22"/>
              </w:rPr>
            </w:pPr>
            <w:r w:rsidRPr="00F37A55">
              <w:rPr>
                <w:sz w:val="22"/>
                <w:szCs w:val="22"/>
              </w:rPr>
              <w:t> </w:t>
            </w:r>
          </w:p>
        </w:tc>
        <w:tc>
          <w:tcPr>
            <w:tcW w:w="1980" w:type="dxa"/>
            <w:tcBorders>
              <w:top w:val="single" w:sz="4" w:space="0" w:color="auto"/>
              <w:bottom w:val="single" w:sz="4" w:space="0" w:color="auto"/>
            </w:tcBorders>
            <w:vAlign w:val="center"/>
          </w:tcPr>
          <w:p w:rsidR="00E32432" w:rsidRPr="00F37A55" w:rsidRDefault="00E32432" w:rsidP="00E32432">
            <w:pPr>
              <w:jc w:val="center"/>
              <w:rPr>
                <w:b/>
                <w:sz w:val="22"/>
              </w:rPr>
            </w:pP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đầu năm</w:t>
            </w:r>
          </w:p>
        </w:tc>
        <w:tc>
          <w:tcPr>
            <w:tcW w:w="225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40.512.222.722</w:t>
            </w:r>
          </w:p>
        </w:tc>
        <w:tc>
          <w:tcPr>
            <w:tcW w:w="1980" w:type="dxa"/>
            <w:tcBorders>
              <w:top w:val="single" w:sz="4" w:space="0" w:color="auto"/>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40.512.222.722</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sz w:val="22"/>
              </w:rPr>
            </w:pPr>
            <w:r w:rsidRPr="00F37A55">
              <w:rPr>
                <w:sz w:val="22"/>
                <w:szCs w:val="22"/>
              </w:rPr>
              <w:t>- Thuê tài chính trong năm</w:t>
            </w:r>
          </w:p>
        </w:tc>
        <w:tc>
          <w:tcPr>
            <w:tcW w:w="2250" w:type="dxa"/>
            <w:tcBorders>
              <w:top w:val="nil"/>
              <w:left w:val="nil"/>
              <w:bottom w:val="nil"/>
              <w:right w:val="nil"/>
            </w:tcBorders>
            <w:noWrap/>
            <w:vAlign w:val="center"/>
          </w:tcPr>
          <w:p w:rsidR="00E32432" w:rsidRPr="00F71923" w:rsidRDefault="00E32432" w:rsidP="00E32432">
            <w:pPr>
              <w:jc w:val="right"/>
              <w:rPr>
                <w:sz w:val="22"/>
              </w:rPr>
            </w:pPr>
            <w:r w:rsidRPr="00F71923">
              <w:rPr>
                <w:sz w:val="22"/>
                <w:szCs w:val="22"/>
              </w:rPr>
              <w:t>23.142.301.712</w:t>
            </w:r>
          </w:p>
        </w:tc>
        <w:tc>
          <w:tcPr>
            <w:tcW w:w="198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23.142.301.712</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sz w:val="22"/>
              </w:rPr>
            </w:pPr>
            <w:r w:rsidRPr="00F37A55">
              <w:rPr>
                <w:sz w:val="22"/>
                <w:szCs w:val="22"/>
              </w:rPr>
              <w:t>- Mua lại TSCĐ thuê tài chính</w:t>
            </w:r>
          </w:p>
        </w:tc>
        <w:tc>
          <w:tcPr>
            <w:tcW w:w="225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(6.138.485.152)</w:t>
            </w:r>
          </w:p>
        </w:tc>
        <w:tc>
          <w:tcPr>
            <w:tcW w:w="198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(6.138.485.152)</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sz w:val="22"/>
              </w:rPr>
            </w:pPr>
            <w:r w:rsidRPr="00F37A55">
              <w:rPr>
                <w:sz w:val="22"/>
                <w:szCs w:val="22"/>
              </w:rPr>
              <w:t>- Giảm khác</w:t>
            </w:r>
          </w:p>
        </w:tc>
        <w:tc>
          <w:tcPr>
            <w:tcW w:w="225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w:t>
            </w:r>
          </w:p>
        </w:tc>
        <w:tc>
          <w:tcPr>
            <w:tcW w:w="198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cuối năm</w:t>
            </w:r>
          </w:p>
        </w:tc>
        <w:tc>
          <w:tcPr>
            <w:tcW w:w="225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57.516.039.282</w:t>
            </w:r>
          </w:p>
        </w:tc>
        <w:tc>
          <w:tcPr>
            <w:tcW w:w="198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57.516.039.282</w:t>
            </w:r>
          </w:p>
        </w:tc>
      </w:tr>
      <w:tr w:rsidR="00E32432" w:rsidRPr="00F37A55">
        <w:trPr>
          <w:trHeight w:val="330"/>
        </w:trPr>
        <w:tc>
          <w:tcPr>
            <w:tcW w:w="4623"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II. Giá trị hao mòn luỹ kế</w:t>
            </w:r>
          </w:p>
        </w:tc>
        <w:tc>
          <w:tcPr>
            <w:tcW w:w="2250" w:type="dxa"/>
            <w:tcBorders>
              <w:top w:val="single" w:sz="4" w:space="0" w:color="auto"/>
              <w:left w:val="nil"/>
              <w:bottom w:val="single" w:sz="4" w:space="0" w:color="auto"/>
              <w:right w:val="nil"/>
            </w:tcBorders>
            <w:noWrap/>
            <w:vAlign w:val="center"/>
          </w:tcPr>
          <w:p w:rsidR="00E32432" w:rsidRPr="00F71923" w:rsidRDefault="00E32432" w:rsidP="00E32432">
            <w:pPr>
              <w:jc w:val="right"/>
              <w:rPr>
                <w:sz w:val="22"/>
              </w:rPr>
            </w:pPr>
          </w:p>
        </w:tc>
        <w:tc>
          <w:tcPr>
            <w:tcW w:w="1980" w:type="dxa"/>
            <w:tcBorders>
              <w:top w:val="single" w:sz="4" w:space="0" w:color="auto"/>
              <w:left w:val="nil"/>
              <w:bottom w:val="single" w:sz="4" w:space="0" w:color="auto"/>
              <w:right w:val="nil"/>
            </w:tcBorders>
            <w:vAlign w:val="center"/>
          </w:tcPr>
          <w:p w:rsidR="00E32432" w:rsidRPr="00F71923" w:rsidRDefault="00E32432" w:rsidP="00E32432">
            <w:pPr>
              <w:jc w:val="right"/>
              <w:rPr>
                <w:sz w:val="22"/>
              </w:rPr>
            </w:pP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đầu năm</w:t>
            </w:r>
          </w:p>
        </w:tc>
        <w:tc>
          <w:tcPr>
            <w:tcW w:w="225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11.541.672.689</w:t>
            </w:r>
          </w:p>
        </w:tc>
        <w:tc>
          <w:tcPr>
            <w:tcW w:w="198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11.541.672.689</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sz w:val="22"/>
              </w:rPr>
            </w:pPr>
            <w:r w:rsidRPr="00F37A55">
              <w:rPr>
                <w:sz w:val="22"/>
                <w:szCs w:val="22"/>
              </w:rPr>
              <w:t>- Khấu hao trong năm</w:t>
            </w:r>
          </w:p>
        </w:tc>
        <w:tc>
          <w:tcPr>
            <w:tcW w:w="2250" w:type="dxa"/>
            <w:tcBorders>
              <w:top w:val="nil"/>
              <w:left w:val="nil"/>
              <w:bottom w:val="nil"/>
              <w:right w:val="nil"/>
            </w:tcBorders>
            <w:noWrap/>
            <w:vAlign w:val="center"/>
          </w:tcPr>
          <w:p w:rsidR="00E32432" w:rsidRPr="00F71923" w:rsidRDefault="00E32432" w:rsidP="00E32432">
            <w:pPr>
              <w:jc w:val="right"/>
              <w:rPr>
                <w:sz w:val="22"/>
              </w:rPr>
            </w:pPr>
            <w:r w:rsidRPr="00F71923">
              <w:rPr>
                <w:sz w:val="22"/>
                <w:szCs w:val="22"/>
              </w:rPr>
              <w:t>5.714.191.645</w:t>
            </w:r>
          </w:p>
        </w:tc>
        <w:tc>
          <w:tcPr>
            <w:tcW w:w="198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5.714.191.645</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sz w:val="22"/>
              </w:rPr>
            </w:pPr>
            <w:r w:rsidRPr="00F37A55">
              <w:rPr>
                <w:sz w:val="22"/>
                <w:szCs w:val="22"/>
              </w:rPr>
              <w:t>- Mua lại TSCĐ thuê tài chính</w:t>
            </w:r>
          </w:p>
        </w:tc>
        <w:tc>
          <w:tcPr>
            <w:tcW w:w="225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(3.335.213.308)</w:t>
            </w:r>
          </w:p>
        </w:tc>
        <w:tc>
          <w:tcPr>
            <w:tcW w:w="198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(3.335.213.308)</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sz w:val="22"/>
              </w:rPr>
            </w:pPr>
            <w:r w:rsidRPr="00F37A55">
              <w:rPr>
                <w:sz w:val="22"/>
                <w:szCs w:val="22"/>
              </w:rPr>
              <w:t>- Giảm khác</w:t>
            </w:r>
          </w:p>
        </w:tc>
        <w:tc>
          <w:tcPr>
            <w:tcW w:w="225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w:t>
            </w:r>
          </w:p>
        </w:tc>
        <w:tc>
          <w:tcPr>
            <w:tcW w:w="1980" w:type="dxa"/>
            <w:tcBorders>
              <w:top w:val="nil"/>
              <w:left w:val="nil"/>
              <w:bottom w:val="nil"/>
              <w:right w:val="nil"/>
            </w:tcBorders>
            <w:vAlign w:val="center"/>
          </w:tcPr>
          <w:p w:rsidR="00E32432" w:rsidRPr="00F71923" w:rsidRDefault="00E32432" w:rsidP="00E32432">
            <w:pPr>
              <w:jc w:val="right"/>
              <w:rPr>
                <w:sz w:val="22"/>
              </w:rPr>
            </w:pPr>
            <w:r w:rsidRPr="00F71923">
              <w:rPr>
                <w:sz w:val="22"/>
                <w:szCs w:val="22"/>
              </w:rPr>
              <w:t>-</w:t>
            </w:r>
          </w:p>
        </w:tc>
      </w:tr>
      <w:tr w:rsidR="00E32432" w:rsidRPr="00F37A55">
        <w:trPr>
          <w:trHeight w:val="330"/>
        </w:trPr>
        <w:tc>
          <w:tcPr>
            <w:tcW w:w="462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cuối năm</w:t>
            </w:r>
          </w:p>
        </w:tc>
        <w:tc>
          <w:tcPr>
            <w:tcW w:w="225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13.920.651.026</w:t>
            </w:r>
          </w:p>
        </w:tc>
        <w:tc>
          <w:tcPr>
            <w:tcW w:w="198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13.920.651.026</w:t>
            </w:r>
          </w:p>
        </w:tc>
      </w:tr>
      <w:tr w:rsidR="00E32432" w:rsidRPr="00F37A55">
        <w:trPr>
          <w:trHeight w:val="353"/>
        </w:trPr>
        <w:tc>
          <w:tcPr>
            <w:tcW w:w="4623" w:type="dxa"/>
            <w:tcBorders>
              <w:top w:val="single" w:sz="4" w:space="0" w:color="auto"/>
              <w:left w:val="nil"/>
              <w:bottom w:val="single" w:sz="4" w:space="0" w:color="auto"/>
              <w:right w:val="nil"/>
            </w:tcBorders>
            <w:vAlign w:val="center"/>
          </w:tcPr>
          <w:p w:rsidR="00E32432" w:rsidRPr="00F37A55" w:rsidRDefault="00E32432" w:rsidP="00E32432">
            <w:pPr>
              <w:rPr>
                <w:b/>
                <w:bCs/>
                <w:sz w:val="22"/>
              </w:rPr>
            </w:pPr>
            <w:r w:rsidRPr="00F37A55">
              <w:rPr>
                <w:b/>
                <w:bCs/>
                <w:sz w:val="22"/>
                <w:szCs w:val="22"/>
              </w:rPr>
              <w:t>III. Giá trị còn lại của TSCĐ thuê tài chính</w:t>
            </w:r>
          </w:p>
        </w:tc>
        <w:tc>
          <w:tcPr>
            <w:tcW w:w="2250" w:type="dxa"/>
            <w:tcBorders>
              <w:top w:val="single" w:sz="4" w:space="0" w:color="auto"/>
              <w:left w:val="nil"/>
              <w:bottom w:val="single" w:sz="4" w:space="0" w:color="auto"/>
              <w:right w:val="nil"/>
            </w:tcBorders>
            <w:noWrap/>
            <w:vAlign w:val="center"/>
          </w:tcPr>
          <w:p w:rsidR="00E32432" w:rsidRPr="00F71923" w:rsidRDefault="00E32432" w:rsidP="00E32432">
            <w:pPr>
              <w:jc w:val="right"/>
              <w:rPr>
                <w:sz w:val="22"/>
              </w:rPr>
            </w:pPr>
          </w:p>
        </w:tc>
        <w:tc>
          <w:tcPr>
            <w:tcW w:w="1980" w:type="dxa"/>
            <w:tcBorders>
              <w:top w:val="single" w:sz="4" w:space="0" w:color="auto"/>
              <w:left w:val="nil"/>
              <w:bottom w:val="single" w:sz="4" w:space="0" w:color="auto"/>
              <w:right w:val="nil"/>
            </w:tcBorders>
            <w:vAlign w:val="center"/>
          </w:tcPr>
          <w:p w:rsidR="00E32432" w:rsidRPr="00F71923" w:rsidRDefault="00E32432" w:rsidP="00E32432">
            <w:pPr>
              <w:jc w:val="right"/>
              <w:rPr>
                <w:sz w:val="22"/>
              </w:rPr>
            </w:pPr>
          </w:p>
        </w:tc>
      </w:tr>
      <w:tr w:rsidR="00E32432" w:rsidRPr="00F37A55">
        <w:trPr>
          <w:trHeight w:val="325"/>
        </w:trPr>
        <w:tc>
          <w:tcPr>
            <w:tcW w:w="462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1. Tại ngày đầu năm</w:t>
            </w:r>
          </w:p>
        </w:tc>
        <w:tc>
          <w:tcPr>
            <w:tcW w:w="225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28.970.550.033</w:t>
            </w:r>
          </w:p>
        </w:tc>
        <w:tc>
          <w:tcPr>
            <w:tcW w:w="1980" w:type="dxa"/>
            <w:tcBorders>
              <w:top w:val="nil"/>
              <w:left w:val="nil"/>
              <w:bottom w:val="nil"/>
              <w:right w:val="nil"/>
            </w:tcBorders>
            <w:vAlign w:val="center"/>
          </w:tcPr>
          <w:p w:rsidR="00E32432" w:rsidRPr="00F71923" w:rsidRDefault="00E32432" w:rsidP="00E32432">
            <w:pPr>
              <w:jc w:val="right"/>
              <w:rPr>
                <w:b/>
                <w:bCs/>
                <w:i/>
                <w:iCs/>
                <w:sz w:val="22"/>
              </w:rPr>
            </w:pPr>
            <w:r w:rsidRPr="00F71923">
              <w:rPr>
                <w:b/>
                <w:bCs/>
                <w:i/>
                <w:iCs/>
                <w:sz w:val="22"/>
                <w:szCs w:val="22"/>
              </w:rPr>
              <w:t>28.970.550.033</w:t>
            </w:r>
          </w:p>
        </w:tc>
      </w:tr>
      <w:tr w:rsidR="00E32432" w:rsidRPr="00F37A55">
        <w:trPr>
          <w:trHeight w:val="383"/>
        </w:trPr>
        <w:tc>
          <w:tcPr>
            <w:tcW w:w="4623" w:type="dxa"/>
            <w:tcBorders>
              <w:top w:val="nil"/>
              <w:left w:val="nil"/>
              <w:bottom w:val="single" w:sz="4" w:space="0" w:color="auto"/>
              <w:right w:val="nil"/>
            </w:tcBorders>
            <w:vAlign w:val="center"/>
          </w:tcPr>
          <w:p w:rsidR="00E32432" w:rsidRPr="00F37A55" w:rsidRDefault="00E32432" w:rsidP="00E32432">
            <w:pPr>
              <w:rPr>
                <w:b/>
                <w:bCs/>
                <w:i/>
                <w:iCs/>
                <w:sz w:val="22"/>
              </w:rPr>
            </w:pPr>
            <w:r w:rsidRPr="00F37A55">
              <w:rPr>
                <w:b/>
                <w:bCs/>
                <w:i/>
                <w:iCs/>
                <w:sz w:val="22"/>
                <w:szCs w:val="22"/>
              </w:rPr>
              <w:t>2. Tại ngày cuối năm</w:t>
            </w:r>
          </w:p>
        </w:tc>
        <w:tc>
          <w:tcPr>
            <w:tcW w:w="2250" w:type="dxa"/>
            <w:tcBorders>
              <w:top w:val="nil"/>
              <w:left w:val="nil"/>
              <w:bottom w:val="single" w:sz="4" w:space="0" w:color="auto"/>
              <w:right w:val="nil"/>
            </w:tcBorders>
            <w:vAlign w:val="center"/>
          </w:tcPr>
          <w:p w:rsidR="00E32432" w:rsidRPr="00F71923" w:rsidRDefault="00E32432" w:rsidP="00E32432">
            <w:pPr>
              <w:jc w:val="right"/>
              <w:rPr>
                <w:b/>
                <w:bCs/>
                <w:i/>
                <w:iCs/>
                <w:sz w:val="22"/>
              </w:rPr>
            </w:pPr>
            <w:r w:rsidRPr="00F71923">
              <w:rPr>
                <w:b/>
                <w:bCs/>
                <w:i/>
                <w:iCs/>
                <w:sz w:val="22"/>
                <w:szCs w:val="22"/>
              </w:rPr>
              <w:t>43.595.388.256</w:t>
            </w:r>
          </w:p>
        </w:tc>
        <w:tc>
          <w:tcPr>
            <w:tcW w:w="1980" w:type="dxa"/>
            <w:tcBorders>
              <w:top w:val="nil"/>
              <w:left w:val="nil"/>
              <w:bottom w:val="single" w:sz="4" w:space="0" w:color="auto"/>
              <w:right w:val="nil"/>
            </w:tcBorders>
            <w:vAlign w:val="center"/>
          </w:tcPr>
          <w:p w:rsidR="00E32432" w:rsidRPr="00F71923" w:rsidRDefault="00E32432" w:rsidP="00E32432">
            <w:pPr>
              <w:jc w:val="right"/>
              <w:rPr>
                <w:b/>
                <w:bCs/>
                <w:i/>
                <w:iCs/>
                <w:sz w:val="22"/>
              </w:rPr>
            </w:pPr>
            <w:r w:rsidRPr="00F71923">
              <w:rPr>
                <w:b/>
                <w:bCs/>
                <w:i/>
                <w:iCs/>
                <w:sz w:val="22"/>
                <w:szCs w:val="22"/>
              </w:rPr>
              <w:t>43.595.388.256</w:t>
            </w:r>
          </w:p>
        </w:tc>
      </w:tr>
    </w:tbl>
    <w:p w:rsidR="00E32432" w:rsidRPr="00F37A55" w:rsidRDefault="00E32432" w:rsidP="00E32432">
      <w:pPr>
        <w:spacing w:before="120"/>
        <w:ind w:left="573"/>
        <w:jc w:val="both"/>
        <w:rPr>
          <w:b/>
          <w:bCs/>
          <w:sz w:val="22"/>
          <w:szCs w:val="22"/>
        </w:rPr>
      </w:pPr>
    </w:p>
    <w:p w:rsidR="00E32432" w:rsidRPr="00F37A55" w:rsidRDefault="00E32432" w:rsidP="00E32432">
      <w:pPr>
        <w:numPr>
          <w:ilvl w:val="1"/>
          <w:numId w:val="8"/>
        </w:numPr>
        <w:spacing w:before="120"/>
        <w:ind w:left="573" w:hanging="573"/>
        <w:jc w:val="both"/>
        <w:rPr>
          <w:b/>
          <w:bCs/>
          <w:sz w:val="22"/>
          <w:szCs w:val="22"/>
        </w:rPr>
      </w:pPr>
      <w:r w:rsidRPr="00F37A55">
        <w:rPr>
          <w:b/>
          <w:bCs/>
          <w:sz w:val="22"/>
          <w:szCs w:val="22"/>
        </w:rPr>
        <w:t>Tài sản cố định vô hình</w:t>
      </w:r>
    </w:p>
    <w:tbl>
      <w:tblPr>
        <w:tblW w:w="8795" w:type="dxa"/>
        <w:tblInd w:w="668" w:type="dxa"/>
        <w:tblLook w:val="0000"/>
      </w:tblPr>
      <w:tblGrid>
        <w:gridCol w:w="4543"/>
        <w:gridCol w:w="2268"/>
        <w:gridCol w:w="1984"/>
      </w:tblGrid>
      <w:tr w:rsidR="00E32432" w:rsidRPr="00F37A55">
        <w:trPr>
          <w:trHeight w:val="825"/>
        </w:trPr>
        <w:tc>
          <w:tcPr>
            <w:tcW w:w="4543" w:type="dxa"/>
            <w:tcBorders>
              <w:top w:val="single" w:sz="4" w:space="0" w:color="auto"/>
              <w:left w:val="nil"/>
              <w:bottom w:val="nil"/>
              <w:right w:val="nil"/>
            </w:tcBorders>
            <w:vAlign w:val="center"/>
          </w:tcPr>
          <w:p w:rsidR="00E32432" w:rsidRPr="00F37A55" w:rsidRDefault="00E32432" w:rsidP="00E32432">
            <w:pPr>
              <w:jc w:val="center"/>
              <w:rPr>
                <w:b/>
                <w:sz w:val="22"/>
              </w:rPr>
            </w:pPr>
            <w:r w:rsidRPr="00F37A55">
              <w:rPr>
                <w:b/>
                <w:sz w:val="22"/>
                <w:szCs w:val="22"/>
              </w:rPr>
              <w:t>Khoản mục</w:t>
            </w:r>
          </w:p>
        </w:tc>
        <w:tc>
          <w:tcPr>
            <w:tcW w:w="2268" w:type="dxa"/>
            <w:tcBorders>
              <w:top w:val="single" w:sz="4" w:space="0" w:color="auto"/>
              <w:left w:val="nil"/>
              <w:bottom w:val="nil"/>
              <w:right w:val="nil"/>
            </w:tcBorders>
            <w:vAlign w:val="center"/>
          </w:tcPr>
          <w:p w:rsidR="00E32432" w:rsidRPr="00F37A55" w:rsidRDefault="00E32432" w:rsidP="00E32432">
            <w:pPr>
              <w:jc w:val="center"/>
              <w:rPr>
                <w:b/>
                <w:bCs/>
                <w:sz w:val="22"/>
              </w:rPr>
            </w:pPr>
            <w:r w:rsidRPr="00F37A55">
              <w:rPr>
                <w:b/>
                <w:bCs/>
                <w:sz w:val="22"/>
                <w:szCs w:val="22"/>
              </w:rPr>
              <w:t>Hệ điều hành taxi</w:t>
            </w:r>
          </w:p>
        </w:tc>
        <w:tc>
          <w:tcPr>
            <w:tcW w:w="1984" w:type="dxa"/>
            <w:tcBorders>
              <w:top w:val="single" w:sz="4" w:space="0" w:color="auto"/>
              <w:left w:val="nil"/>
              <w:bottom w:val="nil"/>
              <w:right w:val="nil"/>
            </w:tcBorders>
            <w:vAlign w:val="center"/>
          </w:tcPr>
          <w:p w:rsidR="00E32432" w:rsidRPr="00F37A55" w:rsidRDefault="00E32432" w:rsidP="00E32432">
            <w:pPr>
              <w:jc w:val="center"/>
              <w:rPr>
                <w:b/>
                <w:bCs/>
                <w:sz w:val="22"/>
              </w:rPr>
            </w:pPr>
            <w:r w:rsidRPr="00F37A55">
              <w:rPr>
                <w:b/>
                <w:bCs/>
                <w:sz w:val="22"/>
                <w:szCs w:val="22"/>
              </w:rPr>
              <w:t>Tổng cộng</w:t>
            </w:r>
          </w:p>
        </w:tc>
      </w:tr>
      <w:tr w:rsidR="00E32432" w:rsidRPr="00F37A55">
        <w:trPr>
          <w:trHeight w:val="375"/>
        </w:trPr>
        <w:tc>
          <w:tcPr>
            <w:tcW w:w="4543"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 Nguyên giá</w:t>
            </w:r>
          </w:p>
        </w:tc>
        <w:tc>
          <w:tcPr>
            <w:tcW w:w="2268" w:type="dxa"/>
            <w:tcBorders>
              <w:top w:val="single" w:sz="4" w:space="0" w:color="auto"/>
              <w:left w:val="nil"/>
              <w:bottom w:val="single" w:sz="4" w:space="0" w:color="auto"/>
              <w:right w:val="nil"/>
            </w:tcBorders>
            <w:noWrap/>
            <w:vAlign w:val="center"/>
          </w:tcPr>
          <w:p w:rsidR="00E32432" w:rsidRPr="00F37A55" w:rsidRDefault="00E32432" w:rsidP="00E32432">
            <w:pPr>
              <w:jc w:val="right"/>
              <w:rPr>
                <w:sz w:val="22"/>
              </w:rPr>
            </w:pPr>
          </w:p>
        </w:tc>
        <w:tc>
          <w:tcPr>
            <w:tcW w:w="1984" w:type="dxa"/>
            <w:tcBorders>
              <w:top w:val="single" w:sz="4" w:space="0" w:color="auto"/>
              <w:left w:val="nil"/>
              <w:bottom w:val="single" w:sz="4" w:space="0" w:color="auto"/>
              <w:right w:val="nil"/>
            </w:tcBorders>
            <w:noWrap/>
            <w:vAlign w:val="center"/>
          </w:tcPr>
          <w:p w:rsidR="00E32432" w:rsidRPr="00F37A55" w:rsidRDefault="00E32432" w:rsidP="00E32432">
            <w:pPr>
              <w:jc w:val="right"/>
              <w:rPr>
                <w:sz w:val="22"/>
              </w:rPr>
            </w:pP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đầu năm</w:t>
            </w:r>
          </w:p>
        </w:tc>
        <w:tc>
          <w:tcPr>
            <w:tcW w:w="2268"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75.000.000</w:t>
            </w:r>
          </w:p>
        </w:tc>
        <w:tc>
          <w:tcPr>
            <w:tcW w:w="1984"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75.000.000</w:t>
            </w: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sz w:val="22"/>
              </w:rPr>
            </w:pPr>
            <w:r w:rsidRPr="00F37A55">
              <w:rPr>
                <w:sz w:val="22"/>
                <w:szCs w:val="22"/>
              </w:rPr>
              <w:t>- Mua trong năm</w:t>
            </w:r>
          </w:p>
        </w:tc>
        <w:tc>
          <w:tcPr>
            <w:tcW w:w="2268"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c>
          <w:tcPr>
            <w:tcW w:w="1984"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r>
      <w:tr w:rsidR="00E32432" w:rsidRPr="00F37A55">
        <w:trPr>
          <w:trHeight w:val="322"/>
        </w:trPr>
        <w:tc>
          <w:tcPr>
            <w:tcW w:w="4543" w:type="dxa"/>
            <w:tcBorders>
              <w:top w:val="nil"/>
              <w:left w:val="nil"/>
              <w:bottom w:val="nil"/>
              <w:right w:val="nil"/>
            </w:tcBorders>
            <w:vAlign w:val="center"/>
          </w:tcPr>
          <w:p w:rsidR="00E32432" w:rsidRPr="00F37A55" w:rsidRDefault="00E32432" w:rsidP="00E32432">
            <w:pPr>
              <w:rPr>
                <w:sz w:val="22"/>
              </w:rPr>
            </w:pPr>
            <w:r w:rsidRPr="00F37A55">
              <w:rPr>
                <w:sz w:val="22"/>
                <w:szCs w:val="22"/>
              </w:rPr>
              <w:t>- Thanh lý, nhượng bán</w:t>
            </w:r>
          </w:p>
        </w:tc>
        <w:tc>
          <w:tcPr>
            <w:tcW w:w="2268"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c>
          <w:tcPr>
            <w:tcW w:w="1984"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r>
      <w:tr w:rsidR="00E32432" w:rsidRPr="00F37A55">
        <w:trPr>
          <w:trHeight w:val="322"/>
        </w:trPr>
        <w:tc>
          <w:tcPr>
            <w:tcW w:w="4543"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Giảm </w:t>
            </w:r>
            <w:r>
              <w:rPr>
                <w:sz w:val="22"/>
                <w:szCs w:val="22"/>
              </w:rPr>
              <w:t>kh</w:t>
            </w:r>
            <w:r w:rsidRPr="0081299E">
              <w:rPr>
                <w:sz w:val="22"/>
                <w:szCs w:val="22"/>
              </w:rPr>
              <w:t>ác</w:t>
            </w:r>
          </w:p>
        </w:tc>
        <w:tc>
          <w:tcPr>
            <w:tcW w:w="2268"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c>
          <w:tcPr>
            <w:tcW w:w="1984"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cuối năm</w:t>
            </w:r>
          </w:p>
        </w:tc>
        <w:tc>
          <w:tcPr>
            <w:tcW w:w="2268"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75.000.000</w:t>
            </w:r>
          </w:p>
        </w:tc>
        <w:tc>
          <w:tcPr>
            <w:tcW w:w="1984"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75.000.000</w:t>
            </w:r>
          </w:p>
        </w:tc>
      </w:tr>
      <w:tr w:rsidR="00E32432" w:rsidRPr="00F37A55">
        <w:trPr>
          <w:trHeight w:val="330"/>
        </w:trPr>
        <w:tc>
          <w:tcPr>
            <w:tcW w:w="4543"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II. Giá trị hao mòn luỹ kế</w:t>
            </w:r>
          </w:p>
        </w:tc>
        <w:tc>
          <w:tcPr>
            <w:tcW w:w="2268" w:type="dxa"/>
            <w:tcBorders>
              <w:top w:val="single" w:sz="4" w:space="0" w:color="auto"/>
              <w:left w:val="nil"/>
              <w:bottom w:val="single" w:sz="4" w:space="0" w:color="auto"/>
              <w:right w:val="nil"/>
            </w:tcBorders>
            <w:noWrap/>
            <w:vAlign w:val="center"/>
          </w:tcPr>
          <w:p w:rsidR="00E32432" w:rsidRPr="00C837F6" w:rsidRDefault="00E32432" w:rsidP="00E32432">
            <w:pPr>
              <w:jc w:val="right"/>
              <w:rPr>
                <w:sz w:val="22"/>
              </w:rPr>
            </w:pPr>
          </w:p>
        </w:tc>
        <w:tc>
          <w:tcPr>
            <w:tcW w:w="1984" w:type="dxa"/>
            <w:tcBorders>
              <w:top w:val="single" w:sz="4" w:space="0" w:color="auto"/>
              <w:left w:val="nil"/>
              <w:bottom w:val="single" w:sz="4" w:space="0" w:color="auto"/>
              <w:right w:val="nil"/>
            </w:tcBorders>
            <w:noWrap/>
            <w:vAlign w:val="center"/>
          </w:tcPr>
          <w:p w:rsidR="00E32432" w:rsidRPr="00C837F6" w:rsidRDefault="00E32432" w:rsidP="00E32432">
            <w:pPr>
              <w:jc w:val="right"/>
              <w:rPr>
                <w:sz w:val="22"/>
              </w:rPr>
            </w:pP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đầu năm</w:t>
            </w:r>
          </w:p>
        </w:tc>
        <w:tc>
          <w:tcPr>
            <w:tcW w:w="2268"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50.036.513</w:t>
            </w:r>
          </w:p>
        </w:tc>
        <w:tc>
          <w:tcPr>
            <w:tcW w:w="1984"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50.036.513</w:t>
            </w: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sz w:val="22"/>
              </w:rPr>
            </w:pPr>
            <w:r w:rsidRPr="00F37A55">
              <w:rPr>
                <w:sz w:val="22"/>
                <w:szCs w:val="22"/>
              </w:rPr>
              <w:t>- Khấu hao trong năm</w:t>
            </w:r>
          </w:p>
        </w:tc>
        <w:tc>
          <w:tcPr>
            <w:tcW w:w="2268"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13.713.502</w:t>
            </w:r>
          </w:p>
        </w:tc>
        <w:tc>
          <w:tcPr>
            <w:tcW w:w="1984"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13.713.502</w:t>
            </w: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sz w:val="22"/>
              </w:rPr>
            </w:pPr>
            <w:r w:rsidRPr="00F37A55">
              <w:rPr>
                <w:sz w:val="22"/>
                <w:szCs w:val="22"/>
              </w:rPr>
              <w:t>- Thanh lý, nhượng bán</w:t>
            </w:r>
          </w:p>
        </w:tc>
        <w:tc>
          <w:tcPr>
            <w:tcW w:w="2268"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c>
          <w:tcPr>
            <w:tcW w:w="1984"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Giảm </w:t>
            </w:r>
            <w:r>
              <w:rPr>
                <w:sz w:val="22"/>
                <w:szCs w:val="22"/>
              </w:rPr>
              <w:t>kh</w:t>
            </w:r>
            <w:r w:rsidRPr="0081299E">
              <w:rPr>
                <w:sz w:val="22"/>
                <w:szCs w:val="22"/>
              </w:rPr>
              <w:t>ác</w:t>
            </w:r>
          </w:p>
        </w:tc>
        <w:tc>
          <w:tcPr>
            <w:tcW w:w="2268"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w:t>
            </w:r>
          </w:p>
        </w:tc>
        <w:tc>
          <w:tcPr>
            <w:tcW w:w="1984" w:type="dxa"/>
            <w:tcBorders>
              <w:top w:val="nil"/>
              <w:left w:val="nil"/>
              <w:bottom w:val="nil"/>
              <w:right w:val="nil"/>
            </w:tcBorders>
            <w:vAlign w:val="center"/>
          </w:tcPr>
          <w:p w:rsidR="00E32432" w:rsidRPr="00C837F6" w:rsidRDefault="00E32432" w:rsidP="00E32432">
            <w:pPr>
              <w:jc w:val="right"/>
              <w:rPr>
                <w:b/>
                <w:bCs/>
                <w:sz w:val="22"/>
              </w:rPr>
            </w:pPr>
            <w:r w:rsidRPr="00C837F6">
              <w:rPr>
                <w:b/>
                <w:bCs/>
                <w:sz w:val="22"/>
                <w:szCs w:val="22"/>
              </w:rPr>
              <w:t>-</w:t>
            </w: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Số dư cuối năm</w:t>
            </w:r>
          </w:p>
        </w:tc>
        <w:tc>
          <w:tcPr>
            <w:tcW w:w="2268"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63.750.015</w:t>
            </w:r>
          </w:p>
        </w:tc>
        <w:tc>
          <w:tcPr>
            <w:tcW w:w="1984"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63.750.015</w:t>
            </w:r>
          </w:p>
        </w:tc>
      </w:tr>
      <w:tr w:rsidR="00E32432" w:rsidRPr="00F37A55">
        <w:trPr>
          <w:trHeight w:val="330"/>
        </w:trPr>
        <w:tc>
          <w:tcPr>
            <w:tcW w:w="4543" w:type="dxa"/>
            <w:tcBorders>
              <w:top w:val="single" w:sz="4" w:space="0" w:color="auto"/>
              <w:left w:val="nil"/>
              <w:bottom w:val="single" w:sz="4" w:space="0" w:color="auto"/>
              <w:right w:val="nil"/>
            </w:tcBorders>
            <w:noWrap/>
            <w:vAlign w:val="center"/>
          </w:tcPr>
          <w:p w:rsidR="00E32432" w:rsidRPr="00F37A55" w:rsidRDefault="00E32432" w:rsidP="00E32432">
            <w:pPr>
              <w:rPr>
                <w:b/>
                <w:bCs/>
                <w:sz w:val="22"/>
              </w:rPr>
            </w:pPr>
            <w:r w:rsidRPr="00F37A55">
              <w:rPr>
                <w:b/>
                <w:bCs/>
                <w:sz w:val="22"/>
                <w:szCs w:val="22"/>
              </w:rPr>
              <w:t>III. Giá trị còn lại</w:t>
            </w:r>
          </w:p>
        </w:tc>
        <w:tc>
          <w:tcPr>
            <w:tcW w:w="2268" w:type="dxa"/>
            <w:tcBorders>
              <w:top w:val="single" w:sz="4" w:space="0" w:color="auto"/>
              <w:left w:val="nil"/>
              <w:bottom w:val="single" w:sz="4" w:space="0" w:color="auto"/>
              <w:right w:val="nil"/>
            </w:tcBorders>
            <w:noWrap/>
            <w:vAlign w:val="center"/>
          </w:tcPr>
          <w:p w:rsidR="00E32432" w:rsidRPr="00C837F6" w:rsidRDefault="00E32432" w:rsidP="00E32432">
            <w:pPr>
              <w:jc w:val="right"/>
              <w:rPr>
                <w:sz w:val="22"/>
              </w:rPr>
            </w:pPr>
          </w:p>
        </w:tc>
        <w:tc>
          <w:tcPr>
            <w:tcW w:w="1984" w:type="dxa"/>
            <w:tcBorders>
              <w:top w:val="single" w:sz="4" w:space="0" w:color="auto"/>
              <w:left w:val="nil"/>
              <w:bottom w:val="single" w:sz="4" w:space="0" w:color="auto"/>
              <w:right w:val="nil"/>
            </w:tcBorders>
            <w:noWrap/>
            <w:vAlign w:val="center"/>
          </w:tcPr>
          <w:p w:rsidR="00E32432" w:rsidRPr="00C837F6" w:rsidRDefault="00E32432" w:rsidP="00E32432">
            <w:pPr>
              <w:jc w:val="right"/>
              <w:rPr>
                <w:sz w:val="22"/>
              </w:rPr>
            </w:pPr>
          </w:p>
        </w:tc>
      </w:tr>
      <w:tr w:rsidR="00E32432" w:rsidRPr="00F37A55">
        <w:trPr>
          <w:trHeight w:val="330"/>
        </w:trPr>
        <w:tc>
          <w:tcPr>
            <w:tcW w:w="4543" w:type="dxa"/>
            <w:tcBorders>
              <w:top w:val="nil"/>
              <w:left w:val="nil"/>
              <w:bottom w:val="nil"/>
              <w:right w:val="nil"/>
            </w:tcBorders>
            <w:vAlign w:val="center"/>
          </w:tcPr>
          <w:p w:rsidR="00E32432" w:rsidRPr="00F37A55" w:rsidRDefault="00E32432" w:rsidP="00E32432">
            <w:pPr>
              <w:rPr>
                <w:b/>
                <w:bCs/>
                <w:i/>
                <w:iCs/>
                <w:sz w:val="22"/>
              </w:rPr>
            </w:pPr>
            <w:r w:rsidRPr="00F37A55">
              <w:rPr>
                <w:b/>
                <w:bCs/>
                <w:i/>
                <w:iCs/>
                <w:sz w:val="22"/>
                <w:szCs w:val="22"/>
              </w:rPr>
              <w:t>1. Tại ngày đầu năm</w:t>
            </w:r>
          </w:p>
        </w:tc>
        <w:tc>
          <w:tcPr>
            <w:tcW w:w="2268"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24.963.487</w:t>
            </w:r>
          </w:p>
        </w:tc>
        <w:tc>
          <w:tcPr>
            <w:tcW w:w="1984" w:type="dxa"/>
            <w:tcBorders>
              <w:top w:val="nil"/>
              <w:left w:val="nil"/>
              <w:bottom w:val="nil"/>
              <w:right w:val="nil"/>
            </w:tcBorders>
            <w:vAlign w:val="center"/>
          </w:tcPr>
          <w:p w:rsidR="00E32432" w:rsidRPr="00C837F6" w:rsidRDefault="00E32432" w:rsidP="00E32432">
            <w:pPr>
              <w:jc w:val="right"/>
              <w:rPr>
                <w:b/>
                <w:bCs/>
                <w:i/>
                <w:iCs/>
                <w:sz w:val="22"/>
              </w:rPr>
            </w:pPr>
            <w:r w:rsidRPr="00C837F6">
              <w:rPr>
                <w:b/>
                <w:bCs/>
                <w:i/>
                <w:iCs/>
                <w:sz w:val="22"/>
                <w:szCs w:val="22"/>
              </w:rPr>
              <w:t>24.963.487</w:t>
            </w:r>
          </w:p>
        </w:tc>
      </w:tr>
      <w:tr w:rsidR="00E32432" w:rsidRPr="00F37A55">
        <w:trPr>
          <w:trHeight w:val="330"/>
        </w:trPr>
        <w:tc>
          <w:tcPr>
            <w:tcW w:w="4543" w:type="dxa"/>
            <w:tcBorders>
              <w:top w:val="nil"/>
              <w:left w:val="nil"/>
              <w:bottom w:val="single" w:sz="4" w:space="0" w:color="auto"/>
              <w:right w:val="nil"/>
            </w:tcBorders>
            <w:vAlign w:val="center"/>
          </w:tcPr>
          <w:p w:rsidR="00E32432" w:rsidRPr="00F37A55" w:rsidRDefault="00E32432" w:rsidP="00E32432">
            <w:pPr>
              <w:rPr>
                <w:b/>
                <w:bCs/>
                <w:i/>
                <w:iCs/>
                <w:sz w:val="22"/>
              </w:rPr>
            </w:pPr>
            <w:r w:rsidRPr="00F37A55">
              <w:rPr>
                <w:b/>
                <w:bCs/>
                <w:i/>
                <w:iCs/>
                <w:sz w:val="22"/>
                <w:szCs w:val="22"/>
              </w:rPr>
              <w:t>2. Tại ngày cuối năm</w:t>
            </w:r>
          </w:p>
        </w:tc>
        <w:tc>
          <w:tcPr>
            <w:tcW w:w="2268" w:type="dxa"/>
            <w:tcBorders>
              <w:top w:val="nil"/>
              <w:left w:val="nil"/>
              <w:bottom w:val="single" w:sz="4" w:space="0" w:color="auto"/>
              <w:right w:val="nil"/>
            </w:tcBorders>
            <w:vAlign w:val="center"/>
          </w:tcPr>
          <w:p w:rsidR="00E32432" w:rsidRPr="00C837F6" w:rsidRDefault="00E32432" w:rsidP="00E32432">
            <w:pPr>
              <w:jc w:val="right"/>
              <w:rPr>
                <w:b/>
                <w:bCs/>
                <w:i/>
                <w:iCs/>
                <w:sz w:val="22"/>
              </w:rPr>
            </w:pPr>
            <w:r w:rsidRPr="00C837F6">
              <w:rPr>
                <w:b/>
                <w:bCs/>
                <w:i/>
                <w:iCs/>
                <w:sz w:val="22"/>
                <w:szCs w:val="22"/>
              </w:rPr>
              <w:t>11.249.985</w:t>
            </w:r>
          </w:p>
        </w:tc>
        <w:tc>
          <w:tcPr>
            <w:tcW w:w="1984" w:type="dxa"/>
            <w:tcBorders>
              <w:top w:val="nil"/>
              <w:left w:val="nil"/>
              <w:bottom w:val="single" w:sz="4" w:space="0" w:color="auto"/>
              <w:right w:val="nil"/>
            </w:tcBorders>
            <w:vAlign w:val="center"/>
          </w:tcPr>
          <w:p w:rsidR="00E32432" w:rsidRPr="00C837F6" w:rsidRDefault="00E32432" w:rsidP="00E32432">
            <w:pPr>
              <w:jc w:val="right"/>
              <w:rPr>
                <w:b/>
                <w:bCs/>
                <w:i/>
                <w:iCs/>
                <w:sz w:val="22"/>
              </w:rPr>
            </w:pPr>
            <w:r w:rsidRPr="00C837F6">
              <w:rPr>
                <w:b/>
                <w:bCs/>
                <w:i/>
                <w:iCs/>
                <w:sz w:val="22"/>
                <w:szCs w:val="22"/>
              </w:rPr>
              <w:t>11.249.985</w:t>
            </w:r>
          </w:p>
        </w:tc>
      </w:tr>
    </w:tbl>
    <w:p w:rsidR="00E32432" w:rsidRDefault="00E32432" w:rsidP="00E32432">
      <w:pPr>
        <w:spacing w:before="120"/>
        <w:ind w:left="573"/>
        <w:jc w:val="right"/>
        <w:rPr>
          <w:i/>
          <w:sz w:val="22"/>
          <w:szCs w:val="22"/>
        </w:rPr>
      </w:pPr>
    </w:p>
    <w:p w:rsidR="00E32432" w:rsidRPr="00F37A55" w:rsidRDefault="00E32432" w:rsidP="00E32432">
      <w:pPr>
        <w:spacing w:before="120"/>
        <w:ind w:left="573"/>
        <w:jc w:val="right"/>
        <w:rPr>
          <w:b/>
          <w:bCs/>
          <w:sz w:val="22"/>
          <w:szCs w:val="22"/>
        </w:rPr>
      </w:pPr>
      <w:r w:rsidRPr="00F37A55">
        <w:rPr>
          <w:i/>
          <w:sz w:val="22"/>
          <w:szCs w:val="22"/>
        </w:rPr>
        <w:lastRenderedPageBreak/>
        <w:t>Đơn vị tính: VND</w:t>
      </w:r>
    </w:p>
    <w:p w:rsidR="00E32432" w:rsidRPr="00F37A55" w:rsidRDefault="00E32432" w:rsidP="00E32432">
      <w:pPr>
        <w:numPr>
          <w:ilvl w:val="1"/>
          <w:numId w:val="8"/>
        </w:numPr>
        <w:spacing w:before="120"/>
        <w:ind w:left="573" w:hanging="573"/>
        <w:jc w:val="both"/>
        <w:rPr>
          <w:b/>
          <w:bCs/>
          <w:sz w:val="22"/>
          <w:szCs w:val="22"/>
        </w:rPr>
      </w:pPr>
      <w:r w:rsidRPr="00F37A55">
        <w:rPr>
          <w:b/>
          <w:bCs/>
          <w:sz w:val="22"/>
          <w:szCs w:val="22"/>
        </w:rPr>
        <w:t>Chi phí xây dựng cơ bản dở dang</w:t>
      </w:r>
    </w:p>
    <w:p w:rsidR="00E32432" w:rsidRPr="00F37A55" w:rsidRDefault="00E32432" w:rsidP="00E32432">
      <w:pPr>
        <w:tabs>
          <w:tab w:val="left" w:pos="560"/>
        </w:tabs>
        <w:jc w:val="both"/>
        <w:rPr>
          <w:b/>
          <w:bCs/>
          <w:sz w:val="22"/>
          <w:szCs w:val="22"/>
        </w:rPr>
      </w:pPr>
    </w:p>
    <w:tbl>
      <w:tblPr>
        <w:tblW w:w="8929" w:type="dxa"/>
        <w:tblInd w:w="542" w:type="dxa"/>
        <w:tblLook w:val="0000"/>
      </w:tblPr>
      <w:tblGrid>
        <w:gridCol w:w="4726"/>
        <w:gridCol w:w="1880"/>
        <w:gridCol w:w="443"/>
        <w:gridCol w:w="1880"/>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Cs/>
                <w:iCs/>
                <w:sz w:val="22"/>
              </w:rPr>
            </w:pPr>
            <w:r w:rsidRPr="00F37A55">
              <w:rPr>
                <w:bCs/>
                <w:iCs/>
                <w:sz w:val="22"/>
                <w:szCs w:val="22"/>
              </w:rPr>
              <w:t>- Nhà văn phòng bến xe khách</w:t>
            </w:r>
          </w:p>
        </w:tc>
        <w:tc>
          <w:tcPr>
            <w:tcW w:w="1880" w:type="dxa"/>
            <w:tcBorders>
              <w:top w:val="nil"/>
              <w:left w:val="nil"/>
              <w:bottom w:val="nil"/>
              <w:right w:val="nil"/>
            </w:tcBorders>
            <w:vAlign w:val="center"/>
          </w:tcPr>
          <w:p w:rsidR="00E32432" w:rsidRPr="00D4549D" w:rsidRDefault="00E32432" w:rsidP="00E32432">
            <w:pPr>
              <w:jc w:val="right"/>
              <w:rPr>
                <w:sz w:val="22"/>
              </w:rPr>
            </w:pPr>
            <w:r w:rsidRPr="00D4549D">
              <w:rPr>
                <w:sz w:val="22"/>
                <w:szCs w:val="22"/>
              </w:rPr>
              <w:t>-</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5.122.184.677</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D4549D" w:rsidRDefault="00E32432" w:rsidP="00E32432">
            <w:pPr>
              <w:jc w:val="right"/>
              <w:rPr>
                <w:b/>
                <w:bCs/>
                <w:sz w:val="22"/>
              </w:rPr>
            </w:pPr>
            <w:r w:rsidRPr="00D4549D">
              <w:rPr>
                <w:b/>
                <w:bCs/>
                <w:sz w:val="22"/>
                <w:szCs w:val="22"/>
              </w:rPr>
              <w:t>-</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5.122.184.677</w:t>
            </w:r>
          </w:p>
        </w:tc>
      </w:tr>
    </w:tbl>
    <w:p w:rsidR="00E32432" w:rsidRPr="00E519D6" w:rsidRDefault="00E32432" w:rsidP="00E32432">
      <w:pPr>
        <w:numPr>
          <w:ilvl w:val="1"/>
          <w:numId w:val="8"/>
        </w:numPr>
        <w:spacing w:before="240"/>
        <w:ind w:left="576" w:hanging="576"/>
        <w:jc w:val="both"/>
        <w:rPr>
          <w:b/>
          <w:bCs/>
          <w:sz w:val="22"/>
          <w:szCs w:val="22"/>
        </w:rPr>
      </w:pPr>
      <w:r w:rsidRPr="00E519D6">
        <w:rPr>
          <w:b/>
          <w:bCs/>
          <w:sz w:val="22"/>
          <w:szCs w:val="22"/>
        </w:rPr>
        <w:t>Đầu vào Công ty liên kết, liên doanh</w:t>
      </w:r>
    </w:p>
    <w:tbl>
      <w:tblPr>
        <w:tblW w:w="8766" w:type="dxa"/>
        <w:tblInd w:w="563" w:type="dxa"/>
        <w:tblCellMar>
          <w:left w:w="0" w:type="dxa"/>
          <w:right w:w="0" w:type="dxa"/>
        </w:tblCellMar>
        <w:tblLook w:val="0000"/>
      </w:tblPr>
      <w:tblGrid>
        <w:gridCol w:w="2856"/>
        <w:gridCol w:w="1267"/>
        <w:gridCol w:w="259"/>
        <w:gridCol w:w="1419"/>
        <w:gridCol w:w="349"/>
        <w:gridCol w:w="902"/>
        <w:gridCol w:w="199"/>
        <w:gridCol w:w="1515"/>
      </w:tblGrid>
      <w:tr w:rsidR="00E32432" w:rsidRPr="00F37A55">
        <w:trPr>
          <w:trHeight w:val="100"/>
          <w:tblHeader/>
        </w:trPr>
        <w:tc>
          <w:tcPr>
            <w:tcW w:w="2856" w:type="dxa"/>
            <w:tcBorders>
              <w:top w:val="nil"/>
              <w:left w:val="nil"/>
              <w:bottom w:val="nil"/>
              <w:right w:val="nil"/>
            </w:tcBorders>
            <w:tcMar>
              <w:top w:w="17" w:type="dxa"/>
              <w:left w:w="17" w:type="dxa"/>
              <w:bottom w:w="0" w:type="dxa"/>
              <w:right w:w="17" w:type="dxa"/>
            </w:tcMar>
            <w:vAlign w:val="center"/>
          </w:tcPr>
          <w:p w:rsidR="00E32432" w:rsidRPr="00F37A55" w:rsidRDefault="00E32432" w:rsidP="00E32432">
            <w:pPr>
              <w:rPr>
                <w:iCs/>
                <w:sz w:val="22"/>
              </w:rPr>
            </w:pPr>
          </w:p>
        </w:tc>
        <w:tc>
          <w:tcPr>
            <w:tcW w:w="2945" w:type="dxa"/>
            <w:gridSpan w:val="3"/>
            <w:tcBorders>
              <w:top w:val="nil"/>
              <w:left w:val="nil"/>
              <w:bottom w:val="single" w:sz="4" w:space="0" w:color="auto"/>
              <w:right w:val="nil"/>
            </w:tcBorders>
            <w:tcMar>
              <w:top w:w="17" w:type="dxa"/>
              <w:left w:w="17" w:type="dxa"/>
              <w:bottom w:w="0" w:type="dxa"/>
              <w:right w:w="17" w:type="dxa"/>
            </w:tcMar>
            <w:vAlign w:val="bottom"/>
          </w:tcPr>
          <w:p w:rsidR="00E32432" w:rsidRPr="00F37A55" w:rsidRDefault="00E32432" w:rsidP="00E32432">
            <w:pPr>
              <w:ind w:right="29"/>
              <w:jc w:val="center"/>
              <w:rPr>
                <w:b/>
                <w:sz w:val="22"/>
              </w:rPr>
            </w:pPr>
            <w:r w:rsidRPr="00F37A55">
              <w:rPr>
                <w:b/>
                <w:sz w:val="22"/>
                <w:szCs w:val="22"/>
              </w:rPr>
              <w:t xml:space="preserve">Số cuối </w:t>
            </w:r>
            <w:r>
              <w:rPr>
                <w:b/>
                <w:sz w:val="22"/>
                <w:szCs w:val="22"/>
              </w:rPr>
              <w:t>năm</w:t>
            </w:r>
          </w:p>
        </w:tc>
        <w:tc>
          <w:tcPr>
            <w:tcW w:w="349" w:type="dxa"/>
            <w:tcBorders>
              <w:top w:val="nil"/>
              <w:left w:val="nil"/>
              <w:bottom w:val="nil"/>
              <w:right w:val="nil"/>
            </w:tcBorders>
          </w:tcPr>
          <w:p w:rsidR="00E32432" w:rsidRPr="00F37A55" w:rsidRDefault="00E32432" w:rsidP="00E32432">
            <w:pPr>
              <w:ind w:right="29"/>
              <w:jc w:val="right"/>
              <w:rPr>
                <w:sz w:val="22"/>
              </w:rPr>
            </w:pPr>
          </w:p>
        </w:tc>
        <w:tc>
          <w:tcPr>
            <w:tcW w:w="2616" w:type="dxa"/>
            <w:gridSpan w:val="3"/>
            <w:tcBorders>
              <w:top w:val="nil"/>
              <w:left w:val="nil"/>
              <w:bottom w:val="single" w:sz="4" w:space="0" w:color="auto"/>
              <w:right w:val="nil"/>
            </w:tcBorders>
            <w:vAlign w:val="bottom"/>
          </w:tcPr>
          <w:p w:rsidR="00E32432" w:rsidRPr="00F37A55" w:rsidRDefault="00E32432" w:rsidP="00E32432">
            <w:pPr>
              <w:ind w:right="29"/>
              <w:jc w:val="center"/>
              <w:rPr>
                <w:b/>
                <w:sz w:val="22"/>
              </w:rPr>
            </w:pPr>
            <w:r w:rsidRPr="00F37A55">
              <w:rPr>
                <w:b/>
                <w:sz w:val="22"/>
                <w:szCs w:val="22"/>
              </w:rPr>
              <w:t>Số đầu năm</w:t>
            </w:r>
          </w:p>
        </w:tc>
      </w:tr>
      <w:tr w:rsidR="00E32432" w:rsidRPr="00F37A55">
        <w:trPr>
          <w:trHeight w:val="100"/>
          <w:tblHeader/>
        </w:trPr>
        <w:tc>
          <w:tcPr>
            <w:tcW w:w="2856" w:type="dxa"/>
            <w:tcBorders>
              <w:top w:val="nil"/>
              <w:left w:val="nil"/>
              <w:bottom w:val="nil"/>
              <w:right w:val="nil"/>
            </w:tcBorders>
            <w:tcMar>
              <w:top w:w="17" w:type="dxa"/>
              <w:left w:w="17" w:type="dxa"/>
              <w:bottom w:w="0" w:type="dxa"/>
              <w:right w:w="17" w:type="dxa"/>
            </w:tcMar>
            <w:vAlign w:val="center"/>
          </w:tcPr>
          <w:p w:rsidR="00E32432" w:rsidRPr="00F37A55" w:rsidRDefault="00E32432" w:rsidP="00E32432">
            <w:pPr>
              <w:rPr>
                <w:iCs/>
                <w:sz w:val="22"/>
              </w:rPr>
            </w:pPr>
          </w:p>
        </w:tc>
        <w:tc>
          <w:tcPr>
            <w:tcW w:w="1267" w:type="dxa"/>
            <w:tcBorders>
              <w:top w:val="nil"/>
              <w:left w:val="nil"/>
              <w:bottom w:val="single" w:sz="4" w:space="0" w:color="auto"/>
              <w:right w:val="nil"/>
            </w:tcBorders>
            <w:tcMar>
              <w:top w:w="17" w:type="dxa"/>
              <w:left w:w="17" w:type="dxa"/>
              <w:bottom w:w="0" w:type="dxa"/>
              <w:right w:w="17" w:type="dxa"/>
            </w:tcMar>
            <w:vAlign w:val="bottom"/>
          </w:tcPr>
          <w:p w:rsidR="00E32432" w:rsidRPr="00F37A55" w:rsidRDefault="00E32432" w:rsidP="00E32432">
            <w:pPr>
              <w:ind w:right="29"/>
              <w:jc w:val="center"/>
              <w:rPr>
                <w:b/>
                <w:sz w:val="22"/>
              </w:rPr>
            </w:pPr>
            <w:r w:rsidRPr="00F37A55">
              <w:rPr>
                <w:b/>
                <w:sz w:val="22"/>
                <w:szCs w:val="22"/>
              </w:rPr>
              <w:t>Số lượng</w:t>
            </w:r>
          </w:p>
        </w:tc>
        <w:tc>
          <w:tcPr>
            <w:tcW w:w="259" w:type="dxa"/>
            <w:tcBorders>
              <w:top w:val="nil"/>
              <w:left w:val="nil"/>
              <w:bottom w:val="single" w:sz="4" w:space="0" w:color="auto"/>
              <w:right w:val="nil"/>
            </w:tcBorders>
          </w:tcPr>
          <w:p w:rsidR="00E32432" w:rsidRPr="00F37A55" w:rsidRDefault="00E32432" w:rsidP="00E32432">
            <w:pPr>
              <w:ind w:right="29"/>
              <w:jc w:val="center"/>
              <w:rPr>
                <w:b/>
                <w:sz w:val="22"/>
              </w:rPr>
            </w:pPr>
          </w:p>
        </w:tc>
        <w:tc>
          <w:tcPr>
            <w:tcW w:w="1419" w:type="dxa"/>
            <w:tcBorders>
              <w:top w:val="nil"/>
              <w:left w:val="nil"/>
              <w:bottom w:val="single" w:sz="4" w:space="0" w:color="auto"/>
              <w:right w:val="nil"/>
            </w:tcBorders>
            <w:tcMar>
              <w:top w:w="17" w:type="dxa"/>
              <w:left w:w="17" w:type="dxa"/>
              <w:bottom w:w="0" w:type="dxa"/>
              <w:right w:w="17" w:type="dxa"/>
            </w:tcMar>
            <w:vAlign w:val="bottom"/>
          </w:tcPr>
          <w:p w:rsidR="00E32432" w:rsidRPr="00F37A55" w:rsidRDefault="00E32432" w:rsidP="00E32432">
            <w:pPr>
              <w:ind w:right="29"/>
              <w:jc w:val="center"/>
              <w:rPr>
                <w:b/>
                <w:sz w:val="22"/>
              </w:rPr>
            </w:pPr>
            <w:r w:rsidRPr="00F37A55">
              <w:rPr>
                <w:b/>
                <w:sz w:val="22"/>
                <w:szCs w:val="22"/>
              </w:rPr>
              <w:t>Giá trị</w:t>
            </w:r>
          </w:p>
        </w:tc>
        <w:tc>
          <w:tcPr>
            <w:tcW w:w="349" w:type="dxa"/>
            <w:tcBorders>
              <w:top w:val="nil"/>
              <w:left w:val="nil"/>
              <w:bottom w:val="nil"/>
              <w:right w:val="nil"/>
            </w:tcBorders>
          </w:tcPr>
          <w:p w:rsidR="00E32432" w:rsidRPr="00F37A55" w:rsidRDefault="00E32432" w:rsidP="00E32432">
            <w:pPr>
              <w:ind w:right="29"/>
              <w:jc w:val="right"/>
              <w:rPr>
                <w:sz w:val="22"/>
              </w:rPr>
            </w:pPr>
          </w:p>
        </w:tc>
        <w:tc>
          <w:tcPr>
            <w:tcW w:w="902" w:type="dxa"/>
            <w:tcBorders>
              <w:top w:val="nil"/>
              <w:left w:val="nil"/>
              <w:bottom w:val="single" w:sz="4" w:space="0" w:color="auto"/>
              <w:right w:val="nil"/>
            </w:tcBorders>
            <w:vAlign w:val="bottom"/>
          </w:tcPr>
          <w:p w:rsidR="00E32432" w:rsidRPr="00F37A55" w:rsidRDefault="00E32432" w:rsidP="00E32432">
            <w:pPr>
              <w:ind w:right="29"/>
              <w:jc w:val="center"/>
              <w:rPr>
                <w:b/>
                <w:sz w:val="22"/>
              </w:rPr>
            </w:pPr>
            <w:r w:rsidRPr="00F37A55">
              <w:rPr>
                <w:b/>
                <w:sz w:val="22"/>
                <w:szCs w:val="22"/>
              </w:rPr>
              <w:t>Số lượng</w:t>
            </w:r>
          </w:p>
        </w:tc>
        <w:tc>
          <w:tcPr>
            <w:tcW w:w="199" w:type="dxa"/>
            <w:tcBorders>
              <w:top w:val="nil"/>
              <w:left w:val="nil"/>
              <w:bottom w:val="single" w:sz="4" w:space="0" w:color="auto"/>
              <w:right w:val="nil"/>
            </w:tcBorders>
          </w:tcPr>
          <w:p w:rsidR="00E32432" w:rsidRPr="00F37A55" w:rsidRDefault="00E32432" w:rsidP="00E32432">
            <w:pPr>
              <w:ind w:right="29"/>
              <w:jc w:val="center"/>
              <w:rPr>
                <w:b/>
                <w:sz w:val="22"/>
              </w:rPr>
            </w:pPr>
          </w:p>
        </w:tc>
        <w:tc>
          <w:tcPr>
            <w:tcW w:w="1515" w:type="dxa"/>
            <w:tcBorders>
              <w:top w:val="nil"/>
              <w:left w:val="nil"/>
              <w:bottom w:val="single" w:sz="4" w:space="0" w:color="auto"/>
              <w:right w:val="nil"/>
            </w:tcBorders>
            <w:tcMar>
              <w:top w:w="17" w:type="dxa"/>
              <w:left w:w="17" w:type="dxa"/>
              <w:bottom w:w="0" w:type="dxa"/>
              <w:right w:w="17" w:type="dxa"/>
            </w:tcMar>
            <w:vAlign w:val="bottom"/>
          </w:tcPr>
          <w:p w:rsidR="00E32432" w:rsidRPr="00F37A55" w:rsidRDefault="00E32432" w:rsidP="00E32432">
            <w:pPr>
              <w:ind w:right="29"/>
              <w:jc w:val="center"/>
              <w:rPr>
                <w:b/>
                <w:sz w:val="22"/>
              </w:rPr>
            </w:pPr>
            <w:r w:rsidRPr="00F37A55">
              <w:rPr>
                <w:b/>
                <w:sz w:val="22"/>
                <w:szCs w:val="22"/>
              </w:rPr>
              <w:t>Giá trị</w:t>
            </w:r>
          </w:p>
        </w:tc>
      </w:tr>
      <w:tr w:rsidR="00E32432" w:rsidRPr="00F37A55">
        <w:trPr>
          <w:trHeight w:val="235"/>
        </w:trPr>
        <w:tc>
          <w:tcPr>
            <w:tcW w:w="2856" w:type="dxa"/>
            <w:tcBorders>
              <w:top w:val="nil"/>
              <w:left w:val="nil"/>
              <w:bottom w:val="nil"/>
              <w:right w:val="nil"/>
            </w:tcBorders>
            <w:tcMar>
              <w:top w:w="17" w:type="dxa"/>
              <w:left w:w="17" w:type="dxa"/>
              <w:bottom w:w="0" w:type="dxa"/>
              <w:right w:w="17" w:type="dxa"/>
            </w:tcMar>
            <w:vAlign w:val="center"/>
          </w:tcPr>
          <w:p w:rsidR="00E32432" w:rsidRPr="00F37A55" w:rsidRDefault="00E32432" w:rsidP="00E32432">
            <w:pPr>
              <w:rPr>
                <w:iCs/>
                <w:sz w:val="22"/>
              </w:rPr>
            </w:pPr>
            <w:r w:rsidRPr="00F37A55">
              <w:rPr>
                <w:iCs/>
                <w:sz w:val="22"/>
                <w:szCs w:val="22"/>
              </w:rPr>
              <w:t xml:space="preserve">- Công ty Cổ phần Hồng Vân </w:t>
            </w:r>
            <w:r w:rsidRPr="00E519D6">
              <w:rPr>
                <w:sz w:val="22"/>
                <w:szCs w:val="22"/>
                <w:vertAlign w:val="superscript"/>
              </w:rPr>
              <w:t>(a)</w:t>
            </w:r>
          </w:p>
        </w:tc>
        <w:tc>
          <w:tcPr>
            <w:tcW w:w="1267" w:type="dxa"/>
            <w:tcBorders>
              <w:top w:val="single" w:sz="4" w:space="0" w:color="auto"/>
              <w:left w:val="nil"/>
              <w:bottom w:val="nil"/>
              <w:right w:val="nil"/>
            </w:tcBorders>
            <w:tcMar>
              <w:top w:w="17" w:type="dxa"/>
              <w:left w:w="17" w:type="dxa"/>
              <w:bottom w:w="0" w:type="dxa"/>
              <w:right w:w="17" w:type="dxa"/>
            </w:tcMar>
            <w:vAlign w:val="center"/>
          </w:tcPr>
          <w:p w:rsidR="00E32432" w:rsidRPr="00F37A55" w:rsidRDefault="00E32432" w:rsidP="00E32432">
            <w:pPr>
              <w:jc w:val="right"/>
              <w:rPr>
                <w:iCs/>
                <w:sz w:val="22"/>
              </w:rPr>
            </w:pPr>
            <w:r w:rsidRPr="00F37A55">
              <w:rPr>
                <w:iCs/>
                <w:sz w:val="22"/>
                <w:szCs w:val="22"/>
              </w:rPr>
              <w:t>1.733.257</w:t>
            </w:r>
          </w:p>
        </w:tc>
        <w:tc>
          <w:tcPr>
            <w:tcW w:w="259" w:type="dxa"/>
            <w:tcBorders>
              <w:top w:val="single" w:sz="4" w:space="0" w:color="auto"/>
              <w:left w:val="nil"/>
              <w:bottom w:val="nil"/>
              <w:right w:val="nil"/>
            </w:tcBorders>
            <w:vAlign w:val="center"/>
          </w:tcPr>
          <w:p w:rsidR="00E32432" w:rsidRPr="00F37A55" w:rsidRDefault="00E32432" w:rsidP="00E32432">
            <w:pPr>
              <w:jc w:val="right"/>
              <w:rPr>
                <w:iCs/>
                <w:sz w:val="22"/>
              </w:rPr>
            </w:pPr>
          </w:p>
        </w:tc>
        <w:tc>
          <w:tcPr>
            <w:tcW w:w="1419" w:type="dxa"/>
            <w:tcBorders>
              <w:top w:val="single" w:sz="4" w:space="0" w:color="auto"/>
              <w:left w:val="nil"/>
              <w:bottom w:val="nil"/>
              <w:right w:val="nil"/>
            </w:tcBorders>
            <w:tcMar>
              <w:top w:w="17" w:type="dxa"/>
              <w:left w:w="17" w:type="dxa"/>
              <w:bottom w:w="0" w:type="dxa"/>
              <w:right w:w="17" w:type="dxa"/>
            </w:tcMar>
            <w:vAlign w:val="center"/>
          </w:tcPr>
          <w:p w:rsidR="00E32432" w:rsidRPr="00F37A55" w:rsidRDefault="00E32432" w:rsidP="00E32432">
            <w:pPr>
              <w:jc w:val="right"/>
              <w:rPr>
                <w:iCs/>
                <w:sz w:val="22"/>
              </w:rPr>
            </w:pPr>
            <w:r w:rsidRPr="00F37A55">
              <w:rPr>
                <w:iCs/>
                <w:sz w:val="22"/>
                <w:szCs w:val="22"/>
              </w:rPr>
              <w:t>17.332.570.000</w:t>
            </w:r>
          </w:p>
        </w:tc>
        <w:tc>
          <w:tcPr>
            <w:tcW w:w="349" w:type="dxa"/>
            <w:tcBorders>
              <w:left w:val="nil"/>
              <w:bottom w:val="nil"/>
              <w:right w:val="nil"/>
            </w:tcBorders>
            <w:vAlign w:val="center"/>
          </w:tcPr>
          <w:p w:rsidR="00E32432" w:rsidRPr="00F37A55" w:rsidRDefault="00E32432" w:rsidP="00E32432">
            <w:pPr>
              <w:jc w:val="right"/>
              <w:rPr>
                <w:iCs/>
                <w:sz w:val="22"/>
              </w:rPr>
            </w:pPr>
          </w:p>
        </w:tc>
        <w:tc>
          <w:tcPr>
            <w:tcW w:w="902" w:type="dxa"/>
            <w:tcBorders>
              <w:top w:val="single" w:sz="4" w:space="0" w:color="auto"/>
              <w:left w:val="nil"/>
              <w:bottom w:val="nil"/>
              <w:right w:val="nil"/>
            </w:tcBorders>
            <w:vAlign w:val="center"/>
          </w:tcPr>
          <w:p w:rsidR="00E32432" w:rsidRPr="00F37A55" w:rsidRDefault="00E32432" w:rsidP="00E32432">
            <w:pPr>
              <w:jc w:val="right"/>
              <w:rPr>
                <w:iCs/>
                <w:sz w:val="22"/>
              </w:rPr>
            </w:pPr>
            <w:r w:rsidRPr="00F37A55">
              <w:rPr>
                <w:iCs/>
                <w:sz w:val="22"/>
                <w:szCs w:val="22"/>
              </w:rPr>
              <w:t>1.733.257</w:t>
            </w:r>
          </w:p>
        </w:tc>
        <w:tc>
          <w:tcPr>
            <w:tcW w:w="199" w:type="dxa"/>
            <w:tcBorders>
              <w:top w:val="single" w:sz="4" w:space="0" w:color="auto"/>
              <w:left w:val="nil"/>
              <w:bottom w:val="nil"/>
              <w:right w:val="nil"/>
            </w:tcBorders>
            <w:vAlign w:val="center"/>
          </w:tcPr>
          <w:p w:rsidR="00E32432" w:rsidRPr="00F37A55" w:rsidRDefault="00E32432" w:rsidP="00E32432">
            <w:pPr>
              <w:jc w:val="right"/>
              <w:rPr>
                <w:iCs/>
                <w:sz w:val="22"/>
              </w:rPr>
            </w:pPr>
          </w:p>
        </w:tc>
        <w:tc>
          <w:tcPr>
            <w:tcW w:w="1515" w:type="dxa"/>
            <w:tcBorders>
              <w:top w:val="single" w:sz="4" w:space="0" w:color="auto"/>
              <w:left w:val="nil"/>
              <w:bottom w:val="nil"/>
              <w:right w:val="nil"/>
            </w:tcBorders>
            <w:tcMar>
              <w:top w:w="17" w:type="dxa"/>
              <w:left w:w="17" w:type="dxa"/>
              <w:bottom w:w="0" w:type="dxa"/>
              <w:right w:w="17" w:type="dxa"/>
            </w:tcMar>
            <w:vAlign w:val="center"/>
          </w:tcPr>
          <w:p w:rsidR="00E32432" w:rsidRPr="00F37A55" w:rsidRDefault="00E32432" w:rsidP="00E32432">
            <w:pPr>
              <w:jc w:val="right"/>
              <w:rPr>
                <w:iCs/>
                <w:sz w:val="22"/>
              </w:rPr>
            </w:pPr>
            <w:r w:rsidRPr="00F37A55">
              <w:rPr>
                <w:iCs/>
                <w:sz w:val="22"/>
                <w:szCs w:val="22"/>
              </w:rPr>
              <w:t>17.332.570.000</w:t>
            </w:r>
          </w:p>
        </w:tc>
      </w:tr>
      <w:tr w:rsidR="00E32432" w:rsidRPr="00F37A55">
        <w:trPr>
          <w:trHeight w:val="156"/>
        </w:trPr>
        <w:tc>
          <w:tcPr>
            <w:tcW w:w="2856" w:type="dxa"/>
            <w:tcBorders>
              <w:top w:val="nil"/>
              <w:left w:val="nil"/>
              <w:bottom w:val="nil"/>
              <w:right w:val="nil"/>
            </w:tcBorders>
            <w:tcMar>
              <w:top w:w="17" w:type="dxa"/>
              <w:left w:w="17" w:type="dxa"/>
              <w:bottom w:w="0" w:type="dxa"/>
              <w:right w:w="17" w:type="dxa"/>
            </w:tcMar>
            <w:vAlign w:val="center"/>
          </w:tcPr>
          <w:p w:rsidR="00E32432" w:rsidRPr="00F37A55" w:rsidRDefault="00E32432" w:rsidP="00E32432">
            <w:pPr>
              <w:rPr>
                <w:b/>
                <w:bCs/>
                <w:sz w:val="22"/>
              </w:rPr>
            </w:pPr>
            <w:r w:rsidRPr="00F37A55">
              <w:rPr>
                <w:b/>
                <w:bCs/>
                <w:sz w:val="22"/>
                <w:szCs w:val="22"/>
              </w:rPr>
              <w:t>Cộng</w:t>
            </w:r>
          </w:p>
        </w:tc>
        <w:tc>
          <w:tcPr>
            <w:tcW w:w="1267" w:type="dxa"/>
            <w:tcBorders>
              <w:left w:val="nil"/>
              <w:right w:val="nil"/>
            </w:tcBorders>
            <w:tcMar>
              <w:top w:w="17" w:type="dxa"/>
              <w:left w:w="17" w:type="dxa"/>
              <w:bottom w:w="0" w:type="dxa"/>
              <w:right w:w="17" w:type="dxa"/>
            </w:tcMar>
            <w:vAlign w:val="center"/>
          </w:tcPr>
          <w:p w:rsidR="00E32432" w:rsidRPr="00F37A55" w:rsidRDefault="00E32432" w:rsidP="00E32432">
            <w:pPr>
              <w:jc w:val="right"/>
              <w:rPr>
                <w:b/>
                <w:bCs/>
                <w:sz w:val="22"/>
              </w:rPr>
            </w:pPr>
          </w:p>
        </w:tc>
        <w:tc>
          <w:tcPr>
            <w:tcW w:w="259" w:type="dxa"/>
            <w:tcBorders>
              <w:left w:val="nil"/>
              <w:right w:val="nil"/>
            </w:tcBorders>
            <w:vAlign w:val="center"/>
          </w:tcPr>
          <w:p w:rsidR="00E32432" w:rsidRPr="00F37A55" w:rsidRDefault="00E32432" w:rsidP="00E32432">
            <w:pPr>
              <w:jc w:val="right"/>
              <w:rPr>
                <w:b/>
                <w:bCs/>
                <w:sz w:val="22"/>
              </w:rPr>
            </w:pPr>
          </w:p>
        </w:tc>
        <w:tc>
          <w:tcPr>
            <w:tcW w:w="1419" w:type="dxa"/>
            <w:tcBorders>
              <w:top w:val="single" w:sz="4" w:space="0" w:color="auto"/>
              <w:left w:val="nil"/>
              <w:bottom w:val="double" w:sz="4" w:space="0" w:color="auto"/>
              <w:right w:val="nil"/>
            </w:tcBorders>
            <w:tcMar>
              <w:top w:w="17" w:type="dxa"/>
              <w:left w:w="17" w:type="dxa"/>
              <w:bottom w:w="0" w:type="dxa"/>
              <w:right w:w="17" w:type="dxa"/>
            </w:tcMar>
            <w:vAlign w:val="center"/>
          </w:tcPr>
          <w:p w:rsidR="00E32432" w:rsidRPr="00F37A55" w:rsidRDefault="00E32432" w:rsidP="00E32432">
            <w:pPr>
              <w:jc w:val="right"/>
              <w:rPr>
                <w:b/>
                <w:bCs/>
                <w:sz w:val="22"/>
              </w:rPr>
            </w:pPr>
            <w:r w:rsidRPr="00F37A55">
              <w:rPr>
                <w:b/>
                <w:bCs/>
                <w:sz w:val="22"/>
                <w:szCs w:val="22"/>
              </w:rPr>
              <w:t>17.332.570.000</w:t>
            </w:r>
          </w:p>
        </w:tc>
        <w:tc>
          <w:tcPr>
            <w:tcW w:w="349" w:type="dxa"/>
            <w:tcBorders>
              <w:left w:val="nil"/>
              <w:right w:val="nil"/>
            </w:tcBorders>
            <w:vAlign w:val="center"/>
          </w:tcPr>
          <w:p w:rsidR="00E32432" w:rsidRPr="00F37A55" w:rsidRDefault="00E32432" w:rsidP="00E32432">
            <w:pPr>
              <w:jc w:val="right"/>
              <w:rPr>
                <w:b/>
                <w:bCs/>
                <w:sz w:val="22"/>
              </w:rPr>
            </w:pPr>
          </w:p>
        </w:tc>
        <w:tc>
          <w:tcPr>
            <w:tcW w:w="902" w:type="dxa"/>
            <w:tcBorders>
              <w:left w:val="nil"/>
              <w:right w:val="nil"/>
            </w:tcBorders>
            <w:vAlign w:val="center"/>
          </w:tcPr>
          <w:p w:rsidR="00E32432" w:rsidRPr="00F37A55" w:rsidRDefault="00E32432" w:rsidP="00E32432">
            <w:pPr>
              <w:jc w:val="right"/>
              <w:rPr>
                <w:b/>
                <w:bCs/>
                <w:sz w:val="22"/>
              </w:rPr>
            </w:pPr>
          </w:p>
        </w:tc>
        <w:tc>
          <w:tcPr>
            <w:tcW w:w="199" w:type="dxa"/>
            <w:tcBorders>
              <w:left w:val="nil"/>
              <w:right w:val="nil"/>
            </w:tcBorders>
            <w:vAlign w:val="center"/>
          </w:tcPr>
          <w:p w:rsidR="00E32432" w:rsidRPr="00F37A55" w:rsidRDefault="00E32432" w:rsidP="00E32432">
            <w:pPr>
              <w:jc w:val="right"/>
              <w:rPr>
                <w:b/>
                <w:bCs/>
                <w:sz w:val="22"/>
              </w:rPr>
            </w:pPr>
          </w:p>
        </w:tc>
        <w:tc>
          <w:tcPr>
            <w:tcW w:w="1515" w:type="dxa"/>
            <w:tcBorders>
              <w:top w:val="single" w:sz="4" w:space="0" w:color="auto"/>
              <w:left w:val="nil"/>
              <w:bottom w:val="double" w:sz="4" w:space="0" w:color="auto"/>
              <w:right w:val="nil"/>
            </w:tcBorders>
            <w:tcMar>
              <w:top w:w="17" w:type="dxa"/>
              <w:left w:w="17" w:type="dxa"/>
              <w:bottom w:w="0" w:type="dxa"/>
              <w:right w:w="17" w:type="dxa"/>
            </w:tcMar>
            <w:vAlign w:val="center"/>
          </w:tcPr>
          <w:p w:rsidR="00E32432" w:rsidRPr="00F37A55" w:rsidRDefault="00E32432" w:rsidP="00E32432">
            <w:pPr>
              <w:jc w:val="right"/>
              <w:rPr>
                <w:b/>
                <w:bCs/>
                <w:sz w:val="22"/>
              </w:rPr>
            </w:pPr>
            <w:r w:rsidRPr="00F37A55">
              <w:rPr>
                <w:b/>
                <w:bCs/>
                <w:sz w:val="22"/>
                <w:szCs w:val="22"/>
              </w:rPr>
              <w:t>17.332.570.000</w:t>
            </w:r>
          </w:p>
        </w:tc>
      </w:tr>
    </w:tbl>
    <w:p w:rsidR="00E32432" w:rsidRPr="00E519D6" w:rsidRDefault="00E32432" w:rsidP="00E32432">
      <w:pPr>
        <w:spacing w:before="240"/>
        <w:ind w:left="576"/>
        <w:jc w:val="both"/>
        <w:rPr>
          <w:b/>
          <w:bCs/>
          <w:sz w:val="22"/>
          <w:szCs w:val="22"/>
        </w:rPr>
      </w:pPr>
      <w:r w:rsidRPr="00E519D6">
        <w:rPr>
          <w:sz w:val="22"/>
          <w:szCs w:val="22"/>
          <w:vertAlign w:val="superscript"/>
        </w:rPr>
        <w:t xml:space="preserve">(a): </w:t>
      </w:r>
      <w:r w:rsidRPr="00E519D6">
        <w:rPr>
          <w:sz w:val="22"/>
          <w:szCs w:val="22"/>
        </w:rPr>
        <w:t>Theo Giấy chứng nhận đăng ký kinh doanh, Công ty góp vốn vào Công ty Cổ phần Hồng Vân là  17.332.570.000 VND, tương đương 34,67% vốn điều lệ. Công ty đã góp đủ vốn theo Giấy chứng nhận đăng ký kinh doanh.</w:t>
      </w:r>
    </w:p>
    <w:p w:rsidR="00E32432" w:rsidRPr="00E519D6" w:rsidRDefault="00E32432" w:rsidP="00E32432">
      <w:pPr>
        <w:numPr>
          <w:ilvl w:val="1"/>
          <w:numId w:val="8"/>
        </w:numPr>
        <w:spacing w:before="240"/>
        <w:ind w:left="576" w:hanging="576"/>
        <w:jc w:val="both"/>
        <w:rPr>
          <w:b/>
          <w:bCs/>
          <w:sz w:val="22"/>
          <w:szCs w:val="22"/>
        </w:rPr>
      </w:pPr>
      <w:r w:rsidRPr="00E519D6">
        <w:rPr>
          <w:b/>
          <w:bCs/>
          <w:sz w:val="22"/>
          <w:szCs w:val="22"/>
        </w:rPr>
        <w:t>Chi phí trả trước dài hạn</w:t>
      </w:r>
    </w:p>
    <w:tbl>
      <w:tblPr>
        <w:tblW w:w="8929" w:type="dxa"/>
        <w:tblInd w:w="542" w:type="dxa"/>
        <w:tblLook w:val="0000"/>
      </w:tblPr>
      <w:tblGrid>
        <w:gridCol w:w="4726"/>
        <w:gridCol w:w="1880"/>
        <w:gridCol w:w="443"/>
        <w:gridCol w:w="1880"/>
      </w:tblGrid>
      <w:tr w:rsidR="00E32432" w:rsidRPr="00F37A55">
        <w:trPr>
          <w:trHeight w:val="300"/>
        </w:trPr>
        <w:tc>
          <w:tcPr>
            <w:tcW w:w="4726" w:type="dxa"/>
            <w:tcBorders>
              <w:top w:val="nil"/>
              <w:left w:val="nil"/>
              <w:bottom w:val="nil"/>
              <w:right w:val="nil"/>
            </w:tcBorders>
            <w:vAlign w:val="center"/>
          </w:tcPr>
          <w:p w:rsidR="00E32432" w:rsidRPr="00E519D6"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ind w:left="167" w:hanging="167"/>
              <w:rPr>
                <w:sz w:val="22"/>
              </w:rPr>
            </w:pPr>
            <w:r w:rsidRPr="00F37A55">
              <w:rPr>
                <w:sz w:val="22"/>
                <w:szCs w:val="22"/>
              </w:rPr>
              <w:t xml:space="preserve">- </w:t>
            </w:r>
            <w:r>
              <w:rPr>
                <w:sz w:val="22"/>
                <w:szCs w:val="22"/>
              </w:rPr>
              <w:t>Gi</w:t>
            </w:r>
            <w:r w:rsidRPr="00D4549D">
              <w:rPr>
                <w:sz w:val="22"/>
                <w:szCs w:val="22"/>
              </w:rPr>
              <w:t>á</w:t>
            </w:r>
            <w:r>
              <w:rPr>
                <w:sz w:val="22"/>
                <w:szCs w:val="22"/>
              </w:rPr>
              <w:t xml:space="preserve"> tr</w:t>
            </w:r>
            <w:r w:rsidRPr="00D4549D">
              <w:rPr>
                <w:sz w:val="22"/>
                <w:szCs w:val="22"/>
              </w:rPr>
              <w:t>ị</w:t>
            </w:r>
            <w:r>
              <w:rPr>
                <w:sz w:val="22"/>
                <w:szCs w:val="22"/>
              </w:rPr>
              <w:t xml:space="preserve"> c</w:t>
            </w:r>
            <w:r w:rsidRPr="00D4549D">
              <w:rPr>
                <w:sz w:val="22"/>
                <w:szCs w:val="22"/>
              </w:rPr>
              <w:t>ò</w:t>
            </w:r>
            <w:r>
              <w:rPr>
                <w:sz w:val="22"/>
                <w:szCs w:val="22"/>
              </w:rPr>
              <w:t>n l</w:t>
            </w:r>
            <w:r w:rsidRPr="00D4549D">
              <w:rPr>
                <w:sz w:val="22"/>
                <w:szCs w:val="22"/>
              </w:rPr>
              <w:t>ại</w:t>
            </w:r>
            <w:r>
              <w:rPr>
                <w:sz w:val="22"/>
                <w:szCs w:val="22"/>
              </w:rPr>
              <w:t xml:space="preserve"> c</w:t>
            </w:r>
            <w:r w:rsidRPr="00D4549D">
              <w:rPr>
                <w:sz w:val="22"/>
                <w:szCs w:val="22"/>
              </w:rPr>
              <w:t>ủa</w:t>
            </w:r>
            <w:r>
              <w:rPr>
                <w:sz w:val="22"/>
                <w:szCs w:val="22"/>
              </w:rPr>
              <w:t xml:space="preserve"> c</w:t>
            </w:r>
            <w:r w:rsidRPr="00F37A55">
              <w:rPr>
                <w:sz w:val="22"/>
                <w:szCs w:val="22"/>
              </w:rPr>
              <w:t xml:space="preserve">ông cụ, dụng cụ đã </w:t>
            </w:r>
            <w:r>
              <w:rPr>
                <w:sz w:val="22"/>
                <w:szCs w:val="22"/>
              </w:rPr>
              <w:t>x</w:t>
            </w:r>
            <w:r w:rsidRPr="00F37A55">
              <w:rPr>
                <w:sz w:val="22"/>
                <w:szCs w:val="22"/>
              </w:rPr>
              <w:t xml:space="preserve">uất dùng chờ phân bổ </w:t>
            </w:r>
          </w:p>
        </w:tc>
        <w:tc>
          <w:tcPr>
            <w:tcW w:w="1880" w:type="dxa"/>
            <w:tcBorders>
              <w:top w:val="nil"/>
              <w:left w:val="nil"/>
              <w:bottom w:val="nil"/>
              <w:right w:val="nil"/>
            </w:tcBorders>
            <w:vAlign w:val="center"/>
          </w:tcPr>
          <w:p w:rsidR="00E32432" w:rsidRPr="00C837F6" w:rsidRDefault="00E32432" w:rsidP="00E32432">
            <w:pPr>
              <w:jc w:val="right"/>
              <w:rPr>
                <w:sz w:val="22"/>
              </w:rPr>
            </w:pPr>
            <w:r w:rsidRPr="00C837F6">
              <w:rPr>
                <w:sz w:val="22"/>
                <w:szCs w:val="22"/>
              </w:rPr>
              <w:t>880.880.745</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1.625.012.095</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C837F6" w:rsidRDefault="00E32432" w:rsidP="00E32432">
            <w:pPr>
              <w:jc w:val="right"/>
              <w:rPr>
                <w:b/>
                <w:bCs/>
                <w:sz w:val="22"/>
              </w:rPr>
            </w:pPr>
            <w:r w:rsidRPr="00C837F6">
              <w:rPr>
                <w:b/>
                <w:bCs/>
                <w:sz w:val="22"/>
                <w:szCs w:val="22"/>
              </w:rPr>
              <w:t>880.880.745</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1.625.012.095</w:t>
            </w:r>
          </w:p>
        </w:tc>
      </w:tr>
    </w:tbl>
    <w:p w:rsidR="00E32432" w:rsidRPr="00F37A55" w:rsidRDefault="00E32432" w:rsidP="00E32432">
      <w:pPr>
        <w:numPr>
          <w:ilvl w:val="1"/>
          <w:numId w:val="8"/>
        </w:numPr>
        <w:spacing w:before="240"/>
        <w:ind w:left="576" w:hanging="576"/>
        <w:jc w:val="both"/>
        <w:rPr>
          <w:b/>
          <w:bCs/>
          <w:sz w:val="22"/>
          <w:szCs w:val="22"/>
          <w:lang w:val="nl-NL"/>
        </w:rPr>
      </w:pPr>
      <w:r w:rsidRPr="00F37A55">
        <w:rPr>
          <w:b/>
          <w:bCs/>
          <w:sz w:val="22"/>
          <w:szCs w:val="22"/>
          <w:lang w:val="nl-NL"/>
        </w:rPr>
        <w:t>Vay và nợ ngắn hạn</w:t>
      </w:r>
    </w:p>
    <w:tbl>
      <w:tblPr>
        <w:tblW w:w="8944" w:type="dxa"/>
        <w:tblInd w:w="542" w:type="dxa"/>
        <w:tblLook w:val="0000"/>
      </w:tblPr>
      <w:tblGrid>
        <w:gridCol w:w="4741"/>
        <w:gridCol w:w="1880"/>
        <w:gridCol w:w="443"/>
        <w:gridCol w:w="1880"/>
      </w:tblGrid>
      <w:tr w:rsidR="00E32432" w:rsidRPr="00F37A55">
        <w:trPr>
          <w:trHeight w:val="300"/>
        </w:trPr>
        <w:tc>
          <w:tcPr>
            <w:tcW w:w="4741" w:type="dxa"/>
            <w:tcBorders>
              <w:top w:val="nil"/>
              <w:left w:val="nil"/>
              <w:bottom w:val="nil"/>
              <w:right w:val="nil"/>
            </w:tcBorders>
            <w:vAlign w:val="center"/>
          </w:tcPr>
          <w:p w:rsidR="00E32432" w:rsidRPr="00F37A55" w:rsidRDefault="00E32432" w:rsidP="00E32432">
            <w:pPr>
              <w:rPr>
                <w:b/>
                <w:bCs/>
                <w:i/>
                <w:iCs/>
                <w:sz w:val="22"/>
                <w:lang w:val="nl-NL"/>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41" w:type="dxa"/>
            <w:tcBorders>
              <w:top w:val="nil"/>
              <w:left w:val="nil"/>
              <w:bottom w:val="nil"/>
              <w:right w:val="nil"/>
            </w:tcBorders>
            <w:vAlign w:val="center"/>
          </w:tcPr>
          <w:p w:rsidR="00E32432" w:rsidRPr="00131487" w:rsidRDefault="00E32432" w:rsidP="00E32432">
            <w:pPr>
              <w:rPr>
                <w:b/>
                <w:bCs/>
                <w:i/>
                <w:sz w:val="22"/>
              </w:rPr>
            </w:pPr>
            <w:r w:rsidRPr="00131487">
              <w:rPr>
                <w:b/>
                <w:bCs/>
                <w:i/>
                <w:sz w:val="22"/>
                <w:szCs w:val="22"/>
              </w:rPr>
              <w:t>Vay ngắn hạn</w:t>
            </w:r>
          </w:p>
        </w:tc>
        <w:tc>
          <w:tcPr>
            <w:tcW w:w="1880" w:type="dxa"/>
            <w:tcBorders>
              <w:top w:val="nil"/>
              <w:left w:val="nil"/>
              <w:bottom w:val="nil"/>
              <w:right w:val="nil"/>
            </w:tcBorders>
            <w:vAlign w:val="center"/>
          </w:tcPr>
          <w:p w:rsidR="00E32432" w:rsidRPr="00131487" w:rsidRDefault="00E32432" w:rsidP="00E32432">
            <w:pPr>
              <w:jc w:val="right"/>
              <w:rPr>
                <w:b/>
                <w:bCs/>
                <w:i/>
                <w:iCs/>
                <w:sz w:val="22"/>
              </w:rPr>
            </w:pPr>
            <w:r w:rsidRPr="00131487">
              <w:rPr>
                <w:b/>
                <w:bCs/>
                <w:i/>
                <w:iCs/>
                <w:sz w:val="22"/>
                <w:szCs w:val="22"/>
              </w:rPr>
              <w:t>19.286.263.392</w:t>
            </w:r>
          </w:p>
        </w:tc>
        <w:tc>
          <w:tcPr>
            <w:tcW w:w="443" w:type="dxa"/>
            <w:tcBorders>
              <w:top w:val="nil"/>
              <w:left w:val="nil"/>
              <w:bottom w:val="nil"/>
              <w:right w:val="nil"/>
            </w:tcBorders>
            <w:vAlign w:val="center"/>
          </w:tcPr>
          <w:p w:rsidR="00E32432" w:rsidRPr="00131487" w:rsidRDefault="00E32432" w:rsidP="00E32432">
            <w:pPr>
              <w:jc w:val="right"/>
              <w:rPr>
                <w:b/>
                <w:bCs/>
                <w:i/>
                <w:iCs/>
                <w:sz w:val="22"/>
              </w:rPr>
            </w:pPr>
          </w:p>
        </w:tc>
        <w:tc>
          <w:tcPr>
            <w:tcW w:w="1880" w:type="dxa"/>
            <w:tcBorders>
              <w:top w:val="nil"/>
              <w:left w:val="nil"/>
              <w:bottom w:val="nil"/>
              <w:right w:val="nil"/>
            </w:tcBorders>
            <w:vAlign w:val="center"/>
          </w:tcPr>
          <w:p w:rsidR="00E32432" w:rsidRPr="00131487" w:rsidRDefault="00E32432" w:rsidP="00E32432">
            <w:pPr>
              <w:jc w:val="right"/>
              <w:rPr>
                <w:b/>
                <w:bCs/>
                <w:i/>
                <w:iCs/>
                <w:sz w:val="22"/>
              </w:rPr>
            </w:pPr>
            <w:r w:rsidRPr="00131487">
              <w:rPr>
                <w:b/>
                <w:bCs/>
                <w:i/>
                <w:iCs/>
                <w:sz w:val="22"/>
                <w:szCs w:val="22"/>
              </w:rPr>
              <w:t>29.908.884.07</w:t>
            </w:r>
            <w:r>
              <w:rPr>
                <w:b/>
                <w:bCs/>
                <w:i/>
                <w:iCs/>
                <w:sz w:val="22"/>
                <w:szCs w:val="22"/>
              </w:rPr>
              <w:t>3</w:t>
            </w:r>
          </w:p>
        </w:tc>
      </w:tr>
      <w:tr w:rsidR="00E32432" w:rsidRPr="00F37A55">
        <w:trPr>
          <w:trHeight w:val="300"/>
        </w:trPr>
        <w:tc>
          <w:tcPr>
            <w:tcW w:w="4741" w:type="dxa"/>
            <w:tcBorders>
              <w:top w:val="nil"/>
              <w:left w:val="nil"/>
              <w:bottom w:val="nil"/>
              <w:right w:val="nil"/>
            </w:tcBorders>
            <w:vAlign w:val="center"/>
          </w:tcPr>
          <w:p w:rsidR="00E32432" w:rsidRPr="00131487" w:rsidRDefault="00E32432" w:rsidP="00E32432">
            <w:pPr>
              <w:rPr>
                <w:bCs/>
                <w:iCs/>
                <w:sz w:val="22"/>
              </w:rPr>
            </w:pPr>
            <w:r w:rsidRPr="00131487">
              <w:rPr>
                <w:bCs/>
                <w:iCs/>
                <w:sz w:val="22"/>
                <w:szCs w:val="22"/>
              </w:rPr>
              <w:t>- Vay ngân hàng</w:t>
            </w:r>
          </w:p>
        </w:tc>
        <w:tc>
          <w:tcPr>
            <w:tcW w:w="1880" w:type="dxa"/>
            <w:tcBorders>
              <w:top w:val="nil"/>
              <w:left w:val="nil"/>
              <w:bottom w:val="nil"/>
              <w:right w:val="nil"/>
            </w:tcBorders>
            <w:vAlign w:val="center"/>
          </w:tcPr>
          <w:p w:rsidR="00E32432" w:rsidRPr="00131487" w:rsidRDefault="00E32432" w:rsidP="00E32432">
            <w:pPr>
              <w:jc w:val="right"/>
              <w:rPr>
                <w:bCs/>
                <w:iCs/>
                <w:sz w:val="22"/>
              </w:rPr>
            </w:pPr>
            <w:r w:rsidRPr="00131487">
              <w:rPr>
                <w:bCs/>
                <w:iCs/>
                <w:sz w:val="22"/>
                <w:szCs w:val="22"/>
              </w:rPr>
              <w:t>19.286.263.392</w:t>
            </w:r>
          </w:p>
        </w:tc>
        <w:tc>
          <w:tcPr>
            <w:tcW w:w="443" w:type="dxa"/>
            <w:tcBorders>
              <w:top w:val="nil"/>
              <w:left w:val="nil"/>
              <w:bottom w:val="nil"/>
              <w:right w:val="nil"/>
            </w:tcBorders>
            <w:vAlign w:val="center"/>
          </w:tcPr>
          <w:p w:rsidR="00E32432" w:rsidRPr="00131487" w:rsidRDefault="00E32432" w:rsidP="00E32432">
            <w:pPr>
              <w:jc w:val="right"/>
              <w:rPr>
                <w:bCs/>
                <w:iCs/>
                <w:sz w:val="22"/>
              </w:rPr>
            </w:pPr>
          </w:p>
        </w:tc>
        <w:tc>
          <w:tcPr>
            <w:tcW w:w="1880" w:type="dxa"/>
            <w:tcBorders>
              <w:top w:val="nil"/>
              <w:left w:val="nil"/>
              <w:bottom w:val="nil"/>
              <w:right w:val="nil"/>
            </w:tcBorders>
            <w:vAlign w:val="center"/>
          </w:tcPr>
          <w:p w:rsidR="00E32432" w:rsidRPr="00131487" w:rsidRDefault="00E32432" w:rsidP="00E32432">
            <w:pPr>
              <w:jc w:val="right"/>
              <w:rPr>
                <w:bCs/>
                <w:iCs/>
                <w:sz w:val="22"/>
              </w:rPr>
            </w:pPr>
            <w:r w:rsidRPr="00131487">
              <w:rPr>
                <w:bCs/>
                <w:iCs/>
                <w:sz w:val="22"/>
                <w:szCs w:val="22"/>
              </w:rPr>
              <w:t>29.908.884.07</w:t>
            </w:r>
            <w:r>
              <w:rPr>
                <w:bCs/>
                <w:iCs/>
                <w:sz w:val="22"/>
                <w:szCs w:val="22"/>
              </w:rPr>
              <w:t>3</w:t>
            </w:r>
          </w:p>
        </w:tc>
      </w:tr>
      <w:tr w:rsidR="00E32432" w:rsidRPr="00F37A55">
        <w:trPr>
          <w:trHeight w:val="300"/>
        </w:trPr>
        <w:tc>
          <w:tcPr>
            <w:tcW w:w="4741" w:type="dxa"/>
            <w:tcBorders>
              <w:top w:val="nil"/>
              <w:left w:val="nil"/>
              <w:bottom w:val="nil"/>
              <w:right w:val="nil"/>
            </w:tcBorders>
            <w:vAlign w:val="center"/>
          </w:tcPr>
          <w:p w:rsidR="00E32432" w:rsidRPr="00131487" w:rsidRDefault="00E32432" w:rsidP="00E32432">
            <w:pPr>
              <w:ind w:left="167" w:hanging="167"/>
              <w:rPr>
                <w:i/>
                <w:sz w:val="22"/>
              </w:rPr>
            </w:pPr>
            <w:r w:rsidRPr="00131487">
              <w:rPr>
                <w:i/>
                <w:sz w:val="22"/>
                <w:szCs w:val="22"/>
              </w:rPr>
              <w:t xml:space="preserve">+ Ngân hàng TMCP Ngoại thương Việt </w:t>
            </w:r>
            <w:smartTag w:uri="urn:schemas-microsoft-com:office:smarttags" w:element="place">
              <w:smartTag w:uri="urn:schemas-microsoft-com:office:smarttags" w:element="country-region">
                <w:r w:rsidRPr="00131487">
                  <w:rPr>
                    <w:i/>
                    <w:sz w:val="22"/>
                    <w:szCs w:val="22"/>
                  </w:rPr>
                  <w:t>Nam</w:t>
                </w:r>
              </w:smartTag>
            </w:smartTag>
            <w:r w:rsidRPr="00131487">
              <w:rPr>
                <w:i/>
                <w:sz w:val="22"/>
                <w:szCs w:val="22"/>
              </w:rPr>
              <w:t xml:space="preserve"> - Chi nhánh Thái Bình </w:t>
            </w:r>
            <w:r w:rsidRPr="00131487">
              <w:rPr>
                <w:i/>
                <w:sz w:val="22"/>
                <w:szCs w:val="22"/>
                <w:vertAlign w:val="superscript"/>
              </w:rPr>
              <w:t>(a)</w:t>
            </w:r>
          </w:p>
        </w:tc>
        <w:tc>
          <w:tcPr>
            <w:tcW w:w="1880" w:type="dxa"/>
            <w:tcBorders>
              <w:top w:val="nil"/>
              <w:left w:val="nil"/>
              <w:bottom w:val="nil"/>
              <w:right w:val="nil"/>
            </w:tcBorders>
            <w:vAlign w:val="center"/>
          </w:tcPr>
          <w:p w:rsidR="00E32432" w:rsidRPr="00131487" w:rsidRDefault="00E32432" w:rsidP="00E32432">
            <w:pPr>
              <w:jc w:val="right"/>
              <w:rPr>
                <w:i/>
                <w:sz w:val="22"/>
              </w:rPr>
            </w:pPr>
            <w:r w:rsidRPr="00131487">
              <w:rPr>
                <w:i/>
                <w:sz w:val="22"/>
                <w:szCs w:val="22"/>
              </w:rPr>
              <w:t>13.031.261.407</w:t>
            </w:r>
          </w:p>
        </w:tc>
        <w:tc>
          <w:tcPr>
            <w:tcW w:w="443" w:type="dxa"/>
            <w:tcBorders>
              <w:top w:val="nil"/>
              <w:left w:val="nil"/>
              <w:bottom w:val="nil"/>
              <w:right w:val="nil"/>
            </w:tcBorders>
            <w:vAlign w:val="center"/>
          </w:tcPr>
          <w:p w:rsidR="00E32432" w:rsidRPr="00131487" w:rsidRDefault="00E32432" w:rsidP="00E32432">
            <w:pPr>
              <w:jc w:val="right"/>
              <w:rPr>
                <w:b/>
                <w:bCs/>
                <w:i/>
                <w:sz w:val="22"/>
              </w:rPr>
            </w:pPr>
          </w:p>
        </w:tc>
        <w:tc>
          <w:tcPr>
            <w:tcW w:w="1880" w:type="dxa"/>
            <w:tcBorders>
              <w:top w:val="nil"/>
              <w:left w:val="nil"/>
              <w:bottom w:val="nil"/>
              <w:right w:val="nil"/>
            </w:tcBorders>
            <w:vAlign w:val="center"/>
          </w:tcPr>
          <w:p w:rsidR="00E32432" w:rsidRPr="00131487" w:rsidRDefault="00E32432" w:rsidP="00E32432">
            <w:pPr>
              <w:jc w:val="right"/>
              <w:rPr>
                <w:i/>
                <w:sz w:val="22"/>
              </w:rPr>
            </w:pPr>
            <w:r w:rsidRPr="00131487">
              <w:rPr>
                <w:i/>
                <w:sz w:val="22"/>
                <w:szCs w:val="22"/>
              </w:rPr>
              <w:t>19.911.768.199</w:t>
            </w:r>
          </w:p>
        </w:tc>
      </w:tr>
      <w:tr w:rsidR="00E32432" w:rsidRPr="00F37A55">
        <w:trPr>
          <w:trHeight w:val="300"/>
        </w:trPr>
        <w:tc>
          <w:tcPr>
            <w:tcW w:w="4741" w:type="dxa"/>
            <w:tcBorders>
              <w:top w:val="nil"/>
              <w:left w:val="nil"/>
              <w:bottom w:val="nil"/>
              <w:right w:val="nil"/>
            </w:tcBorders>
            <w:vAlign w:val="center"/>
          </w:tcPr>
          <w:p w:rsidR="00E32432" w:rsidRPr="00131487" w:rsidRDefault="00E32432" w:rsidP="00E32432">
            <w:pPr>
              <w:ind w:left="167" w:hanging="167"/>
              <w:rPr>
                <w:i/>
                <w:sz w:val="22"/>
              </w:rPr>
            </w:pPr>
            <w:r w:rsidRPr="00131487">
              <w:rPr>
                <w:i/>
                <w:sz w:val="22"/>
                <w:szCs w:val="22"/>
              </w:rPr>
              <w:t xml:space="preserve">+ Ngân hàng TMCP Đầu tư và Phát triển Việt </w:t>
            </w:r>
            <w:smartTag w:uri="urn:schemas-microsoft-com:office:smarttags" w:element="place">
              <w:smartTag w:uri="urn:schemas-microsoft-com:office:smarttags" w:element="country-region">
                <w:r w:rsidRPr="00131487">
                  <w:rPr>
                    <w:i/>
                    <w:sz w:val="22"/>
                    <w:szCs w:val="22"/>
                  </w:rPr>
                  <w:t>Nam</w:t>
                </w:r>
              </w:smartTag>
            </w:smartTag>
            <w:r w:rsidRPr="00131487">
              <w:rPr>
                <w:i/>
                <w:sz w:val="22"/>
                <w:szCs w:val="22"/>
              </w:rPr>
              <w:t xml:space="preserve"> - Chi nhánh Thái Bình </w:t>
            </w:r>
            <w:r w:rsidRPr="00131487">
              <w:rPr>
                <w:i/>
                <w:sz w:val="22"/>
                <w:szCs w:val="22"/>
                <w:vertAlign w:val="superscript"/>
              </w:rPr>
              <w:t>(b)</w:t>
            </w:r>
          </w:p>
        </w:tc>
        <w:tc>
          <w:tcPr>
            <w:tcW w:w="1880" w:type="dxa"/>
            <w:tcBorders>
              <w:top w:val="nil"/>
              <w:left w:val="nil"/>
              <w:bottom w:val="nil"/>
              <w:right w:val="nil"/>
            </w:tcBorders>
            <w:vAlign w:val="center"/>
          </w:tcPr>
          <w:p w:rsidR="00E32432" w:rsidRPr="00131487" w:rsidRDefault="00E32432" w:rsidP="00E32432">
            <w:pPr>
              <w:jc w:val="right"/>
              <w:rPr>
                <w:i/>
                <w:sz w:val="22"/>
              </w:rPr>
            </w:pPr>
            <w:r w:rsidRPr="00131487">
              <w:rPr>
                <w:i/>
                <w:sz w:val="22"/>
                <w:szCs w:val="22"/>
              </w:rPr>
              <w:t>6.255.001.985</w:t>
            </w:r>
          </w:p>
        </w:tc>
        <w:tc>
          <w:tcPr>
            <w:tcW w:w="443" w:type="dxa"/>
            <w:tcBorders>
              <w:top w:val="nil"/>
              <w:left w:val="nil"/>
              <w:bottom w:val="nil"/>
              <w:right w:val="nil"/>
            </w:tcBorders>
            <w:vAlign w:val="center"/>
          </w:tcPr>
          <w:p w:rsidR="00E32432" w:rsidRPr="00131487" w:rsidRDefault="00E32432" w:rsidP="00E32432">
            <w:pPr>
              <w:jc w:val="right"/>
              <w:rPr>
                <w:b/>
                <w:bCs/>
                <w:i/>
                <w:sz w:val="22"/>
              </w:rPr>
            </w:pPr>
          </w:p>
        </w:tc>
        <w:tc>
          <w:tcPr>
            <w:tcW w:w="1880" w:type="dxa"/>
            <w:tcBorders>
              <w:top w:val="nil"/>
              <w:left w:val="nil"/>
              <w:bottom w:val="nil"/>
              <w:right w:val="nil"/>
            </w:tcBorders>
            <w:vAlign w:val="center"/>
          </w:tcPr>
          <w:p w:rsidR="00E32432" w:rsidRPr="00131487" w:rsidRDefault="00E32432" w:rsidP="00E32432">
            <w:pPr>
              <w:jc w:val="right"/>
              <w:rPr>
                <w:i/>
                <w:sz w:val="22"/>
              </w:rPr>
            </w:pPr>
            <w:r w:rsidRPr="00131487">
              <w:rPr>
                <w:i/>
                <w:sz w:val="22"/>
                <w:szCs w:val="22"/>
              </w:rPr>
              <w:t>9.997.115.87</w:t>
            </w:r>
            <w:r>
              <w:rPr>
                <w:i/>
                <w:sz w:val="22"/>
                <w:szCs w:val="22"/>
              </w:rPr>
              <w:t>4</w:t>
            </w:r>
          </w:p>
        </w:tc>
      </w:tr>
      <w:tr w:rsidR="00E32432" w:rsidRPr="00F37A55">
        <w:trPr>
          <w:trHeight w:val="300"/>
        </w:trPr>
        <w:tc>
          <w:tcPr>
            <w:tcW w:w="4741" w:type="dxa"/>
            <w:tcBorders>
              <w:top w:val="nil"/>
              <w:left w:val="nil"/>
              <w:bottom w:val="nil"/>
              <w:right w:val="nil"/>
            </w:tcBorders>
            <w:vAlign w:val="center"/>
          </w:tcPr>
          <w:p w:rsidR="00E32432" w:rsidRPr="00131487" w:rsidRDefault="00E32432" w:rsidP="00E32432">
            <w:pPr>
              <w:rPr>
                <w:b/>
                <w:bCs/>
                <w:i/>
                <w:sz w:val="22"/>
              </w:rPr>
            </w:pPr>
            <w:r w:rsidRPr="00131487">
              <w:rPr>
                <w:b/>
                <w:bCs/>
                <w:i/>
                <w:sz w:val="22"/>
                <w:szCs w:val="22"/>
              </w:rPr>
              <w:t>Nợ dài hạn đến hạn trả</w:t>
            </w:r>
          </w:p>
        </w:tc>
        <w:tc>
          <w:tcPr>
            <w:tcW w:w="1880" w:type="dxa"/>
            <w:tcBorders>
              <w:top w:val="nil"/>
              <w:left w:val="nil"/>
              <w:bottom w:val="nil"/>
              <w:right w:val="nil"/>
            </w:tcBorders>
            <w:vAlign w:val="center"/>
          </w:tcPr>
          <w:p w:rsidR="00E32432" w:rsidRPr="00131487" w:rsidRDefault="00E32432" w:rsidP="00E32432">
            <w:pPr>
              <w:jc w:val="right"/>
              <w:rPr>
                <w:b/>
                <w:bCs/>
                <w:i/>
                <w:sz w:val="22"/>
              </w:rPr>
            </w:pPr>
            <w:r w:rsidRPr="00131487">
              <w:rPr>
                <w:b/>
                <w:bCs/>
                <w:i/>
                <w:sz w:val="22"/>
                <w:szCs w:val="22"/>
              </w:rPr>
              <w:t>9.094.453.000</w:t>
            </w:r>
          </w:p>
        </w:tc>
        <w:tc>
          <w:tcPr>
            <w:tcW w:w="443" w:type="dxa"/>
            <w:tcBorders>
              <w:top w:val="nil"/>
              <w:left w:val="nil"/>
              <w:bottom w:val="nil"/>
              <w:right w:val="nil"/>
            </w:tcBorders>
            <w:vAlign w:val="center"/>
          </w:tcPr>
          <w:p w:rsidR="00E32432" w:rsidRPr="00131487" w:rsidRDefault="00E32432" w:rsidP="00E32432">
            <w:pPr>
              <w:jc w:val="right"/>
              <w:rPr>
                <w:b/>
                <w:bCs/>
                <w:i/>
                <w:sz w:val="22"/>
              </w:rPr>
            </w:pPr>
          </w:p>
        </w:tc>
        <w:tc>
          <w:tcPr>
            <w:tcW w:w="1880" w:type="dxa"/>
            <w:tcBorders>
              <w:top w:val="nil"/>
              <w:left w:val="nil"/>
              <w:bottom w:val="nil"/>
              <w:right w:val="nil"/>
            </w:tcBorders>
            <w:vAlign w:val="center"/>
          </w:tcPr>
          <w:p w:rsidR="00E32432" w:rsidRPr="00131487" w:rsidRDefault="00E32432" w:rsidP="00E32432">
            <w:pPr>
              <w:jc w:val="right"/>
              <w:rPr>
                <w:b/>
                <w:bCs/>
                <w:i/>
                <w:sz w:val="22"/>
              </w:rPr>
            </w:pPr>
            <w:r w:rsidRPr="00131487">
              <w:rPr>
                <w:b/>
                <w:bCs/>
                <w:i/>
                <w:sz w:val="22"/>
                <w:szCs w:val="22"/>
              </w:rPr>
              <w:t>8.381.624.59</w:t>
            </w:r>
            <w:r>
              <w:rPr>
                <w:b/>
                <w:bCs/>
                <w:i/>
                <w:sz w:val="22"/>
                <w:szCs w:val="22"/>
              </w:rPr>
              <w:t>4</w:t>
            </w:r>
          </w:p>
        </w:tc>
      </w:tr>
      <w:tr w:rsidR="00E32432" w:rsidRPr="00F37A55">
        <w:trPr>
          <w:trHeight w:val="300"/>
        </w:trPr>
        <w:tc>
          <w:tcPr>
            <w:tcW w:w="4741" w:type="dxa"/>
            <w:tcBorders>
              <w:top w:val="nil"/>
              <w:left w:val="nil"/>
              <w:bottom w:val="nil"/>
              <w:right w:val="nil"/>
            </w:tcBorders>
            <w:vAlign w:val="center"/>
          </w:tcPr>
          <w:p w:rsidR="00E32432" w:rsidRPr="00131487" w:rsidRDefault="00E32432" w:rsidP="00E32432">
            <w:pPr>
              <w:rPr>
                <w:bCs/>
                <w:iCs/>
                <w:sz w:val="22"/>
              </w:rPr>
            </w:pPr>
            <w:r w:rsidRPr="00131487">
              <w:rPr>
                <w:bCs/>
                <w:iCs/>
                <w:sz w:val="22"/>
                <w:szCs w:val="22"/>
              </w:rPr>
              <w:t>- Nợ thuê tài chính</w:t>
            </w:r>
          </w:p>
        </w:tc>
        <w:tc>
          <w:tcPr>
            <w:tcW w:w="1880" w:type="dxa"/>
            <w:tcBorders>
              <w:top w:val="nil"/>
              <w:left w:val="nil"/>
              <w:bottom w:val="nil"/>
              <w:right w:val="nil"/>
            </w:tcBorders>
            <w:vAlign w:val="center"/>
          </w:tcPr>
          <w:p w:rsidR="00E32432" w:rsidRPr="00131487" w:rsidRDefault="00E32432" w:rsidP="00E32432">
            <w:pPr>
              <w:jc w:val="right"/>
              <w:rPr>
                <w:bCs/>
                <w:iCs/>
                <w:sz w:val="22"/>
              </w:rPr>
            </w:pPr>
            <w:r w:rsidRPr="00131487">
              <w:rPr>
                <w:bCs/>
                <w:iCs/>
                <w:sz w:val="22"/>
                <w:szCs w:val="22"/>
              </w:rPr>
              <w:t>9.094.453.000</w:t>
            </w:r>
          </w:p>
        </w:tc>
        <w:tc>
          <w:tcPr>
            <w:tcW w:w="443" w:type="dxa"/>
            <w:tcBorders>
              <w:top w:val="nil"/>
              <w:left w:val="nil"/>
              <w:bottom w:val="nil"/>
              <w:right w:val="nil"/>
            </w:tcBorders>
            <w:vAlign w:val="center"/>
          </w:tcPr>
          <w:p w:rsidR="00E32432" w:rsidRPr="00131487" w:rsidRDefault="00E32432" w:rsidP="00E32432">
            <w:pPr>
              <w:jc w:val="right"/>
              <w:rPr>
                <w:bCs/>
                <w:iCs/>
                <w:sz w:val="22"/>
              </w:rPr>
            </w:pPr>
          </w:p>
        </w:tc>
        <w:tc>
          <w:tcPr>
            <w:tcW w:w="1880" w:type="dxa"/>
            <w:tcBorders>
              <w:top w:val="nil"/>
              <w:left w:val="nil"/>
              <w:bottom w:val="nil"/>
              <w:right w:val="nil"/>
            </w:tcBorders>
            <w:vAlign w:val="center"/>
          </w:tcPr>
          <w:p w:rsidR="00E32432" w:rsidRPr="00131487" w:rsidRDefault="00E32432" w:rsidP="00E32432">
            <w:pPr>
              <w:jc w:val="right"/>
              <w:rPr>
                <w:bCs/>
                <w:iCs/>
                <w:sz w:val="22"/>
              </w:rPr>
            </w:pPr>
            <w:r w:rsidRPr="00131487">
              <w:rPr>
                <w:bCs/>
                <w:iCs/>
                <w:sz w:val="22"/>
                <w:szCs w:val="22"/>
              </w:rPr>
              <w:t>8.381.624.59</w:t>
            </w:r>
            <w:r>
              <w:rPr>
                <w:bCs/>
                <w:iCs/>
                <w:sz w:val="22"/>
                <w:szCs w:val="22"/>
              </w:rPr>
              <w:t>4</w:t>
            </w:r>
          </w:p>
        </w:tc>
      </w:tr>
      <w:tr w:rsidR="00E32432" w:rsidRPr="00F37A55">
        <w:trPr>
          <w:trHeight w:val="315"/>
        </w:trPr>
        <w:tc>
          <w:tcPr>
            <w:tcW w:w="4741" w:type="dxa"/>
            <w:tcBorders>
              <w:top w:val="nil"/>
              <w:left w:val="nil"/>
              <w:bottom w:val="nil"/>
              <w:right w:val="nil"/>
            </w:tcBorders>
          </w:tcPr>
          <w:p w:rsidR="00E32432" w:rsidRPr="00F37A55" w:rsidRDefault="00E32432" w:rsidP="00E32432">
            <w:pPr>
              <w:rPr>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C837F6" w:rsidRDefault="00E32432" w:rsidP="00E32432">
            <w:pPr>
              <w:jc w:val="right"/>
              <w:rPr>
                <w:b/>
                <w:bCs/>
                <w:sz w:val="22"/>
              </w:rPr>
            </w:pPr>
            <w:r w:rsidRPr="00C837F6">
              <w:rPr>
                <w:b/>
                <w:bCs/>
                <w:sz w:val="22"/>
                <w:szCs w:val="22"/>
              </w:rPr>
              <w:t>28.380.716.392</w:t>
            </w:r>
          </w:p>
        </w:tc>
        <w:tc>
          <w:tcPr>
            <w:tcW w:w="443" w:type="dxa"/>
            <w:tcBorders>
              <w:top w:val="nil"/>
              <w:left w:val="nil"/>
              <w:bottom w:val="nil"/>
              <w:right w:val="nil"/>
            </w:tcBorders>
            <w:vAlign w:val="center"/>
          </w:tcPr>
          <w:p w:rsidR="00E32432" w:rsidRPr="00C837F6" w:rsidRDefault="00E32432" w:rsidP="00E32432">
            <w:pPr>
              <w:jc w:val="right"/>
              <w:rPr>
                <w:sz w:val="22"/>
              </w:rPr>
            </w:pPr>
          </w:p>
        </w:tc>
        <w:tc>
          <w:tcPr>
            <w:tcW w:w="1880" w:type="dxa"/>
            <w:tcBorders>
              <w:top w:val="single" w:sz="4" w:space="0" w:color="auto"/>
              <w:left w:val="nil"/>
              <w:bottom w:val="double" w:sz="6" w:space="0" w:color="auto"/>
              <w:right w:val="nil"/>
            </w:tcBorders>
            <w:vAlign w:val="center"/>
          </w:tcPr>
          <w:p w:rsidR="00E32432" w:rsidRPr="00C837F6" w:rsidRDefault="00E32432" w:rsidP="00E32432">
            <w:pPr>
              <w:jc w:val="right"/>
              <w:rPr>
                <w:b/>
                <w:bCs/>
                <w:sz w:val="22"/>
              </w:rPr>
            </w:pPr>
            <w:r w:rsidRPr="00C837F6">
              <w:rPr>
                <w:b/>
                <w:bCs/>
                <w:sz w:val="22"/>
                <w:szCs w:val="22"/>
              </w:rPr>
              <w:t>38.290.508.667</w:t>
            </w:r>
          </w:p>
        </w:tc>
      </w:tr>
    </w:tbl>
    <w:p w:rsidR="00E32432" w:rsidRPr="00E519D6" w:rsidRDefault="00E32432" w:rsidP="00E32432">
      <w:pPr>
        <w:tabs>
          <w:tab w:val="left" w:pos="426"/>
        </w:tabs>
        <w:spacing w:before="120"/>
        <w:ind w:left="544" w:hanging="544"/>
        <w:jc w:val="both"/>
        <w:rPr>
          <w:sz w:val="22"/>
          <w:szCs w:val="22"/>
        </w:rPr>
      </w:pPr>
      <w:r w:rsidRPr="00E519D6">
        <w:rPr>
          <w:sz w:val="22"/>
          <w:szCs w:val="22"/>
        </w:rPr>
        <w:tab/>
      </w:r>
      <w:r w:rsidRPr="00E519D6">
        <w:rPr>
          <w:sz w:val="22"/>
          <w:szCs w:val="22"/>
          <w:vertAlign w:val="superscript"/>
        </w:rPr>
        <w:t>(a)</w:t>
      </w:r>
      <w:r w:rsidRPr="00E519D6">
        <w:rPr>
          <w:sz w:val="22"/>
          <w:szCs w:val="22"/>
        </w:rPr>
        <w:t xml:space="preserve">: </w:t>
      </w:r>
      <w:r w:rsidRPr="00E519D6">
        <w:rPr>
          <w:bCs/>
          <w:sz w:val="22"/>
          <w:szCs w:val="22"/>
        </w:rPr>
        <w:t>Khoản vay Ngân hàng Thương mại Cổ phần Ngoại thương Việt Nam - Chi nhánh Thái Bình để thực hiện phương án kinh doanh vận tải hành khách và các dịch vụ khác. Khoản vay này được đảm bảo bằng việc thế chấp một phần tài sản cố định</w:t>
      </w:r>
      <w:r w:rsidRPr="00F37A55">
        <w:rPr>
          <w:bCs/>
          <w:sz w:val="22"/>
          <w:szCs w:val="22"/>
          <w:lang w:val="vi-VN"/>
        </w:rPr>
        <w:t xml:space="preserve"> là phương tiện vận tải của bên vay</w:t>
      </w:r>
      <w:r w:rsidRPr="00F37A55">
        <w:rPr>
          <w:bCs/>
          <w:sz w:val="22"/>
          <w:szCs w:val="22"/>
        </w:rPr>
        <w:t xml:space="preserve"> có nguyên giá và giá trị còn lại lần lượt là </w:t>
      </w:r>
      <w:r w:rsidRPr="00E519D6">
        <w:rPr>
          <w:sz w:val="22"/>
          <w:szCs w:val="22"/>
        </w:rPr>
        <w:t>18.840.968.151 đồng và 4.619.877.201 đồng.</w:t>
      </w:r>
    </w:p>
    <w:p w:rsidR="00E32432" w:rsidRPr="00E519D6" w:rsidRDefault="00E32432" w:rsidP="00E32432">
      <w:pPr>
        <w:tabs>
          <w:tab w:val="left" w:pos="426"/>
        </w:tabs>
        <w:spacing w:before="120"/>
        <w:ind w:left="544" w:hanging="119"/>
        <w:jc w:val="both"/>
        <w:rPr>
          <w:sz w:val="22"/>
          <w:szCs w:val="22"/>
        </w:rPr>
      </w:pPr>
      <w:r w:rsidRPr="00E519D6">
        <w:rPr>
          <w:sz w:val="22"/>
          <w:szCs w:val="22"/>
          <w:vertAlign w:val="superscript"/>
        </w:rPr>
        <w:t>(b)</w:t>
      </w:r>
      <w:r w:rsidRPr="00E519D6">
        <w:rPr>
          <w:sz w:val="22"/>
          <w:szCs w:val="22"/>
        </w:rPr>
        <w:t xml:space="preserve">: Khoản vay Ngân hàng Thương mại Cổ phần Đầu tư và Phát triển Việt Nam - Chi nhánh Thái Bình để bổ sung vốn lưu động. Khoản vay này được đảm bảo bằng việc thế chấp một phần tài sản cố định là phương tiện vận tải của bên vay </w:t>
      </w:r>
      <w:r w:rsidRPr="00F37A55">
        <w:rPr>
          <w:bCs/>
          <w:sz w:val="22"/>
          <w:szCs w:val="22"/>
        </w:rPr>
        <w:t xml:space="preserve">có nguyên giá và giá trị còn lại lần lượt là </w:t>
      </w:r>
      <w:r w:rsidRPr="001B498B">
        <w:rPr>
          <w:bCs/>
          <w:sz w:val="22"/>
          <w:szCs w:val="22"/>
        </w:rPr>
        <w:t>25.805.046.749 đồng và 9.175.391.119 đồng</w:t>
      </w:r>
      <w:r w:rsidRPr="00E519D6">
        <w:rPr>
          <w:sz w:val="22"/>
          <w:szCs w:val="22"/>
        </w:rPr>
        <w:t>.</w:t>
      </w:r>
    </w:p>
    <w:p w:rsidR="00E32432" w:rsidRPr="00E519D6" w:rsidRDefault="00E32432" w:rsidP="00E32432">
      <w:pPr>
        <w:numPr>
          <w:ilvl w:val="1"/>
          <w:numId w:val="8"/>
        </w:numPr>
        <w:spacing w:before="240"/>
        <w:ind w:left="578" w:hanging="578"/>
        <w:jc w:val="both"/>
        <w:rPr>
          <w:b/>
          <w:bCs/>
          <w:sz w:val="22"/>
          <w:szCs w:val="22"/>
        </w:rPr>
      </w:pPr>
      <w:r w:rsidRPr="00E519D6">
        <w:rPr>
          <w:b/>
          <w:bCs/>
          <w:sz w:val="22"/>
          <w:szCs w:val="22"/>
        </w:rPr>
        <w:t>Thuế và các khoản phải nộp Nhà nước</w:t>
      </w:r>
    </w:p>
    <w:tbl>
      <w:tblPr>
        <w:tblW w:w="8944" w:type="dxa"/>
        <w:tblInd w:w="542" w:type="dxa"/>
        <w:tblLook w:val="0000"/>
      </w:tblPr>
      <w:tblGrid>
        <w:gridCol w:w="4741"/>
        <w:gridCol w:w="1880"/>
        <w:gridCol w:w="443"/>
        <w:gridCol w:w="1880"/>
      </w:tblGrid>
      <w:tr w:rsidR="00E32432" w:rsidRPr="00F37A55">
        <w:trPr>
          <w:trHeight w:val="300"/>
        </w:trPr>
        <w:tc>
          <w:tcPr>
            <w:tcW w:w="4741" w:type="dxa"/>
            <w:tcBorders>
              <w:top w:val="nil"/>
              <w:left w:val="nil"/>
              <w:bottom w:val="nil"/>
              <w:right w:val="nil"/>
            </w:tcBorders>
            <w:vAlign w:val="center"/>
          </w:tcPr>
          <w:p w:rsidR="00E32432" w:rsidRPr="00E519D6"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41"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 Thuế giá trị gia tăng bán ra trong nước</w:t>
            </w:r>
          </w:p>
        </w:tc>
        <w:tc>
          <w:tcPr>
            <w:tcW w:w="1880" w:type="dxa"/>
            <w:tcBorders>
              <w:top w:val="nil"/>
              <w:left w:val="nil"/>
              <w:bottom w:val="nil"/>
              <w:right w:val="nil"/>
            </w:tcBorders>
            <w:vAlign w:val="center"/>
          </w:tcPr>
          <w:p w:rsidR="00E32432" w:rsidRPr="00454FD4" w:rsidRDefault="00E32432" w:rsidP="00E32432">
            <w:pPr>
              <w:jc w:val="right"/>
              <w:rPr>
                <w:sz w:val="22"/>
              </w:rPr>
            </w:pPr>
            <w:r w:rsidRPr="00454FD4">
              <w:rPr>
                <w:sz w:val="22"/>
                <w:szCs w:val="22"/>
              </w:rPr>
              <w:t>424.188.426</w:t>
            </w:r>
          </w:p>
        </w:tc>
        <w:tc>
          <w:tcPr>
            <w:tcW w:w="443" w:type="dxa"/>
            <w:tcBorders>
              <w:top w:val="nil"/>
              <w:left w:val="nil"/>
              <w:bottom w:val="nil"/>
              <w:right w:val="nil"/>
            </w:tcBorders>
            <w:vAlign w:val="center"/>
          </w:tcPr>
          <w:p w:rsidR="00E32432" w:rsidRPr="00454FD4" w:rsidRDefault="00E32432" w:rsidP="00E32432">
            <w:pPr>
              <w:jc w:val="right"/>
              <w:rPr>
                <w:sz w:val="22"/>
              </w:rPr>
            </w:pPr>
          </w:p>
        </w:tc>
        <w:tc>
          <w:tcPr>
            <w:tcW w:w="1880" w:type="dxa"/>
            <w:tcBorders>
              <w:top w:val="nil"/>
              <w:left w:val="nil"/>
              <w:bottom w:val="nil"/>
              <w:right w:val="nil"/>
            </w:tcBorders>
            <w:vAlign w:val="center"/>
          </w:tcPr>
          <w:p w:rsidR="00E32432" w:rsidRPr="00454FD4" w:rsidRDefault="00E32432" w:rsidP="00E32432">
            <w:pPr>
              <w:jc w:val="right"/>
              <w:rPr>
                <w:sz w:val="22"/>
              </w:rPr>
            </w:pPr>
            <w:r w:rsidRPr="00454FD4">
              <w:rPr>
                <w:sz w:val="22"/>
                <w:szCs w:val="22"/>
              </w:rPr>
              <w:t>964.972.181</w:t>
            </w:r>
          </w:p>
        </w:tc>
      </w:tr>
      <w:tr w:rsidR="00E32432" w:rsidRPr="00F37A55">
        <w:trPr>
          <w:trHeight w:val="300"/>
        </w:trPr>
        <w:tc>
          <w:tcPr>
            <w:tcW w:w="4741"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 Thuế </w:t>
            </w:r>
            <w:r>
              <w:rPr>
                <w:sz w:val="22"/>
                <w:szCs w:val="22"/>
              </w:rPr>
              <w:t>thu nh</w:t>
            </w:r>
            <w:r w:rsidRPr="005D27C4">
              <w:rPr>
                <w:sz w:val="22"/>
                <w:szCs w:val="22"/>
              </w:rPr>
              <w:t>ập</w:t>
            </w:r>
            <w:r>
              <w:rPr>
                <w:sz w:val="22"/>
                <w:szCs w:val="22"/>
              </w:rPr>
              <w:t xml:space="preserve"> doanh nghi</w:t>
            </w:r>
            <w:r w:rsidRPr="005D27C4">
              <w:rPr>
                <w:sz w:val="22"/>
                <w:szCs w:val="22"/>
              </w:rPr>
              <w:t>ệp</w:t>
            </w:r>
          </w:p>
        </w:tc>
        <w:tc>
          <w:tcPr>
            <w:tcW w:w="1880" w:type="dxa"/>
            <w:tcBorders>
              <w:top w:val="nil"/>
              <w:left w:val="nil"/>
              <w:bottom w:val="nil"/>
              <w:right w:val="nil"/>
            </w:tcBorders>
            <w:vAlign w:val="center"/>
          </w:tcPr>
          <w:p w:rsidR="00E32432" w:rsidRPr="00454FD4" w:rsidRDefault="00E32432" w:rsidP="00E32432">
            <w:pPr>
              <w:jc w:val="right"/>
              <w:rPr>
                <w:sz w:val="22"/>
              </w:rPr>
            </w:pPr>
            <w:r w:rsidRPr="00454FD4">
              <w:rPr>
                <w:sz w:val="22"/>
                <w:szCs w:val="22"/>
              </w:rPr>
              <w:t>-</w:t>
            </w:r>
          </w:p>
        </w:tc>
        <w:tc>
          <w:tcPr>
            <w:tcW w:w="443" w:type="dxa"/>
            <w:tcBorders>
              <w:top w:val="nil"/>
              <w:left w:val="nil"/>
              <w:bottom w:val="nil"/>
              <w:right w:val="nil"/>
            </w:tcBorders>
            <w:vAlign w:val="center"/>
          </w:tcPr>
          <w:p w:rsidR="00E32432" w:rsidRPr="00454FD4" w:rsidRDefault="00E32432" w:rsidP="00E32432">
            <w:pPr>
              <w:jc w:val="right"/>
              <w:rPr>
                <w:sz w:val="22"/>
              </w:rPr>
            </w:pPr>
          </w:p>
        </w:tc>
        <w:tc>
          <w:tcPr>
            <w:tcW w:w="1880" w:type="dxa"/>
            <w:tcBorders>
              <w:top w:val="nil"/>
              <w:left w:val="nil"/>
              <w:bottom w:val="nil"/>
              <w:right w:val="nil"/>
            </w:tcBorders>
            <w:vAlign w:val="center"/>
          </w:tcPr>
          <w:p w:rsidR="00E32432" w:rsidRPr="00454FD4" w:rsidRDefault="00E32432" w:rsidP="00E32432">
            <w:pPr>
              <w:jc w:val="right"/>
              <w:rPr>
                <w:sz w:val="22"/>
              </w:rPr>
            </w:pPr>
            <w:r w:rsidRPr="00454FD4">
              <w:rPr>
                <w:sz w:val="22"/>
                <w:szCs w:val="22"/>
              </w:rPr>
              <w:t>912.239.302</w:t>
            </w:r>
          </w:p>
        </w:tc>
      </w:tr>
      <w:tr w:rsidR="00E32432" w:rsidRPr="00F37A55">
        <w:trPr>
          <w:trHeight w:val="315"/>
        </w:trPr>
        <w:tc>
          <w:tcPr>
            <w:tcW w:w="4741" w:type="dxa"/>
            <w:tcBorders>
              <w:top w:val="nil"/>
              <w:left w:val="nil"/>
              <w:bottom w:val="nil"/>
              <w:right w:val="nil"/>
            </w:tcBorders>
          </w:tcPr>
          <w:p w:rsidR="00E32432" w:rsidRPr="00F37A55" w:rsidRDefault="00E32432" w:rsidP="00E32432">
            <w:pPr>
              <w:rPr>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454FD4" w:rsidRDefault="00E32432" w:rsidP="00E32432">
            <w:pPr>
              <w:jc w:val="right"/>
              <w:rPr>
                <w:b/>
                <w:bCs/>
                <w:sz w:val="22"/>
              </w:rPr>
            </w:pPr>
            <w:r w:rsidRPr="00454FD4">
              <w:rPr>
                <w:b/>
                <w:bCs/>
                <w:sz w:val="22"/>
                <w:szCs w:val="22"/>
              </w:rPr>
              <w:t>424.188.426</w:t>
            </w:r>
          </w:p>
        </w:tc>
        <w:tc>
          <w:tcPr>
            <w:tcW w:w="443" w:type="dxa"/>
            <w:tcBorders>
              <w:top w:val="nil"/>
              <w:left w:val="nil"/>
              <w:bottom w:val="nil"/>
              <w:right w:val="nil"/>
            </w:tcBorders>
            <w:vAlign w:val="center"/>
          </w:tcPr>
          <w:p w:rsidR="00E32432" w:rsidRPr="00454FD4" w:rsidRDefault="00E32432" w:rsidP="00E32432">
            <w:pPr>
              <w:jc w:val="right"/>
              <w:rPr>
                <w:sz w:val="22"/>
              </w:rPr>
            </w:pPr>
          </w:p>
        </w:tc>
        <w:tc>
          <w:tcPr>
            <w:tcW w:w="1880" w:type="dxa"/>
            <w:tcBorders>
              <w:top w:val="single" w:sz="4" w:space="0" w:color="auto"/>
              <w:left w:val="nil"/>
              <w:bottom w:val="double" w:sz="6" w:space="0" w:color="auto"/>
              <w:right w:val="nil"/>
            </w:tcBorders>
            <w:vAlign w:val="center"/>
          </w:tcPr>
          <w:p w:rsidR="00E32432" w:rsidRPr="00454FD4" w:rsidRDefault="00E32432" w:rsidP="00E32432">
            <w:pPr>
              <w:jc w:val="right"/>
              <w:rPr>
                <w:b/>
                <w:bCs/>
                <w:sz w:val="22"/>
              </w:rPr>
            </w:pPr>
            <w:r w:rsidRPr="00454FD4">
              <w:rPr>
                <w:b/>
                <w:bCs/>
                <w:sz w:val="22"/>
                <w:szCs w:val="22"/>
              </w:rPr>
              <w:t>1.877.211.483</w:t>
            </w:r>
          </w:p>
        </w:tc>
      </w:tr>
    </w:tbl>
    <w:p w:rsidR="00E32432" w:rsidRDefault="00E32432" w:rsidP="00E32432">
      <w:pPr>
        <w:spacing w:before="240"/>
        <w:ind w:left="578"/>
        <w:jc w:val="right"/>
        <w:rPr>
          <w:b/>
          <w:bCs/>
          <w:sz w:val="22"/>
          <w:szCs w:val="22"/>
        </w:rPr>
      </w:pPr>
      <w:r w:rsidRPr="00F37A55">
        <w:rPr>
          <w:i/>
          <w:sz w:val="22"/>
          <w:szCs w:val="22"/>
        </w:rPr>
        <w:lastRenderedPageBreak/>
        <w:t>Đơn vị tính: VND</w:t>
      </w:r>
    </w:p>
    <w:p w:rsidR="00E32432" w:rsidRPr="00F37A55" w:rsidRDefault="00E32432" w:rsidP="00E32432">
      <w:pPr>
        <w:numPr>
          <w:ilvl w:val="1"/>
          <w:numId w:val="8"/>
        </w:numPr>
        <w:ind w:left="578" w:hanging="578"/>
        <w:jc w:val="both"/>
        <w:rPr>
          <w:b/>
          <w:bCs/>
          <w:sz w:val="22"/>
          <w:szCs w:val="22"/>
        </w:rPr>
      </w:pPr>
      <w:r w:rsidRPr="00F37A55">
        <w:rPr>
          <w:b/>
          <w:bCs/>
          <w:sz w:val="22"/>
          <w:szCs w:val="22"/>
        </w:rPr>
        <w:t>Các khoản phải trả, phải nộp ngắn hạn khác</w:t>
      </w:r>
    </w:p>
    <w:tbl>
      <w:tblPr>
        <w:tblW w:w="8908" w:type="dxa"/>
        <w:tblInd w:w="542" w:type="dxa"/>
        <w:tblLook w:val="0000"/>
      </w:tblPr>
      <w:tblGrid>
        <w:gridCol w:w="4705"/>
        <w:gridCol w:w="1880"/>
        <w:gridCol w:w="443"/>
        <w:gridCol w:w="1880"/>
      </w:tblGrid>
      <w:tr w:rsidR="00E32432" w:rsidRPr="00F37A55">
        <w:trPr>
          <w:trHeight w:val="300"/>
        </w:trPr>
        <w:tc>
          <w:tcPr>
            <w:tcW w:w="4705"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05" w:type="dxa"/>
            <w:tcBorders>
              <w:top w:val="nil"/>
              <w:left w:val="nil"/>
              <w:bottom w:val="nil"/>
              <w:right w:val="nil"/>
            </w:tcBorders>
            <w:vAlign w:val="bottom"/>
          </w:tcPr>
          <w:p w:rsidR="00E32432" w:rsidRPr="00F37A55" w:rsidRDefault="00E32432" w:rsidP="00E32432">
            <w:pPr>
              <w:ind w:left="178" w:hanging="178"/>
              <w:rPr>
                <w:sz w:val="22"/>
              </w:rPr>
            </w:pPr>
            <w:r w:rsidRPr="00F37A55">
              <w:rPr>
                <w:sz w:val="22"/>
                <w:szCs w:val="22"/>
              </w:rPr>
              <w:t>- Các khoản phải trả, phải nộp khác</w:t>
            </w:r>
          </w:p>
        </w:tc>
        <w:tc>
          <w:tcPr>
            <w:tcW w:w="1880" w:type="dxa"/>
            <w:tcBorders>
              <w:top w:val="nil"/>
              <w:left w:val="nil"/>
              <w:bottom w:val="nil"/>
              <w:right w:val="nil"/>
            </w:tcBorders>
            <w:vAlign w:val="center"/>
          </w:tcPr>
          <w:p w:rsidR="00E32432" w:rsidRPr="00F37A55" w:rsidRDefault="00E32432" w:rsidP="00E32432">
            <w:pPr>
              <w:jc w:val="right"/>
              <w:rPr>
                <w:sz w:val="22"/>
              </w:rPr>
            </w:pPr>
            <w:r>
              <w:rPr>
                <w:sz w:val="22"/>
              </w:rPr>
              <w:t>-</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 xml:space="preserve">637.673.368 </w:t>
            </w:r>
          </w:p>
        </w:tc>
      </w:tr>
      <w:tr w:rsidR="00E32432" w:rsidRPr="00F37A55">
        <w:trPr>
          <w:trHeight w:val="315"/>
        </w:trPr>
        <w:tc>
          <w:tcPr>
            <w:tcW w:w="4705"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Pr>
                <w:b/>
                <w:bCs/>
                <w:sz w:val="22"/>
              </w:rPr>
              <w:t>-</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 xml:space="preserve">637.673.368 </w:t>
            </w:r>
          </w:p>
        </w:tc>
      </w:tr>
    </w:tbl>
    <w:p w:rsidR="00E32432" w:rsidRPr="00F37A55" w:rsidRDefault="00E32432" w:rsidP="00E32432">
      <w:pPr>
        <w:numPr>
          <w:ilvl w:val="1"/>
          <w:numId w:val="8"/>
        </w:numPr>
        <w:spacing w:before="360"/>
        <w:ind w:left="578" w:hanging="578"/>
        <w:jc w:val="both"/>
        <w:rPr>
          <w:b/>
          <w:bCs/>
          <w:sz w:val="22"/>
          <w:szCs w:val="22"/>
        </w:rPr>
      </w:pPr>
      <w:r w:rsidRPr="00F37A55">
        <w:rPr>
          <w:b/>
          <w:bCs/>
          <w:sz w:val="22"/>
          <w:szCs w:val="22"/>
        </w:rPr>
        <w:t>Phải trả dài hạn khác</w:t>
      </w:r>
    </w:p>
    <w:tbl>
      <w:tblPr>
        <w:tblW w:w="8908" w:type="dxa"/>
        <w:tblInd w:w="542" w:type="dxa"/>
        <w:tblLook w:val="0000"/>
      </w:tblPr>
      <w:tblGrid>
        <w:gridCol w:w="4705"/>
        <w:gridCol w:w="1880"/>
        <w:gridCol w:w="443"/>
        <w:gridCol w:w="1880"/>
      </w:tblGrid>
      <w:tr w:rsidR="00E32432" w:rsidRPr="00F37A55">
        <w:trPr>
          <w:trHeight w:val="300"/>
        </w:trPr>
        <w:tc>
          <w:tcPr>
            <w:tcW w:w="4705"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05"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 Ký cược, kỹ quỹ dài hạn</w:t>
            </w:r>
          </w:p>
        </w:tc>
        <w:tc>
          <w:tcPr>
            <w:tcW w:w="1880" w:type="dxa"/>
            <w:tcBorders>
              <w:top w:val="nil"/>
              <w:left w:val="nil"/>
              <w:bottom w:val="nil"/>
              <w:right w:val="nil"/>
            </w:tcBorders>
            <w:vAlign w:val="center"/>
          </w:tcPr>
          <w:p w:rsidR="00E32432" w:rsidRPr="005D27C4" w:rsidRDefault="00E32432" w:rsidP="00E32432">
            <w:pPr>
              <w:jc w:val="right"/>
              <w:rPr>
                <w:sz w:val="22"/>
              </w:rPr>
            </w:pPr>
            <w:r w:rsidRPr="005D27C4">
              <w:rPr>
                <w:sz w:val="22"/>
                <w:szCs w:val="22"/>
              </w:rPr>
              <w:t>4.667.744.011</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4.416.062.643</w:t>
            </w:r>
          </w:p>
        </w:tc>
      </w:tr>
      <w:tr w:rsidR="00E32432" w:rsidRPr="00F37A55">
        <w:trPr>
          <w:trHeight w:val="300"/>
        </w:trPr>
        <w:tc>
          <w:tcPr>
            <w:tcW w:w="4705"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 Công ty CP Đầu tư </w:t>
            </w:r>
            <w:r>
              <w:rPr>
                <w:sz w:val="22"/>
                <w:szCs w:val="22"/>
              </w:rPr>
              <w:t xml:space="preserve">Xuất nhập khẩu </w:t>
            </w:r>
            <w:r w:rsidRPr="00F37A55">
              <w:rPr>
                <w:sz w:val="22"/>
                <w:szCs w:val="22"/>
              </w:rPr>
              <w:t>Thăng Long</w:t>
            </w:r>
          </w:p>
        </w:tc>
        <w:tc>
          <w:tcPr>
            <w:tcW w:w="1880" w:type="dxa"/>
            <w:tcBorders>
              <w:top w:val="nil"/>
              <w:left w:val="nil"/>
              <w:bottom w:val="nil"/>
              <w:right w:val="nil"/>
            </w:tcBorders>
            <w:vAlign w:val="center"/>
          </w:tcPr>
          <w:p w:rsidR="00E32432" w:rsidRPr="005D27C4" w:rsidRDefault="00E32432" w:rsidP="00E32432">
            <w:pPr>
              <w:jc w:val="right"/>
              <w:rPr>
                <w:sz w:val="22"/>
              </w:rPr>
            </w:pPr>
            <w:r w:rsidRPr="005D27C4">
              <w:rPr>
                <w:sz w:val="22"/>
                <w:szCs w:val="22"/>
              </w:rPr>
              <w:t>-</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15.000.000.000</w:t>
            </w:r>
          </w:p>
        </w:tc>
      </w:tr>
      <w:tr w:rsidR="00E32432" w:rsidRPr="00F37A55">
        <w:trPr>
          <w:trHeight w:val="315"/>
        </w:trPr>
        <w:tc>
          <w:tcPr>
            <w:tcW w:w="4705"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5D27C4" w:rsidRDefault="00E32432" w:rsidP="00E32432">
            <w:pPr>
              <w:jc w:val="right"/>
              <w:rPr>
                <w:b/>
                <w:bCs/>
                <w:sz w:val="22"/>
              </w:rPr>
            </w:pPr>
            <w:r w:rsidRPr="005D27C4">
              <w:rPr>
                <w:b/>
                <w:bCs/>
                <w:sz w:val="22"/>
                <w:szCs w:val="22"/>
              </w:rPr>
              <w:t>4.667.744.011</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19.416.062.643</w:t>
            </w:r>
          </w:p>
        </w:tc>
      </w:tr>
    </w:tbl>
    <w:p w:rsidR="00E32432" w:rsidRPr="00F37A55" w:rsidRDefault="00E32432" w:rsidP="00E32432">
      <w:pPr>
        <w:numPr>
          <w:ilvl w:val="1"/>
          <w:numId w:val="8"/>
        </w:numPr>
        <w:spacing w:before="360"/>
        <w:ind w:left="578" w:hanging="578"/>
        <w:jc w:val="both"/>
        <w:rPr>
          <w:b/>
          <w:bCs/>
          <w:sz w:val="22"/>
          <w:szCs w:val="22"/>
        </w:rPr>
      </w:pPr>
      <w:r w:rsidRPr="00F37A55">
        <w:rPr>
          <w:b/>
          <w:bCs/>
          <w:sz w:val="22"/>
          <w:szCs w:val="22"/>
        </w:rPr>
        <w:t>Vay và nợ dài hạn</w:t>
      </w:r>
    </w:p>
    <w:tbl>
      <w:tblPr>
        <w:tblW w:w="8944" w:type="dxa"/>
        <w:tblInd w:w="542" w:type="dxa"/>
        <w:tblLook w:val="0000"/>
      </w:tblPr>
      <w:tblGrid>
        <w:gridCol w:w="4741"/>
        <w:gridCol w:w="1880"/>
        <w:gridCol w:w="443"/>
        <w:gridCol w:w="1880"/>
      </w:tblGrid>
      <w:tr w:rsidR="00E32432" w:rsidRPr="00F37A55">
        <w:trPr>
          <w:trHeight w:val="300"/>
        </w:trPr>
        <w:tc>
          <w:tcPr>
            <w:tcW w:w="4741" w:type="dxa"/>
            <w:tcBorders>
              <w:top w:val="nil"/>
              <w:left w:val="nil"/>
              <w:bottom w:val="nil"/>
              <w:right w:val="nil"/>
            </w:tcBorders>
            <w:vAlign w:val="center"/>
          </w:tcPr>
          <w:p w:rsidR="00E32432" w:rsidRPr="00F37A55" w:rsidRDefault="00E32432" w:rsidP="00E32432">
            <w:pPr>
              <w:rPr>
                <w:b/>
                <w:bCs/>
                <w:i/>
                <w:iCs/>
                <w:sz w:val="22"/>
                <w:lang w:val="nl-NL"/>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rPr>
                <w:b/>
                <w:bCs/>
                <w:i/>
                <w:sz w:val="22"/>
              </w:rPr>
            </w:pPr>
            <w:r w:rsidRPr="00B24C3A">
              <w:rPr>
                <w:b/>
                <w:bCs/>
                <w:i/>
                <w:sz w:val="22"/>
                <w:szCs w:val="22"/>
              </w:rPr>
              <w:t>Vay dài hạn</w:t>
            </w:r>
          </w:p>
        </w:tc>
        <w:tc>
          <w:tcPr>
            <w:tcW w:w="1880" w:type="dxa"/>
            <w:tcBorders>
              <w:top w:val="nil"/>
              <w:left w:val="nil"/>
              <w:bottom w:val="nil"/>
              <w:right w:val="nil"/>
            </w:tcBorders>
            <w:vAlign w:val="center"/>
          </w:tcPr>
          <w:p w:rsidR="00E32432" w:rsidRPr="00B24C3A" w:rsidRDefault="00E32432" w:rsidP="00E32432">
            <w:pPr>
              <w:jc w:val="right"/>
              <w:rPr>
                <w:b/>
                <w:bCs/>
                <w:i/>
                <w:sz w:val="22"/>
              </w:rPr>
            </w:pPr>
            <w:r w:rsidRPr="00B24C3A">
              <w:rPr>
                <w:b/>
                <w:bCs/>
                <w:i/>
                <w:sz w:val="22"/>
                <w:szCs w:val="22"/>
              </w:rPr>
              <w:t>68.159.933.000</w:t>
            </w:r>
          </w:p>
        </w:tc>
        <w:tc>
          <w:tcPr>
            <w:tcW w:w="443" w:type="dxa"/>
            <w:tcBorders>
              <w:top w:val="nil"/>
              <w:left w:val="nil"/>
              <w:bottom w:val="nil"/>
              <w:right w:val="nil"/>
            </w:tcBorders>
            <w:vAlign w:val="center"/>
          </w:tcPr>
          <w:p w:rsidR="00E32432" w:rsidRPr="00B24C3A" w:rsidRDefault="00E32432" w:rsidP="00E32432">
            <w:pPr>
              <w:jc w:val="right"/>
              <w:rPr>
                <w:b/>
                <w:bCs/>
                <w:i/>
                <w:sz w:val="22"/>
              </w:rPr>
            </w:pPr>
          </w:p>
        </w:tc>
        <w:tc>
          <w:tcPr>
            <w:tcW w:w="1880" w:type="dxa"/>
            <w:tcBorders>
              <w:top w:val="nil"/>
              <w:left w:val="nil"/>
              <w:bottom w:val="nil"/>
              <w:right w:val="nil"/>
            </w:tcBorders>
            <w:vAlign w:val="center"/>
          </w:tcPr>
          <w:p w:rsidR="00E32432" w:rsidRPr="00B24C3A" w:rsidRDefault="00E32432" w:rsidP="00E32432">
            <w:pPr>
              <w:jc w:val="right"/>
              <w:rPr>
                <w:b/>
                <w:bCs/>
                <w:i/>
                <w:sz w:val="22"/>
              </w:rPr>
            </w:pPr>
            <w:r w:rsidRPr="00B24C3A">
              <w:rPr>
                <w:b/>
                <w:bCs/>
                <w:i/>
                <w:sz w:val="22"/>
                <w:szCs w:val="22"/>
              </w:rPr>
              <w:t>82.194.933.000</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rPr>
                <w:bCs/>
                <w:iCs/>
                <w:sz w:val="22"/>
              </w:rPr>
            </w:pPr>
            <w:r w:rsidRPr="00B24C3A">
              <w:rPr>
                <w:bCs/>
                <w:iCs/>
                <w:sz w:val="22"/>
                <w:szCs w:val="22"/>
              </w:rPr>
              <w:t>- Vay dài hạn ngân hàng</w:t>
            </w:r>
          </w:p>
        </w:tc>
        <w:tc>
          <w:tcPr>
            <w:tcW w:w="1880" w:type="dxa"/>
            <w:tcBorders>
              <w:top w:val="nil"/>
              <w:left w:val="nil"/>
              <w:bottom w:val="nil"/>
              <w:right w:val="nil"/>
            </w:tcBorders>
            <w:vAlign w:val="center"/>
          </w:tcPr>
          <w:p w:rsidR="00E32432" w:rsidRPr="00B24C3A" w:rsidRDefault="00E32432" w:rsidP="00E32432">
            <w:pPr>
              <w:jc w:val="right"/>
              <w:rPr>
                <w:bCs/>
                <w:iCs/>
                <w:sz w:val="22"/>
              </w:rPr>
            </w:pPr>
            <w:r w:rsidRPr="00B24C3A">
              <w:rPr>
                <w:bCs/>
                <w:iCs/>
                <w:sz w:val="22"/>
                <w:szCs w:val="22"/>
              </w:rPr>
              <w:t>68.159.933.000</w:t>
            </w:r>
          </w:p>
        </w:tc>
        <w:tc>
          <w:tcPr>
            <w:tcW w:w="443" w:type="dxa"/>
            <w:tcBorders>
              <w:top w:val="nil"/>
              <w:left w:val="nil"/>
              <w:bottom w:val="nil"/>
              <w:right w:val="nil"/>
            </w:tcBorders>
            <w:vAlign w:val="center"/>
          </w:tcPr>
          <w:p w:rsidR="00E32432" w:rsidRPr="00B24C3A" w:rsidRDefault="00E32432" w:rsidP="00E32432">
            <w:pPr>
              <w:jc w:val="right"/>
              <w:rPr>
                <w:bCs/>
                <w:iCs/>
                <w:sz w:val="22"/>
              </w:rPr>
            </w:pPr>
          </w:p>
        </w:tc>
        <w:tc>
          <w:tcPr>
            <w:tcW w:w="1880" w:type="dxa"/>
            <w:tcBorders>
              <w:top w:val="nil"/>
              <w:left w:val="nil"/>
              <w:bottom w:val="nil"/>
              <w:right w:val="nil"/>
            </w:tcBorders>
            <w:vAlign w:val="center"/>
          </w:tcPr>
          <w:p w:rsidR="00E32432" w:rsidRPr="00B24C3A" w:rsidRDefault="00E32432" w:rsidP="00E32432">
            <w:pPr>
              <w:jc w:val="right"/>
              <w:rPr>
                <w:bCs/>
                <w:iCs/>
                <w:sz w:val="22"/>
              </w:rPr>
            </w:pPr>
            <w:r w:rsidRPr="00B24C3A">
              <w:rPr>
                <w:bCs/>
                <w:iCs/>
                <w:sz w:val="22"/>
                <w:szCs w:val="22"/>
              </w:rPr>
              <w:t>82.194.933.000</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ind w:left="167" w:hanging="167"/>
              <w:rPr>
                <w:i/>
                <w:sz w:val="22"/>
              </w:rPr>
            </w:pPr>
            <w:r w:rsidRPr="00B24C3A">
              <w:rPr>
                <w:i/>
                <w:sz w:val="22"/>
                <w:szCs w:val="22"/>
              </w:rPr>
              <w:t xml:space="preserve">+ Ngân hàng TMCP Đầu tư và Phát triển Việt </w:t>
            </w:r>
            <w:smartTag w:uri="urn:schemas-microsoft-com:office:smarttags" w:element="place">
              <w:smartTag w:uri="urn:schemas-microsoft-com:office:smarttags" w:element="country-region">
                <w:r w:rsidRPr="00B24C3A">
                  <w:rPr>
                    <w:i/>
                    <w:sz w:val="22"/>
                    <w:szCs w:val="22"/>
                  </w:rPr>
                  <w:t>Nam</w:t>
                </w:r>
              </w:smartTag>
            </w:smartTag>
            <w:r w:rsidRPr="00B24C3A">
              <w:rPr>
                <w:i/>
                <w:sz w:val="22"/>
                <w:szCs w:val="22"/>
              </w:rPr>
              <w:t xml:space="preserve"> - Chi nhánh Thái Bình </w:t>
            </w:r>
            <w:r w:rsidRPr="00B24C3A">
              <w:rPr>
                <w:i/>
                <w:sz w:val="22"/>
                <w:szCs w:val="22"/>
                <w:vertAlign w:val="superscript"/>
              </w:rPr>
              <w:t>(a)</w:t>
            </w:r>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4.825.000.000</w:t>
            </w:r>
          </w:p>
        </w:tc>
        <w:tc>
          <w:tcPr>
            <w:tcW w:w="443" w:type="dxa"/>
            <w:tcBorders>
              <w:top w:val="nil"/>
              <w:left w:val="nil"/>
              <w:bottom w:val="nil"/>
              <w:right w:val="nil"/>
            </w:tcBorders>
            <w:vAlign w:val="center"/>
          </w:tcPr>
          <w:p w:rsidR="00E32432" w:rsidRPr="00B24C3A" w:rsidRDefault="00E32432" w:rsidP="00E32432">
            <w:pPr>
              <w:jc w:val="right"/>
              <w:rPr>
                <w:i/>
                <w:sz w:val="22"/>
              </w:rPr>
            </w:pPr>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9.985.000.000</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ind w:left="167" w:hanging="167"/>
              <w:rPr>
                <w:i/>
                <w:sz w:val="22"/>
              </w:rPr>
            </w:pPr>
            <w:r w:rsidRPr="00B24C3A">
              <w:rPr>
                <w:i/>
                <w:sz w:val="22"/>
                <w:szCs w:val="22"/>
              </w:rPr>
              <w:t xml:space="preserve">+ Ngân hàng TMCP Ngoại thương Việt </w:t>
            </w:r>
            <w:smartTag w:uri="urn:schemas-microsoft-com:office:smarttags" w:element="place">
              <w:smartTag w:uri="urn:schemas-microsoft-com:office:smarttags" w:element="country-region">
                <w:r w:rsidRPr="00B24C3A">
                  <w:rPr>
                    <w:i/>
                    <w:sz w:val="22"/>
                    <w:szCs w:val="22"/>
                  </w:rPr>
                  <w:t>Nam</w:t>
                </w:r>
              </w:smartTag>
            </w:smartTag>
            <w:r w:rsidRPr="00B24C3A">
              <w:rPr>
                <w:i/>
                <w:sz w:val="22"/>
                <w:szCs w:val="22"/>
              </w:rPr>
              <w:t xml:space="preserve"> - Chi nhánh Thái Bình </w:t>
            </w:r>
            <w:r w:rsidRPr="00B24C3A">
              <w:rPr>
                <w:i/>
                <w:sz w:val="22"/>
                <w:szCs w:val="22"/>
                <w:vertAlign w:val="superscript"/>
              </w:rPr>
              <w:t>(b)</w:t>
            </w:r>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63.334.933.000</w:t>
            </w:r>
          </w:p>
        </w:tc>
        <w:tc>
          <w:tcPr>
            <w:tcW w:w="443" w:type="dxa"/>
            <w:tcBorders>
              <w:top w:val="nil"/>
              <w:left w:val="nil"/>
              <w:bottom w:val="nil"/>
              <w:right w:val="nil"/>
            </w:tcBorders>
            <w:vAlign w:val="center"/>
          </w:tcPr>
          <w:p w:rsidR="00E32432" w:rsidRPr="00B24C3A" w:rsidRDefault="00E32432" w:rsidP="00E32432">
            <w:pPr>
              <w:jc w:val="right"/>
              <w:rPr>
                <w:i/>
                <w:sz w:val="22"/>
              </w:rPr>
            </w:pPr>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72.209.933.000</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rPr>
                <w:b/>
                <w:bCs/>
                <w:i/>
                <w:sz w:val="22"/>
              </w:rPr>
            </w:pPr>
            <w:r w:rsidRPr="00B24C3A">
              <w:rPr>
                <w:b/>
                <w:bCs/>
                <w:i/>
                <w:sz w:val="22"/>
                <w:szCs w:val="22"/>
              </w:rPr>
              <w:t>Nợ dài hạn</w:t>
            </w:r>
          </w:p>
        </w:tc>
        <w:tc>
          <w:tcPr>
            <w:tcW w:w="1880" w:type="dxa"/>
            <w:tcBorders>
              <w:top w:val="nil"/>
              <w:left w:val="nil"/>
              <w:bottom w:val="nil"/>
              <w:right w:val="nil"/>
            </w:tcBorders>
            <w:vAlign w:val="center"/>
          </w:tcPr>
          <w:p w:rsidR="00E32432" w:rsidRPr="00B24C3A" w:rsidRDefault="00E32432" w:rsidP="00E32432">
            <w:pPr>
              <w:jc w:val="right"/>
              <w:rPr>
                <w:b/>
                <w:bCs/>
                <w:i/>
                <w:sz w:val="22"/>
              </w:rPr>
            </w:pPr>
            <w:r w:rsidRPr="00B24C3A">
              <w:rPr>
                <w:b/>
                <w:bCs/>
                <w:i/>
                <w:sz w:val="22"/>
                <w:szCs w:val="22"/>
              </w:rPr>
              <w:t>22.370.988.130</w:t>
            </w:r>
          </w:p>
        </w:tc>
        <w:tc>
          <w:tcPr>
            <w:tcW w:w="443" w:type="dxa"/>
            <w:tcBorders>
              <w:top w:val="nil"/>
              <w:left w:val="nil"/>
              <w:bottom w:val="nil"/>
              <w:right w:val="nil"/>
            </w:tcBorders>
            <w:vAlign w:val="center"/>
          </w:tcPr>
          <w:p w:rsidR="00E32432" w:rsidRPr="00B24C3A" w:rsidRDefault="00E32432" w:rsidP="00E32432">
            <w:pPr>
              <w:jc w:val="right"/>
              <w:rPr>
                <w:b/>
                <w:bCs/>
                <w:i/>
                <w:sz w:val="22"/>
              </w:rPr>
            </w:pPr>
          </w:p>
        </w:tc>
        <w:tc>
          <w:tcPr>
            <w:tcW w:w="1880" w:type="dxa"/>
            <w:tcBorders>
              <w:top w:val="nil"/>
              <w:left w:val="nil"/>
              <w:bottom w:val="nil"/>
              <w:right w:val="nil"/>
            </w:tcBorders>
            <w:vAlign w:val="center"/>
          </w:tcPr>
          <w:p w:rsidR="00E32432" w:rsidRPr="00B24C3A" w:rsidRDefault="00E32432" w:rsidP="00E32432">
            <w:pPr>
              <w:jc w:val="right"/>
              <w:rPr>
                <w:b/>
                <w:bCs/>
                <w:i/>
                <w:sz w:val="22"/>
              </w:rPr>
            </w:pPr>
            <w:r w:rsidRPr="00B24C3A">
              <w:rPr>
                <w:b/>
                <w:bCs/>
                <w:i/>
                <w:sz w:val="22"/>
                <w:szCs w:val="22"/>
              </w:rPr>
              <w:t>9.896.920.125</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rPr>
                <w:bCs/>
                <w:iCs/>
                <w:sz w:val="22"/>
              </w:rPr>
            </w:pPr>
            <w:r w:rsidRPr="00B24C3A">
              <w:rPr>
                <w:bCs/>
                <w:iCs/>
                <w:sz w:val="22"/>
                <w:szCs w:val="22"/>
              </w:rPr>
              <w:t>- Nợ thuê tài chính</w:t>
            </w:r>
          </w:p>
        </w:tc>
        <w:tc>
          <w:tcPr>
            <w:tcW w:w="1880" w:type="dxa"/>
            <w:tcBorders>
              <w:top w:val="nil"/>
              <w:left w:val="nil"/>
              <w:bottom w:val="nil"/>
              <w:right w:val="nil"/>
            </w:tcBorders>
            <w:vAlign w:val="center"/>
          </w:tcPr>
          <w:p w:rsidR="00E32432" w:rsidRPr="00B24C3A" w:rsidRDefault="00E32432" w:rsidP="00E32432">
            <w:pPr>
              <w:jc w:val="right"/>
              <w:rPr>
                <w:bCs/>
                <w:iCs/>
                <w:sz w:val="22"/>
              </w:rPr>
            </w:pPr>
            <w:r w:rsidRPr="00B24C3A">
              <w:rPr>
                <w:bCs/>
                <w:iCs/>
                <w:sz w:val="22"/>
                <w:szCs w:val="22"/>
              </w:rPr>
              <w:t>22.370.988.130</w:t>
            </w:r>
          </w:p>
        </w:tc>
        <w:tc>
          <w:tcPr>
            <w:tcW w:w="443" w:type="dxa"/>
            <w:tcBorders>
              <w:top w:val="nil"/>
              <w:left w:val="nil"/>
              <w:bottom w:val="nil"/>
              <w:right w:val="nil"/>
            </w:tcBorders>
            <w:vAlign w:val="center"/>
          </w:tcPr>
          <w:p w:rsidR="00E32432" w:rsidRPr="00B24C3A" w:rsidRDefault="00E32432" w:rsidP="00E32432">
            <w:pPr>
              <w:jc w:val="right"/>
              <w:rPr>
                <w:bCs/>
                <w:iCs/>
                <w:sz w:val="22"/>
              </w:rPr>
            </w:pPr>
          </w:p>
        </w:tc>
        <w:tc>
          <w:tcPr>
            <w:tcW w:w="1880" w:type="dxa"/>
            <w:tcBorders>
              <w:top w:val="nil"/>
              <w:left w:val="nil"/>
              <w:bottom w:val="nil"/>
              <w:right w:val="nil"/>
            </w:tcBorders>
            <w:vAlign w:val="center"/>
          </w:tcPr>
          <w:p w:rsidR="00E32432" w:rsidRPr="00B24C3A" w:rsidRDefault="00E32432" w:rsidP="00E32432">
            <w:pPr>
              <w:jc w:val="right"/>
              <w:rPr>
                <w:bCs/>
                <w:iCs/>
                <w:sz w:val="22"/>
              </w:rPr>
            </w:pPr>
            <w:r w:rsidRPr="00B24C3A">
              <w:rPr>
                <w:bCs/>
                <w:iCs/>
                <w:sz w:val="22"/>
                <w:szCs w:val="22"/>
              </w:rPr>
              <w:t>9.896.920.125</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ind w:left="167" w:hanging="167"/>
              <w:rPr>
                <w:i/>
                <w:sz w:val="22"/>
              </w:rPr>
            </w:pPr>
            <w:r w:rsidRPr="00B24C3A">
              <w:rPr>
                <w:i/>
                <w:sz w:val="22"/>
                <w:szCs w:val="22"/>
              </w:rPr>
              <w:t xml:space="preserve">+ Công ty cho thuê tài chính TNHH </w:t>
            </w:r>
            <w:smartTag w:uri="urn:schemas-microsoft-com:office:smarttags" w:element="City">
              <w:r w:rsidRPr="00B24C3A">
                <w:rPr>
                  <w:i/>
                  <w:sz w:val="22"/>
                  <w:szCs w:val="22"/>
                </w:rPr>
                <w:t>M</w:t>
              </w:r>
              <w:r>
                <w:rPr>
                  <w:i/>
                  <w:sz w:val="22"/>
                  <w:szCs w:val="22"/>
                </w:rPr>
                <w:t>TV</w:t>
              </w:r>
            </w:smartTag>
            <w:r>
              <w:rPr>
                <w:i/>
                <w:sz w:val="22"/>
                <w:szCs w:val="22"/>
              </w:rPr>
              <w:t xml:space="preserve"> </w:t>
            </w:r>
            <w:smartTag w:uri="urn:schemas-microsoft-com:office:smarttags" w:element="State">
              <w:r>
                <w:rPr>
                  <w:i/>
                  <w:sz w:val="22"/>
                  <w:szCs w:val="22"/>
                </w:rPr>
                <w:t>NH</w:t>
              </w:r>
            </w:smartTag>
            <w:r>
              <w:rPr>
                <w:i/>
                <w:sz w:val="22"/>
                <w:szCs w:val="22"/>
              </w:rPr>
              <w:t xml:space="preserve"> TMCP Công thương Việt </w:t>
            </w:r>
            <w:smartTag w:uri="urn:schemas-microsoft-com:office:smarttags" w:element="place">
              <w:smartTag w:uri="urn:schemas-microsoft-com:office:smarttags" w:element="country-region">
                <w:r>
                  <w:rPr>
                    <w:i/>
                    <w:sz w:val="22"/>
                    <w:szCs w:val="22"/>
                  </w:rPr>
                  <w:t>Nam</w:t>
                </w:r>
              </w:smartTag>
            </w:smartTag>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1.107.900.500</w:t>
            </w:r>
          </w:p>
        </w:tc>
        <w:tc>
          <w:tcPr>
            <w:tcW w:w="443" w:type="dxa"/>
            <w:tcBorders>
              <w:top w:val="nil"/>
              <w:left w:val="nil"/>
              <w:bottom w:val="nil"/>
              <w:right w:val="nil"/>
            </w:tcBorders>
            <w:vAlign w:val="center"/>
          </w:tcPr>
          <w:p w:rsidR="00E32432" w:rsidRPr="00B24C3A" w:rsidRDefault="00E32432" w:rsidP="00E32432">
            <w:pPr>
              <w:jc w:val="right"/>
              <w:rPr>
                <w:i/>
                <w:sz w:val="22"/>
              </w:rPr>
            </w:pPr>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4.523.701.500</w:t>
            </w:r>
          </w:p>
        </w:tc>
      </w:tr>
      <w:tr w:rsidR="00E32432" w:rsidRPr="00F37A55">
        <w:trPr>
          <w:trHeight w:val="300"/>
        </w:trPr>
        <w:tc>
          <w:tcPr>
            <w:tcW w:w="4741" w:type="dxa"/>
            <w:tcBorders>
              <w:top w:val="nil"/>
              <w:left w:val="nil"/>
              <w:bottom w:val="nil"/>
              <w:right w:val="nil"/>
            </w:tcBorders>
            <w:vAlign w:val="center"/>
          </w:tcPr>
          <w:p w:rsidR="00E32432" w:rsidRPr="00B24C3A" w:rsidRDefault="00E32432" w:rsidP="00E32432">
            <w:pPr>
              <w:ind w:left="167" w:hanging="167"/>
              <w:rPr>
                <w:i/>
                <w:sz w:val="22"/>
              </w:rPr>
            </w:pPr>
            <w:r w:rsidRPr="00B24C3A">
              <w:rPr>
                <w:i/>
                <w:sz w:val="22"/>
                <w:szCs w:val="22"/>
              </w:rPr>
              <w:t>+ Công ty cho thuê tà</w:t>
            </w:r>
            <w:r>
              <w:rPr>
                <w:i/>
                <w:sz w:val="22"/>
                <w:szCs w:val="22"/>
              </w:rPr>
              <w:t xml:space="preserve">i chính TNHH </w:t>
            </w:r>
            <w:smartTag w:uri="urn:schemas-microsoft-com:office:smarttags" w:element="place">
              <w:smartTag w:uri="urn:schemas-microsoft-com:office:smarttags" w:element="City">
                <w:r>
                  <w:rPr>
                    <w:i/>
                    <w:sz w:val="22"/>
                    <w:szCs w:val="22"/>
                  </w:rPr>
                  <w:t>MTV</w:t>
                </w:r>
              </w:smartTag>
              <w:r>
                <w:rPr>
                  <w:i/>
                  <w:sz w:val="22"/>
                  <w:szCs w:val="22"/>
                </w:rPr>
                <w:t xml:space="preserve"> </w:t>
              </w:r>
              <w:smartTag w:uri="urn:schemas-microsoft-com:office:smarttags" w:element="State">
                <w:r>
                  <w:rPr>
                    <w:i/>
                    <w:sz w:val="22"/>
                    <w:szCs w:val="22"/>
                  </w:rPr>
                  <w:t>NH</w:t>
                </w:r>
              </w:smartTag>
            </w:smartTag>
            <w:r>
              <w:rPr>
                <w:i/>
                <w:sz w:val="22"/>
                <w:szCs w:val="22"/>
              </w:rPr>
              <w:t xml:space="preserve"> TMCP Á Châu</w:t>
            </w:r>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21.263.087.630</w:t>
            </w:r>
          </w:p>
        </w:tc>
        <w:tc>
          <w:tcPr>
            <w:tcW w:w="443" w:type="dxa"/>
            <w:tcBorders>
              <w:top w:val="nil"/>
              <w:left w:val="nil"/>
              <w:bottom w:val="nil"/>
              <w:right w:val="nil"/>
            </w:tcBorders>
            <w:vAlign w:val="center"/>
          </w:tcPr>
          <w:p w:rsidR="00E32432" w:rsidRPr="00B24C3A" w:rsidRDefault="00E32432" w:rsidP="00E32432">
            <w:pPr>
              <w:jc w:val="right"/>
              <w:rPr>
                <w:i/>
                <w:sz w:val="22"/>
              </w:rPr>
            </w:pPr>
          </w:p>
        </w:tc>
        <w:tc>
          <w:tcPr>
            <w:tcW w:w="1880" w:type="dxa"/>
            <w:tcBorders>
              <w:top w:val="nil"/>
              <w:left w:val="nil"/>
              <w:bottom w:val="nil"/>
              <w:right w:val="nil"/>
            </w:tcBorders>
            <w:vAlign w:val="center"/>
          </w:tcPr>
          <w:p w:rsidR="00E32432" w:rsidRPr="00B24C3A" w:rsidRDefault="00E32432" w:rsidP="00E32432">
            <w:pPr>
              <w:jc w:val="right"/>
              <w:rPr>
                <w:i/>
                <w:sz w:val="22"/>
              </w:rPr>
            </w:pPr>
            <w:r w:rsidRPr="00B24C3A">
              <w:rPr>
                <w:i/>
                <w:sz w:val="22"/>
                <w:szCs w:val="22"/>
              </w:rPr>
              <w:t>5.373.218.625</w:t>
            </w:r>
          </w:p>
        </w:tc>
      </w:tr>
      <w:tr w:rsidR="00E32432" w:rsidRPr="00F37A55">
        <w:trPr>
          <w:trHeight w:val="315"/>
        </w:trPr>
        <w:tc>
          <w:tcPr>
            <w:tcW w:w="4741" w:type="dxa"/>
            <w:tcBorders>
              <w:top w:val="nil"/>
              <w:left w:val="nil"/>
              <w:bottom w:val="nil"/>
              <w:right w:val="nil"/>
            </w:tcBorders>
          </w:tcPr>
          <w:p w:rsidR="00E32432" w:rsidRPr="00F37A55" w:rsidRDefault="00E32432" w:rsidP="00E32432">
            <w:pPr>
              <w:rPr>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454764" w:rsidRDefault="00E32432" w:rsidP="00E32432">
            <w:pPr>
              <w:jc w:val="right"/>
              <w:rPr>
                <w:b/>
                <w:bCs/>
                <w:sz w:val="22"/>
              </w:rPr>
            </w:pPr>
            <w:r w:rsidRPr="00454764">
              <w:rPr>
                <w:b/>
                <w:bCs/>
                <w:sz w:val="22"/>
                <w:szCs w:val="22"/>
              </w:rPr>
              <w:t>90.530.921.130</w:t>
            </w:r>
          </w:p>
        </w:tc>
        <w:tc>
          <w:tcPr>
            <w:tcW w:w="443" w:type="dxa"/>
            <w:tcBorders>
              <w:top w:val="nil"/>
              <w:left w:val="nil"/>
              <w:bottom w:val="nil"/>
              <w:right w:val="nil"/>
            </w:tcBorders>
            <w:vAlign w:val="center"/>
          </w:tcPr>
          <w:p w:rsidR="00E32432" w:rsidRPr="00454764" w:rsidRDefault="00E32432" w:rsidP="00E32432">
            <w:pPr>
              <w:jc w:val="right"/>
              <w:rPr>
                <w:sz w:val="22"/>
              </w:rPr>
            </w:pPr>
          </w:p>
        </w:tc>
        <w:tc>
          <w:tcPr>
            <w:tcW w:w="1880" w:type="dxa"/>
            <w:tcBorders>
              <w:top w:val="single" w:sz="4" w:space="0" w:color="auto"/>
              <w:left w:val="nil"/>
              <w:bottom w:val="double" w:sz="6" w:space="0" w:color="auto"/>
              <w:right w:val="nil"/>
            </w:tcBorders>
            <w:vAlign w:val="center"/>
          </w:tcPr>
          <w:p w:rsidR="00E32432" w:rsidRPr="00454764" w:rsidRDefault="00E32432" w:rsidP="00E32432">
            <w:pPr>
              <w:jc w:val="right"/>
              <w:rPr>
                <w:b/>
                <w:bCs/>
                <w:sz w:val="22"/>
              </w:rPr>
            </w:pPr>
            <w:r w:rsidRPr="00454764">
              <w:rPr>
                <w:b/>
                <w:bCs/>
                <w:sz w:val="22"/>
                <w:szCs w:val="22"/>
              </w:rPr>
              <w:t>92.091.853.125</w:t>
            </w:r>
          </w:p>
        </w:tc>
      </w:tr>
    </w:tbl>
    <w:p w:rsidR="00E32432" w:rsidRPr="00E519D6" w:rsidRDefault="00E32432" w:rsidP="00E32432">
      <w:pPr>
        <w:tabs>
          <w:tab w:val="left" w:pos="426"/>
        </w:tabs>
        <w:spacing w:before="240"/>
        <w:ind w:left="544" w:hanging="119"/>
        <w:jc w:val="both"/>
        <w:rPr>
          <w:sz w:val="22"/>
          <w:szCs w:val="22"/>
        </w:rPr>
      </w:pPr>
      <w:r w:rsidRPr="00E519D6">
        <w:rPr>
          <w:sz w:val="22"/>
          <w:szCs w:val="22"/>
        </w:rPr>
        <w:tab/>
      </w:r>
      <w:r w:rsidRPr="00E519D6">
        <w:rPr>
          <w:sz w:val="22"/>
          <w:szCs w:val="22"/>
        </w:rPr>
        <w:tab/>
      </w:r>
      <w:r w:rsidRPr="00E519D6">
        <w:rPr>
          <w:sz w:val="22"/>
          <w:szCs w:val="22"/>
          <w:vertAlign w:val="superscript"/>
        </w:rPr>
        <w:t>(a)</w:t>
      </w:r>
      <w:r w:rsidRPr="00E519D6">
        <w:rPr>
          <w:sz w:val="22"/>
          <w:szCs w:val="22"/>
        </w:rPr>
        <w:t xml:space="preserve">: Khoản vay Ngân hàng Thương mại Cổ phần Đầu tư và Phát triển Việt Nam - Chi nhánh Thái Bình để bổ sung vốn lưu động. Khoản vay này được đảm bảo bằng việc thế chấp một phần tài sản cố định là phương tiện vận tải của bên vay </w:t>
      </w:r>
      <w:r w:rsidRPr="00F37A55">
        <w:rPr>
          <w:bCs/>
          <w:sz w:val="22"/>
          <w:szCs w:val="22"/>
        </w:rPr>
        <w:t xml:space="preserve">có nguyên giá và giá trị còn lại lần lượt là </w:t>
      </w:r>
      <w:r>
        <w:rPr>
          <w:bCs/>
          <w:sz w:val="22"/>
          <w:szCs w:val="22"/>
        </w:rPr>
        <w:t>13.148.886.365</w:t>
      </w:r>
      <w:r w:rsidRPr="00F37A55">
        <w:rPr>
          <w:bCs/>
          <w:sz w:val="22"/>
          <w:szCs w:val="22"/>
        </w:rPr>
        <w:t xml:space="preserve"> đồng và </w:t>
      </w:r>
      <w:r w:rsidRPr="007B270E">
        <w:rPr>
          <w:bCs/>
          <w:sz w:val="22"/>
          <w:szCs w:val="22"/>
        </w:rPr>
        <w:t>9.539.352.042</w:t>
      </w:r>
      <w:r w:rsidRPr="00F37A55">
        <w:rPr>
          <w:bCs/>
          <w:sz w:val="22"/>
          <w:szCs w:val="22"/>
        </w:rPr>
        <w:t xml:space="preserve"> đồng</w:t>
      </w:r>
      <w:r w:rsidRPr="00E519D6">
        <w:rPr>
          <w:sz w:val="22"/>
          <w:szCs w:val="22"/>
        </w:rPr>
        <w:t>.</w:t>
      </w:r>
    </w:p>
    <w:p w:rsidR="00E32432" w:rsidRPr="00E519D6" w:rsidRDefault="00E32432" w:rsidP="00E32432">
      <w:pPr>
        <w:tabs>
          <w:tab w:val="left" w:pos="426"/>
        </w:tabs>
        <w:spacing w:before="240"/>
        <w:ind w:left="544" w:hanging="119"/>
        <w:jc w:val="both"/>
        <w:rPr>
          <w:sz w:val="22"/>
          <w:szCs w:val="22"/>
        </w:rPr>
      </w:pPr>
      <w:r w:rsidRPr="00E519D6">
        <w:rPr>
          <w:sz w:val="22"/>
          <w:szCs w:val="22"/>
        </w:rPr>
        <w:tab/>
      </w:r>
      <w:r w:rsidRPr="00E519D6">
        <w:rPr>
          <w:sz w:val="22"/>
          <w:szCs w:val="22"/>
        </w:rPr>
        <w:tab/>
      </w:r>
      <w:r w:rsidRPr="00E519D6">
        <w:rPr>
          <w:sz w:val="22"/>
          <w:szCs w:val="22"/>
          <w:vertAlign w:val="superscript"/>
        </w:rPr>
        <w:t>(b)</w:t>
      </w:r>
      <w:r w:rsidRPr="00E519D6">
        <w:rPr>
          <w:sz w:val="22"/>
          <w:szCs w:val="22"/>
        </w:rPr>
        <w:t>: Khoản vay Ngân hàng Thương mại Cổ phần Ngoại thương Việt Nam - Chi nhánh Thái Bình để thực hiện phương án kinh doanh vận tải hành khách và các dịch vụ khác. Khoản vay này được đảm bảo bằng việc thế chấp một phần tài sản cố định là phương tiện vận tải, t</w:t>
      </w:r>
      <w:r w:rsidRPr="00F37A55">
        <w:rPr>
          <w:sz w:val="22"/>
          <w:szCs w:val="22"/>
        </w:rPr>
        <w:t>òa nhà văn phòng</w:t>
      </w:r>
      <w:r w:rsidRPr="00E519D6">
        <w:rPr>
          <w:sz w:val="22"/>
          <w:szCs w:val="22"/>
        </w:rPr>
        <w:t xml:space="preserve"> – bến xe khách Hoàng Hà của bên vay có nguyên giá và giá trị còn lại lần lượt là 173.630.474.482  đồng và 142.350.843.414 đồng (trong đó: TSCĐ Văn phòng – Bến xe khách 144.498.970.607 đồng và 130.961.170.908 đồng; Phương tiện vận tải 29.131.503.875 đồng và 11.389.672.506 đồng).</w:t>
      </w:r>
    </w:p>
    <w:p w:rsidR="00E32432" w:rsidRPr="00E519D6" w:rsidRDefault="00E32432" w:rsidP="00E32432">
      <w:pPr>
        <w:tabs>
          <w:tab w:val="left" w:pos="426"/>
        </w:tabs>
        <w:spacing w:before="120"/>
        <w:ind w:left="544" w:hanging="119"/>
        <w:jc w:val="both"/>
        <w:rPr>
          <w:sz w:val="22"/>
          <w:szCs w:val="22"/>
        </w:rPr>
      </w:pPr>
      <w:r w:rsidRPr="00E519D6">
        <w:rPr>
          <w:sz w:val="22"/>
          <w:szCs w:val="22"/>
        </w:rPr>
        <w:tab/>
      </w:r>
      <w:r w:rsidRPr="00E519D6">
        <w:rPr>
          <w:sz w:val="22"/>
          <w:szCs w:val="22"/>
        </w:rPr>
        <w:tab/>
      </w:r>
    </w:p>
    <w:p w:rsidR="00E32432" w:rsidRPr="00F37A55" w:rsidRDefault="00E32432" w:rsidP="00E32432">
      <w:pPr>
        <w:spacing w:before="240"/>
        <w:jc w:val="both"/>
        <w:rPr>
          <w:bCs/>
          <w:sz w:val="22"/>
          <w:szCs w:val="22"/>
        </w:rPr>
        <w:sectPr w:rsidR="00E32432" w:rsidRPr="00F37A55" w:rsidSect="00E32432">
          <w:pgSz w:w="11907" w:h="16840" w:code="9"/>
          <w:pgMar w:top="1134" w:right="1152" w:bottom="1152" w:left="1440" w:header="720" w:footer="611" w:gutter="0"/>
          <w:cols w:space="720"/>
          <w:docGrid w:linePitch="326"/>
        </w:sectPr>
      </w:pPr>
    </w:p>
    <w:p w:rsidR="00E32432" w:rsidRPr="00F37A55" w:rsidRDefault="00E32432" w:rsidP="00E32432">
      <w:pPr>
        <w:tabs>
          <w:tab w:val="left" w:pos="720"/>
          <w:tab w:val="right" w:pos="14564"/>
        </w:tabs>
        <w:jc w:val="right"/>
        <w:rPr>
          <w:bCs/>
          <w:i/>
          <w:sz w:val="22"/>
          <w:szCs w:val="22"/>
        </w:rPr>
      </w:pPr>
      <w:r w:rsidRPr="00F37A55">
        <w:rPr>
          <w:bCs/>
          <w:i/>
          <w:sz w:val="22"/>
          <w:szCs w:val="22"/>
        </w:rPr>
        <w:lastRenderedPageBreak/>
        <w:t>Đơn vị tính: VND</w:t>
      </w:r>
    </w:p>
    <w:p w:rsidR="00E32432" w:rsidRPr="00F37A55" w:rsidRDefault="00E32432" w:rsidP="00E32432">
      <w:pPr>
        <w:numPr>
          <w:ilvl w:val="1"/>
          <w:numId w:val="8"/>
        </w:numPr>
        <w:tabs>
          <w:tab w:val="clear" w:pos="480"/>
          <w:tab w:val="num" w:pos="567"/>
        </w:tabs>
        <w:ind w:left="578" w:hanging="578"/>
        <w:jc w:val="both"/>
        <w:rPr>
          <w:b/>
          <w:bCs/>
          <w:sz w:val="22"/>
          <w:szCs w:val="22"/>
        </w:rPr>
      </w:pPr>
      <w:r w:rsidRPr="00F37A55">
        <w:rPr>
          <w:b/>
          <w:bCs/>
          <w:sz w:val="22"/>
          <w:szCs w:val="22"/>
        </w:rPr>
        <w:t>Vốn chủ sở hữu</w:t>
      </w:r>
    </w:p>
    <w:p w:rsidR="00E32432" w:rsidRPr="00F37A55" w:rsidRDefault="00E32432" w:rsidP="00E32432">
      <w:pPr>
        <w:spacing w:before="120" w:after="120"/>
        <w:jc w:val="both"/>
        <w:rPr>
          <w:b/>
          <w:bCs/>
          <w:i/>
          <w:sz w:val="22"/>
          <w:szCs w:val="22"/>
        </w:rPr>
      </w:pPr>
      <w:r w:rsidRPr="00F37A55">
        <w:rPr>
          <w:b/>
          <w:bCs/>
          <w:i/>
          <w:sz w:val="22"/>
          <w:szCs w:val="22"/>
        </w:rPr>
        <w:t>a. Bảng đối chiếu biến động của Vốn chủ sở hữu</w:t>
      </w:r>
    </w:p>
    <w:tbl>
      <w:tblPr>
        <w:tblW w:w="14819" w:type="dxa"/>
        <w:tblLayout w:type="fixed"/>
        <w:tblLook w:val="0000"/>
      </w:tblPr>
      <w:tblGrid>
        <w:gridCol w:w="2706"/>
        <w:gridCol w:w="2190"/>
        <w:gridCol w:w="1985"/>
        <w:gridCol w:w="1843"/>
        <w:gridCol w:w="142"/>
        <w:gridCol w:w="1701"/>
        <w:gridCol w:w="142"/>
        <w:gridCol w:w="1842"/>
        <w:gridCol w:w="142"/>
        <w:gridCol w:w="1701"/>
        <w:gridCol w:w="425"/>
      </w:tblGrid>
      <w:tr w:rsidR="00E32432" w:rsidRPr="00F37A55">
        <w:trPr>
          <w:gridAfter w:val="1"/>
          <w:wAfter w:w="425" w:type="dxa"/>
          <w:trHeight w:val="855"/>
        </w:trPr>
        <w:tc>
          <w:tcPr>
            <w:tcW w:w="2706" w:type="dxa"/>
            <w:tcBorders>
              <w:top w:val="single" w:sz="4" w:space="0" w:color="auto"/>
              <w:bottom w:val="single" w:sz="4" w:space="0" w:color="auto"/>
            </w:tcBorders>
            <w:vAlign w:val="center"/>
          </w:tcPr>
          <w:p w:rsidR="00E32432" w:rsidRPr="00F37A55" w:rsidRDefault="00E32432" w:rsidP="00E32432">
            <w:pPr>
              <w:jc w:val="center"/>
              <w:rPr>
                <w:b/>
                <w:bCs/>
                <w:sz w:val="22"/>
              </w:rPr>
            </w:pPr>
            <w:r w:rsidRPr="00F37A55">
              <w:rPr>
                <w:b/>
                <w:bCs/>
                <w:sz w:val="22"/>
                <w:szCs w:val="22"/>
              </w:rPr>
              <w:t> </w:t>
            </w:r>
          </w:p>
        </w:tc>
        <w:tc>
          <w:tcPr>
            <w:tcW w:w="2190" w:type="dxa"/>
            <w:tcBorders>
              <w:top w:val="single" w:sz="4" w:space="0" w:color="auto"/>
              <w:bottom w:val="single" w:sz="4" w:space="0" w:color="auto"/>
            </w:tcBorders>
            <w:vAlign w:val="center"/>
          </w:tcPr>
          <w:p w:rsidR="00E32432" w:rsidRPr="00F37A55" w:rsidRDefault="00E32432" w:rsidP="00E32432">
            <w:pPr>
              <w:jc w:val="center"/>
              <w:rPr>
                <w:b/>
                <w:bCs/>
                <w:sz w:val="22"/>
              </w:rPr>
            </w:pPr>
            <w:r w:rsidRPr="00F37A55">
              <w:rPr>
                <w:b/>
                <w:bCs/>
                <w:sz w:val="22"/>
                <w:szCs w:val="22"/>
              </w:rPr>
              <w:t xml:space="preserve">Vốn đầu tư </w:t>
            </w:r>
          </w:p>
          <w:p w:rsidR="00E32432" w:rsidRPr="00F37A55" w:rsidRDefault="00E32432" w:rsidP="00E32432">
            <w:pPr>
              <w:jc w:val="center"/>
              <w:rPr>
                <w:b/>
                <w:bCs/>
                <w:sz w:val="22"/>
              </w:rPr>
            </w:pPr>
            <w:r w:rsidRPr="00F37A55">
              <w:rPr>
                <w:b/>
                <w:bCs/>
                <w:sz w:val="22"/>
                <w:szCs w:val="22"/>
              </w:rPr>
              <w:t>của chủ sở hữu</w:t>
            </w:r>
          </w:p>
        </w:tc>
        <w:tc>
          <w:tcPr>
            <w:tcW w:w="1985" w:type="dxa"/>
            <w:tcBorders>
              <w:top w:val="single" w:sz="4" w:space="0" w:color="auto"/>
              <w:bottom w:val="single" w:sz="4" w:space="0" w:color="auto"/>
            </w:tcBorders>
            <w:vAlign w:val="center"/>
          </w:tcPr>
          <w:p w:rsidR="00E32432" w:rsidRPr="00F37A55" w:rsidRDefault="00E32432" w:rsidP="00E32432">
            <w:pPr>
              <w:jc w:val="center"/>
              <w:rPr>
                <w:b/>
                <w:bCs/>
                <w:sz w:val="22"/>
              </w:rPr>
            </w:pPr>
            <w:r>
              <w:rPr>
                <w:b/>
                <w:bCs/>
                <w:sz w:val="22"/>
                <w:szCs w:val="22"/>
              </w:rPr>
              <w:t>Th</w:t>
            </w:r>
            <w:r w:rsidRPr="00454764">
              <w:rPr>
                <w:b/>
                <w:bCs/>
                <w:sz w:val="22"/>
                <w:szCs w:val="22"/>
              </w:rPr>
              <w:t>ặng</w:t>
            </w:r>
            <w:r>
              <w:rPr>
                <w:b/>
                <w:bCs/>
                <w:sz w:val="22"/>
                <w:szCs w:val="22"/>
              </w:rPr>
              <w:t xml:space="preserve"> d</w:t>
            </w:r>
            <w:r w:rsidRPr="00454764">
              <w:rPr>
                <w:b/>
                <w:bCs/>
                <w:sz w:val="22"/>
                <w:szCs w:val="22"/>
              </w:rPr>
              <w:t>ư</w:t>
            </w:r>
            <w:r>
              <w:rPr>
                <w:b/>
                <w:bCs/>
                <w:sz w:val="22"/>
                <w:szCs w:val="22"/>
              </w:rPr>
              <w:t xml:space="preserve"> v</w:t>
            </w:r>
            <w:r w:rsidRPr="00454764">
              <w:rPr>
                <w:b/>
                <w:bCs/>
                <w:sz w:val="22"/>
                <w:szCs w:val="22"/>
              </w:rPr>
              <w:t>ố</w:t>
            </w:r>
            <w:r>
              <w:rPr>
                <w:b/>
                <w:bCs/>
                <w:sz w:val="22"/>
                <w:szCs w:val="22"/>
              </w:rPr>
              <w:t>n c</w:t>
            </w:r>
            <w:r w:rsidRPr="00454764">
              <w:rPr>
                <w:b/>
                <w:bCs/>
                <w:sz w:val="22"/>
                <w:szCs w:val="22"/>
              </w:rPr>
              <w:t>ổ</w:t>
            </w:r>
            <w:r>
              <w:rPr>
                <w:b/>
                <w:bCs/>
                <w:sz w:val="22"/>
                <w:szCs w:val="22"/>
              </w:rPr>
              <w:t xml:space="preserve"> ph</w:t>
            </w:r>
            <w:r w:rsidRPr="00454764">
              <w:rPr>
                <w:b/>
                <w:bCs/>
                <w:sz w:val="22"/>
                <w:szCs w:val="22"/>
              </w:rPr>
              <w:t>ầ</w:t>
            </w:r>
            <w:r>
              <w:rPr>
                <w:b/>
                <w:bCs/>
                <w:sz w:val="22"/>
                <w:szCs w:val="22"/>
              </w:rPr>
              <w:t>n</w:t>
            </w:r>
          </w:p>
        </w:tc>
        <w:tc>
          <w:tcPr>
            <w:tcW w:w="1985" w:type="dxa"/>
            <w:gridSpan w:val="2"/>
            <w:tcBorders>
              <w:top w:val="single" w:sz="4" w:space="0" w:color="auto"/>
              <w:bottom w:val="single" w:sz="4" w:space="0" w:color="auto"/>
            </w:tcBorders>
            <w:vAlign w:val="center"/>
          </w:tcPr>
          <w:p w:rsidR="00E32432" w:rsidRPr="00F37A55" w:rsidRDefault="00E32432" w:rsidP="00E32432">
            <w:pPr>
              <w:jc w:val="center"/>
              <w:rPr>
                <w:b/>
                <w:bCs/>
                <w:sz w:val="22"/>
              </w:rPr>
            </w:pPr>
            <w:r w:rsidRPr="00F37A55">
              <w:rPr>
                <w:b/>
                <w:bCs/>
                <w:sz w:val="22"/>
                <w:szCs w:val="22"/>
              </w:rPr>
              <w:t>Cổ phiếu quỹ</w:t>
            </w:r>
          </w:p>
        </w:tc>
        <w:tc>
          <w:tcPr>
            <w:tcW w:w="1843" w:type="dxa"/>
            <w:gridSpan w:val="2"/>
            <w:tcBorders>
              <w:top w:val="single" w:sz="4" w:space="0" w:color="auto"/>
              <w:bottom w:val="single" w:sz="4" w:space="0" w:color="auto"/>
            </w:tcBorders>
            <w:vAlign w:val="center"/>
          </w:tcPr>
          <w:p w:rsidR="00E32432" w:rsidRPr="00F37A55" w:rsidRDefault="00E32432" w:rsidP="00E32432">
            <w:pPr>
              <w:jc w:val="center"/>
              <w:rPr>
                <w:b/>
                <w:bCs/>
                <w:sz w:val="22"/>
              </w:rPr>
            </w:pPr>
            <w:r w:rsidRPr="00F37A55">
              <w:rPr>
                <w:b/>
                <w:bCs/>
                <w:sz w:val="22"/>
                <w:szCs w:val="22"/>
              </w:rPr>
              <w:t>Quỹ dự phòng tài chính</w:t>
            </w:r>
          </w:p>
        </w:tc>
        <w:tc>
          <w:tcPr>
            <w:tcW w:w="1842" w:type="dxa"/>
            <w:tcBorders>
              <w:top w:val="single" w:sz="4" w:space="0" w:color="auto"/>
              <w:bottom w:val="single" w:sz="4" w:space="0" w:color="auto"/>
            </w:tcBorders>
            <w:vAlign w:val="center"/>
          </w:tcPr>
          <w:p w:rsidR="00E32432" w:rsidRPr="00F37A55" w:rsidRDefault="00E32432" w:rsidP="00E32432">
            <w:pPr>
              <w:jc w:val="center"/>
              <w:rPr>
                <w:b/>
                <w:bCs/>
                <w:sz w:val="22"/>
              </w:rPr>
            </w:pPr>
            <w:r w:rsidRPr="00F37A55">
              <w:rPr>
                <w:b/>
                <w:bCs/>
                <w:sz w:val="22"/>
                <w:szCs w:val="22"/>
              </w:rPr>
              <w:t>Lợi nhuận sau thuế chưa phân phối</w:t>
            </w:r>
          </w:p>
        </w:tc>
        <w:tc>
          <w:tcPr>
            <w:tcW w:w="1843" w:type="dxa"/>
            <w:gridSpan w:val="2"/>
            <w:tcBorders>
              <w:top w:val="single" w:sz="4" w:space="0" w:color="auto"/>
              <w:bottom w:val="single" w:sz="4" w:space="0" w:color="auto"/>
            </w:tcBorders>
            <w:vAlign w:val="center"/>
          </w:tcPr>
          <w:p w:rsidR="00E32432" w:rsidRPr="00F37A55" w:rsidRDefault="00E32432" w:rsidP="00E32432">
            <w:pPr>
              <w:jc w:val="center"/>
              <w:rPr>
                <w:b/>
                <w:bCs/>
                <w:sz w:val="22"/>
              </w:rPr>
            </w:pPr>
            <w:r w:rsidRPr="00F37A55">
              <w:rPr>
                <w:b/>
                <w:bCs/>
                <w:sz w:val="22"/>
                <w:szCs w:val="22"/>
              </w:rPr>
              <w:t>Tổng cộng</w:t>
            </w:r>
          </w:p>
        </w:tc>
      </w:tr>
      <w:tr w:rsidR="00E32432" w:rsidRPr="00F37A55">
        <w:trPr>
          <w:gridAfter w:val="1"/>
          <w:wAfter w:w="425" w:type="dxa"/>
          <w:trHeight w:val="390"/>
        </w:trPr>
        <w:tc>
          <w:tcPr>
            <w:tcW w:w="2706" w:type="dxa"/>
            <w:tcBorders>
              <w:top w:val="single" w:sz="4" w:space="0" w:color="auto"/>
            </w:tcBorders>
            <w:vAlign w:val="center"/>
          </w:tcPr>
          <w:p w:rsidR="00E32432" w:rsidRPr="00F37A55" w:rsidRDefault="00E32432" w:rsidP="00E32432">
            <w:pPr>
              <w:rPr>
                <w:b/>
                <w:bCs/>
                <w:sz w:val="22"/>
              </w:rPr>
            </w:pPr>
            <w:r w:rsidRPr="00F37A55">
              <w:rPr>
                <w:b/>
                <w:bCs/>
                <w:sz w:val="22"/>
                <w:szCs w:val="22"/>
              </w:rPr>
              <w:t>Số dư đầu năm trước</w:t>
            </w:r>
          </w:p>
        </w:tc>
        <w:tc>
          <w:tcPr>
            <w:tcW w:w="2190" w:type="dxa"/>
            <w:tcBorders>
              <w:top w:val="single" w:sz="4" w:space="0" w:color="auto"/>
            </w:tcBorders>
            <w:noWrap/>
            <w:vAlign w:val="center"/>
          </w:tcPr>
          <w:p w:rsidR="00E32432" w:rsidRPr="00454FD4" w:rsidRDefault="00E32432" w:rsidP="00E32432">
            <w:pPr>
              <w:jc w:val="right"/>
              <w:rPr>
                <w:b/>
                <w:bCs/>
                <w:sz w:val="22"/>
              </w:rPr>
            </w:pPr>
            <w:r w:rsidRPr="00454FD4">
              <w:rPr>
                <w:b/>
                <w:bCs/>
                <w:sz w:val="22"/>
                <w:szCs w:val="22"/>
              </w:rPr>
              <w:t>136.000.000.000</w:t>
            </w:r>
          </w:p>
        </w:tc>
        <w:tc>
          <w:tcPr>
            <w:tcW w:w="1985" w:type="dxa"/>
            <w:tcBorders>
              <w:top w:val="single" w:sz="4" w:space="0" w:color="auto"/>
            </w:tcBorders>
            <w:vAlign w:val="center"/>
          </w:tcPr>
          <w:p w:rsidR="00E32432" w:rsidRPr="00454FD4" w:rsidRDefault="00E32432" w:rsidP="00E32432">
            <w:pPr>
              <w:jc w:val="right"/>
              <w:rPr>
                <w:b/>
                <w:bCs/>
                <w:sz w:val="22"/>
              </w:rPr>
            </w:pPr>
            <w:r w:rsidRPr="00454FD4">
              <w:rPr>
                <w:b/>
                <w:bCs/>
                <w:sz w:val="22"/>
                <w:szCs w:val="22"/>
              </w:rPr>
              <w:t>-</w:t>
            </w:r>
          </w:p>
        </w:tc>
        <w:tc>
          <w:tcPr>
            <w:tcW w:w="1985" w:type="dxa"/>
            <w:gridSpan w:val="2"/>
            <w:tcBorders>
              <w:top w:val="single" w:sz="4" w:space="0" w:color="auto"/>
            </w:tcBorders>
            <w:vAlign w:val="center"/>
          </w:tcPr>
          <w:p w:rsidR="00E32432" w:rsidRPr="00454FD4" w:rsidRDefault="00E32432" w:rsidP="00E32432">
            <w:pPr>
              <w:jc w:val="right"/>
              <w:rPr>
                <w:b/>
                <w:bCs/>
                <w:sz w:val="22"/>
              </w:rPr>
            </w:pPr>
            <w:r w:rsidRPr="00454FD4">
              <w:rPr>
                <w:b/>
                <w:bCs/>
                <w:sz w:val="22"/>
                <w:szCs w:val="22"/>
              </w:rPr>
              <w:t>(5.788.412.780)</w:t>
            </w:r>
          </w:p>
        </w:tc>
        <w:tc>
          <w:tcPr>
            <w:tcW w:w="1843" w:type="dxa"/>
            <w:gridSpan w:val="2"/>
            <w:tcBorders>
              <w:top w:val="single" w:sz="4" w:space="0" w:color="auto"/>
            </w:tcBorders>
            <w:vAlign w:val="center"/>
          </w:tcPr>
          <w:p w:rsidR="00E32432" w:rsidRPr="00454FD4" w:rsidRDefault="00E32432" w:rsidP="00E32432">
            <w:pPr>
              <w:jc w:val="right"/>
              <w:rPr>
                <w:b/>
                <w:bCs/>
                <w:sz w:val="22"/>
              </w:rPr>
            </w:pPr>
            <w:r w:rsidRPr="00454FD4">
              <w:rPr>
                <w:b/>
                <w:bCs/>
                <w:sz w:val="22"/>
                <w:szCs w:val="22"/>
              </w:rPr>
              <w:t>300.000.000</w:t>
            </w:r>
          </w:p>
        </w:tc>
        <w:tc>
          <w:tcPr>
            <w:tcW w:w="1842" w:type="dxa"/>
            <w:tcBorders>
              <w:top w:val="single" w:sz="4" w:space="0" w:color="auto"/>
            </w:tcBorders>
            <w:vAlign w:val="center"/>
          </w:tcPr>
          <w:p w:rsidR="00E32432" w:rsidRPr="00454FD4" w:rsidRDefault="00E32432" w:rsidP="00E32432">
            <w:pPr>
              <w:jc w:val="right"/>
              <w:rPr>
                <w:b/>
                <w:bCs/>
                <w:sz w:val="22"/>
              </w:rPr>
            </w:pPr>
            <w:r w:rsidRPr="00454FD4">
              <w:rPr>
                <w:b/>
                <w:bCs/>
                <w:sz w:val="22"/>
                <w:szCs w:val="22"/>
              </w:rPr>
              <w:t>(5.229.072.539)</w:t>
            </w:r>
          </w:p>
        </w:tc>
        <w:tc>
          <w:tcPr>
            <w:tcW w:w="1843" w:type="dxa"/>
            <w:gridSpan w:val="2"/>
            <w:tcBorders>
              <w:top w:val="single" w:sz="4" w:space="0" w:color="auto"/>
            </w:tcBorders>
            <w:noWrap/>
            <w:vAlign w:val="center"/>
          </w:tcPr>
          <w:p w:rsidR="00E32432" w:rsidRPr="00454FD4" w:rsidRDefault="00E32432" w:rsidP="00E32432">
            <w:pPr>
              <w:jc w:val="right"/>
              <w:rPr>
                <w:b/>
                <w:bCs/>
                <w:sz w:val="22"/>
              </w:rPr>
            </w:pPr>
            <w:r w:rsidRPr="00454FD4">
              <w:rPr>
                <w:b/>
                <w:bCs/>
                <w:sz w:val="22"/>
                <w:szCs w:val="22"/>
              </w:rPr>
              <w:t>125.282.514.681</w:t>
            </w:r>
          </w:p>
        </w:tc>
      </w:tr>
      <w:tr w:rsidR="00E32432" w:rsidRPr="00F37A55">
        <w:trPr>
          <w:gridAfter w:val="1"/>
          <w:wAfter w:w="425" w:type="dxa"/>
          <w:trHeight w:val="300"/>
        </w:trPr>
        <w:tc>
          <w:tcPr>
            <w:tcW w:w="2706" w:type="dxa"/>
            <w:vAlign w:val="center"/>
          </w:tcPr>
          <w:p w:rsidR="00E32432" w:rsidRPr="00F37A55" w:rsidRDefault="00E32432" w:rsidP="00E32432">
            <w:pPr>
              <w:rPr>
                <w:sz w:val="22"/>
              </w:rPr>
            </w:pPr>
            <w:r w:rsidRPr="00F37A55">
              <w:rPr>
                <w:sz w:val="22"/>
                <w:szCs w:val="22"/>
              </w:rPr>
              <w:t>Tăng vốn trong năm trước</w:t>
            </w:r>
          </w:p>
        </w:tc>
        <w:tc>
          <w:tcPr>
            <w:tcW w:w="2190" w:type="dxa"/>
            <w:noWrap/>
            <w:vAlign w:val="center"/>
          </w:tcPr>
          <w:p w:rsidR="00E32432" w:rsidRPr="00454FD4" w:rsidRDefault="00E32432" w:rsidP="00E32432">
            <w:pPr>
              <w:jc w:val="right"/>
              <w:rPr>
                <w:sz w:val="22"/>
              </w:rPr>
            </w:pPr>
            <w:r w:rsidRPr="00454FD4">
              <w:rPr>
                <w:sz w:val="22"/>
                <w:szCs w:val="22"/>
              </w:rPr>
              <w:t>-</w:t>
            </w:r>
          </w:p>
        </w:tc>
        <w:tc>
          <w:tcPr>
            <w:tcW w:w="1985" w:type="dxa"/>
            <w:vAlign w:val="center"/>
          </w:tcPr>
          <w:p w:rsidR="00E32432" w:rsidRPr="00454FD4" w:rsidRDefault="00E32432" w:rsidP="00E32432">
            <w:pPr>
              <w:jc w:val="right"/>
              <w:rPr>
                <w:sz w:val="22"/>
              </w:rPr>
            </w:pPr>
            <w:r w:rsidRPr="00454FD4">
              <w:rPr>
                <w:sz w:val="22"/>
                <w:szCs w:val="22"/>
              </w:rPr>
              <w:t>-</w:t>
            </w:r>
          </w:p>
        </w:tc>
        <w:tc>
          <w:tcPr>
            <w:tcW w:w="1985" w:type="dxa"/>
            <w:gridSpan w:val="2"/>
            <w:vAlign w:val="center"/>
          </w:tcPr>
          <w:p w:rsidR="00E32432" w:rsidRPr="00454FD4" w:rsidRDefault="00E32432" w:rsidP="00E32432">
            <w:pPr>
              <w:jc w:val="right"/>
              <w:rPr>
                <w:sz w:val="22"/>
              </w:rPr>
            </w:pPr>
            <w:r w:rsidRPr="00454FD4">
              <w:rPr>
                <w:sz w:val="22"/>
                <w:szCs w:val="22"/>
              </w:rPr>
              <w:t>-</w:t>
            </w:r>
          </w:p>
        </w:tc>
        <w:tc>
          <w:tcPr>
            <w:tcW w:w="1843" w:type="dxa"/>
            <w:gridSpan w:val="2"/>
            <w:vAlign w:val="center"/>
          </w:tcPr>
          <w:p w:rsidR="00E32432" w:rsidRPr="00454FD4" w:rsidRDefault="00E32432" w:rsidP="00E32432">
            <w:pPr>
              <w:jc w:val="right"/>
              <w:rPr>
                <w:sz w:val="22"/>
              </w:rPr>
            </w:pPr>
            <w:r w:rsidRPr="00454FD4">
              <w:rPr>
                <w:sz w:val="22"/>
                <w:szCs w:val="22"/>
              </w:rPr>
              <w:t>-</w:t>
            </w:r>
          </w:p>
        </w:tc>
        <w:tc>
          <w:tcPr>
            <w:tcW w:w="1842" w:type="dxa"/>
            <w:vAlign w:val="center"/>
          </w:tcPr>
          <w:p w:rsidR="00E32432" w:rsidRPr="00454FD4" w:rsidRDefault="00E32432" w:rsidP="00E32432">
            <w:pPr>
              <w:jc w:val="right"/>
              <w:rPr>
                <w:sz w:val="22"/>
              </w:rPr>
            </w:pPr>
            <w:r w:rsidRPr="00454FD4">
              <w:rPr>
                <w:sz w:val="22"/>
                <w:szCs w:val="22"/>
              </w:rPr>
              <w:t>-</w:t>
            </w:r>
          </w:p>
        </w:tc>
        <w:tc>
          <w:tcPr>
            <w:tcW w:w="1843" w:type="dxa"/>
            <w:gridSpan w:val="2"/>
            <w:noWrap/>
            <w:vAlign w:val="center"/>
          </w:tcPr>
          <w:p w:rsidR="00E32432" w:rsidRPr="00454FD4" w:rsidRDefault="00E32432" w:rsidP="00E32432">
            <w:pPr>
              <w:jc w:val="right"/>
              <w:rPr>
                <w:sz w:val="22"/>
              </w:rPr>
            </w:pPr>
            <w:r w:rsidRPr="00454FD4">
              <w:rPr>
                <w:sz w:val="22"/>
                <w:szCs w:val="22"/>
              </w:rPr>
              <w:t>-</w:t>
            </w:r>
          </w:p>
        </w:tc>
      </w:tr>
      <w:tr w:rsidR="00E32432" w:rsidRPr="00F37A55">
        <w:trPr>
          <w:gridAfter w:val="1"/>
          <w:wAfter w:w="425" w:type="dxa"/>
          <w:trHeight w:val="360"/>
        </w:trPr>
        <w:tc>
          <w:tcPr>
            <w:tcW w:w="2706" w:type="dxa"/>
            <w:vAlign w:val="center"/>
          </w:tcPr>
          <w:p w:rsidR="00E32432" w:rsidRPr="00F37A55" w:rsidRDefault="00E32432" w:rsidP="00E32432">
            <w:pPr>
              <w:rPr>
                <w:sz w:val="22"/>
              </w:rPr>
            </w:pPr>
            <w:r w:rsidRPr="00F37A55">
              <w:rPr>
                <w:sz w:val="22"/>
                <w:szCs w:val="22"/>
              </w:rPr>
              <w:t>Lợi nhuận trong năm trước</w:t>
            </w:r>
          </w:p>
        </w:tc>
        <w:tc>
          <w:tcPr>
            <w:tcW w:w="2190" w:type="dxa"/>
            <w:noWrap/>
            <w:vAlign w:val="center"/>
          </w:tcPr>
          <w:p w:rsidR="00E32432" w:rsidRPr="00454FD4" w:rsidRDefault="00E32432" w:rsidP="00E32432">
            <w:pPr>
              <w:jc w:val="right"/>
              <w:rPr>
                <w:sz w:val="22"/>
              </w:rPr>
            </w:pPr>
            <w:r w:rsidRPr="00454FD4">
              <w:rPr>
                <w:sz w:val="22"/>
                <w:szCs w:val="22"/>
              </w:rPr>
              <w:t>-</w:t>
            </w:r>
          </w:p>
        </w:tc>
        <w:tc>
          <w:tcPr>
            <w:tcW w:w="1985" w:type="dxa"/>
            <w:vAlign w:val="center"/>
          </w:tcPr>
          <w:p w:rsidR="00E32432" w:rsidRPr="00454FD4" w:rsidRDefault="00E32432" w:rsidP="00E32432">
            <w:pPr>
              <w:jc w:val="right"/>
              <w:rPr>
                <w:sz w:val="22"/>
              </w:rPr>
            </w:pPr>
            <w:r w:rsidRPr="00454FD4">
              <w:rPr>
                <w:sz w:val="22"/>
                <w:szCs w:val="22"/>
              </w:rPr>
              <w:t>-</w:t>
            </w:r>
          </w:p>
        </w:tc>
        <w:tc>
          <w:tcPr>
            <w:tcW w:w="1985" w:type="dxa"/>
            <w:gridSpan w:val="2"/>
            <w:vAlign w:val="center"/>
          </w:tcPr>
          <w:p w:rsidR="00E32432" w:rsidRPr="00454FD4" w:rsidRDefault="00E32432" w:rsidP="00E32432">
            <w:pPr>
              <w:jc w:val="right"/>
              <w:rPr>
                <w:sz w:val="22"/>
              </w:rPr>
            </w:pPr>
            <w:r w:rsidRPr="00454FD4">
              <w:rPr>
                <w:sz w:val="22"/>
                <w:szCs w:val="22"/>
              </w:rPr>
              <w:t>-</w:t>
            </w:r>
          </w:p>
        </w:tc>
        <w:tc>
          <w:tcPr>
            <w:tcW w:w="1843" w:type="dxa"/>
            <w:gridSpan w:val="2"/>
            <w:vAlign w:val="center"/>
          </w:tcPr>
          <w:p w:rsidR="00E32432" w:rsidRPr="00454FD4" w:rsidRDefault="00E32432" w:rsidP="00E32432">
            <w:pPr>
              <w:jc w:val="right"/>
              <w:rPr>
                <w:sz w:val="22"/>
              </w:rPr>
            </w:pPr>
            <w:r w:rsidRPr="00454FD4">
              <w:rPr>
                <w:sz w:val="22"/>
                <w:szCs w:val="22"/>
              </w:rPr>
              <w:t>-</w:t>
            </w:r>
          </w:p>
        </w:tc>
        <w:tc>
          <w:tcPr>
            <w:tcW w:w="1842" w:type="dxa"/>
            <w:vAlign w:val="center"/>
          </w:tcPr>
          <w:p w:rsidR="00E32432" w:rsidRPr="00454FD4" w:rsidRDefault="00E32432" w:rsidP="00E32432">
            <w:pPr>
              <w:jc w:val="right"/>
              <w:rPr>
                <w:sz w:val="22"/>
              </w:rPr>
            </w:pPr>
            <w:r w:rsidRPr="00454FD4">
              <w:rPr>
                <w:sz w:val="22"/>
                <w:szCs w:val="22"/>
              </w:rPr>
              <w:t>1.975.633.491</w:t>
            </w:r>
          </w:p>
        </w:tc>
        <w:tc>
          <w:tcPr>
            <w:tcW w:w="1843" w:type="dxa"/>
            <w:gridSpan w:val="2"/>
            <w:noWrap/>
            <w:vAlign w:val="center"/>
          </w:tcPr>
          <w:p w:rsidR="00E32432" w:rsidRPr="00454FD4" w:rsidRDefault="00E32432" w:rsidP="00E32432">
            <w:pPr>
              <w:jc w:val="right"/>
              <w:rPr>
                <w:sz w:val="22"/>
              </w:rPr>
            </w:pPr>
            <w:r w:rsidRPr="00454FD4">
              <w:rPr>
                <w:sz w:val="22"/>
                <w:szCs w:val="22"/>
              </w:rPr>
              <w:t>1.975.633.491</w:t>
            </w:r>
          </w:p>
        </w:tc>
      </w:tr>
      <w:tr w:rsidR="00E32432" w:rsidRPr="00F37A55">
        <w:trPr>
          <w:gridAfter w:val="1"/>
          <w:wAfter w:w="425" w:type="dxa"/>
          <w:trHeight w:val="300"/>
        </w:trPr>
        <w:tc>
          <w:tcPr>
            <w:tcW w:w="2706" w:type="dxa"/>
            <w:vAlign w:val="center"/>
          </w:tcPr>
          <w:p w:rsidR="00E32432" w:rsidRPr="00F37A55" w:rsidRDefault="00E32432" w:rsidP="00E32432">
            <w:pPr>
              <w:rPr>
                <w:sz w:val="22"/>
              </w:rPr>
            </w:pPr>
            <w:r w:rsidRPr="00F37A55">
              <w:rPr>
                <w:sz w:val="22"/>
                <w:szCs w:val="22"/>
              </w:rPr>
              <w:t>Tăng khác</w:t>
            </w:r>
          </w:p>
        </w:tc>
        <w:tc>
          <w:tcPr>
            <w:tcW w:w="2190" w:type="dxa"/>
            <w:noWrap/>
            <w:vAlign w:val="center"/>
          </w:tcPr>
          <w:p w:rsidR="00E32432" w:rsidRPr="00454FD4" w:rsidRDefault="00E32432" w:rsidP="00E32432">
            <w:pPr>
              <w:jc w:val="right"/>
              <w:rPr>
                <w:sz w:val="22"/>
              </w:rPr>
            </w:pPr>
            <w:r w:rsidRPr="00454FD4">
              <w:rPr>
                <w:sz w:val="22"/>
                <w:szCs w:val="22"/>
              </w:rPr>
              <w:t>-</w:t>
            </w:r>
          </w:p>
        </w:tc>
        <w:tc>
          <w:tcPr>
            <w:tcW w:w="1985" w:type="dxa"/>
            <w:vAlign w:val="center"/>
          </w:tcPr>
          <w:p w:rsidR="00E32432" w:rsidRPr="00454FD4" w:rsidRDefault="00E32432" w:rsidP="00E32432">
            <w:pPr>
              <w:jc w:val="right"/>
              <w:rPr>
                <w:sz w:val="22"/>
              </w:rPr>
            </w:pPr>
            <w:r w:rsidRPr="00454FD4">
              <w:rPr>
                <w:sz w:val="22"/>
                <w:szCs w:val="22"/>
              </w:rPr>
              <w:t>-</w:t>
            </w:r>
          </w:p>
        </w:tc>
        <w:tc>
          <w:tcPr>
            <w:tcW w:w="1985" w:type="dxa"/>
            <w:gridSpan w:val="2"/>
            <w:vAlign w:val="center"/>
          </w:tcPr>
          <w:p w:rsidR="00E32432" w:rsidRPr="00454FD4" w:rsidRDefault="00E32432" w:rsidP="00E32432">
            <w:pPr>
              <w:jc w:val="right"/>
              <w:rPr>
                <w:sz w:val="22"/>
              </w:rPr>
            </w:pPr>
            <w:r w:rsidRPr="00454FD4">
              <w:rPr>
                <w:sz w:val="22"/>
                <w:szCs w:val="22"/>
              </w:rPr>
              <w:t>-</w:t>
            </w:r>
          </w:p>
        </w:tc>
        <w:tc>
          <w:tcPr>
            <w:tcW w:w="1843" w:type="dxa"/>
            <w:gridSpan w:val="2"/>
            <w:vAlign w:val="center"/>
          </w:tcPr>
          <w:p w:rsidR="00E32432" w:rsidRPr="00454FD4" w:rsidRDefault="00E32432" w:rsidP="00E32432">
            <w:pPr>
              <w:jc w:val="right"/>
              <w:rPr>
                <w:sz w:val="22"/>
              </w:rPr>
            </w:pPr>
            <w:r w:rsidRPr="00454FD4">
              <w:rPr>
                <w:sz w:val="22"/>
                <w:szCs w:val="22"/>
              </w:rPr>
              <w:t>-</w:t>
            </w:r>
          </w:p>
        </w:tc>
        <w:tc>
          <w:tcPr>
            <w:tcW w:w="1842" w:type="dxa"/>
            <w:vAlign w:val="center"/>
          </w:tcPr>
          <w:p w:rsidR="00E32432" w:rsidRPr="00454FD4" w:rsidRDefault="00E32432" w:rsidP="00E32432">
            <w:pPr>
              <w:jc w:val="right"/>
              <w:rPr>
                <w:sz w:val="22"/>
              </w:rPr>
            </w:pPr>
            <w:r w:rsidRPr="00454FD4">
              <w:rPr>
                <w:sz w:val="22"/>
                <w:szCs w:val="22"/>
              </w:rPr>
              <w:t>-</w:t>
            </w:r>
          </w:p>
        </w:tc>
        <w:tc>
          <w:tcPr>
            <w:tcW w:w="1843" w:type="dxa"/>
            <w:gridSpan w:val="2"/>
            <w:noWrap/>
            <w:vAlign w:val="center"/>
          </w:tcPr>
          <w:p w:rsidR="00E32432" w:rsidRPr="00454FD4" w:rsidRDefault="00E32432" w:rsidP="00E32432">
            <w:pPr>
              <w:jc w:val="right"/>
              <w:rPr>
                <w:sz w:val="22"/>
              </w:rPr>
            </w:pPr>
            <w:r w:rsidRPr="00454FD4">
              <w:rPr>
                <w:sz w:val="22"/>
                <w:szCs w:val="22"/>
              </w:rPr>
              <w:t>-</w:t>
            </w:r>
          </w:p>
        </w:tc>
      </w:tr>
      <w:tr w:rsidR="00E32432" w:rsidRPr="00F37A55">
        <w:trPr>
          <w:gridAfter w:val="1"/>
          <w:wAfter w:w="425" w:type="dxa"/>
          <w:trHeight w:val="360"/>
        </w:trPr>
        <w:tc>
          <w:tcPr>
            <w:tcW w:w="2706" w:type="dxa"/>
            <w:vAlign w:val="center"/>
          </w:tcPr>
          <w:p w:rsidR="00E32432" w:rsidRPr="00F37A55" w:rsidRDefault="00E32432" w:rsidP="00E32432">
            <w:pPr>
              <w:rPr>
                <w:sz w:val="22"/>
              </w:rPr>
            </w:pPr>
            <w:r w:rsidRPr="00F37A55">
              <w:rPr>
                <w:sz w:val="22"/>
                <w:szCs w:val="22"/>
              </w:rPr>
              <w:t>Giảm vốn trong năm trước</w:t>
            </w:r>
          </w:p>
        </w:tc>
        <w:tc>
          <w:tcPr>
            <w:tcW w:w="2190" w:type="dxa"/>
            <w:noWrap/>
            <w:vAlign w:val="center"/>
          </w:tcPr>
          <w:p w:rsidR="00E32432" w:rsidRPr="00454FD4" w:rsidRDefault="00E32432" w:rsidP="00E32432">
            <w:pPr>
              <w:jc w:val="right"/>
              <w:rPr>
                <w:sz w:val="22"/>
              </w:rPr>
            </w:pPr>
            <w:r w:rsidRPr="00454FD4">
              <w:rPr>
                <w:sz w:val="22"/>
                <w:szCs w:val="22"/>
              </w:rPr>
              <w:t>-</w:t>
            </w:r>
          </w:p>
        </w:tc>
        <w:tc>
          <w:tcPr>
            <w:tcW w:w="1985" w:type="dxa"/>
            <w:vAlign w:val="center"/>
          </w:tcPr>
          <w:p w:rsidR="00E32432" w:rsidRPr="00454FD4" w:rsidRDefault="00E32432" w:rsidP="00E32432">
            <w:pPr>
              <w:jc w:val="right"/>
              <w:rPr>
                <w:sz w:val="22"/>
              </w:rPr>
            </w:pPr>
            <w:r w:rsidRPr="00454FD4">
              <w:rPr>
                <w:sz w:val="22"/>
                <w:szCs w:val="22"/>
              </w:rPr>
              <w:t>-</w:t>
            </w:r>
          </w:p>
        </w:tc>
        <w:tc>
          <w:tcPr>
            <w:tcW w:w="1985" w:type="dxa"/>
            <w:gridSpan w:val="2"/>
            <w:vAlign w:val="center"/>
          </w:tcPr>
          <w:p w:rsidR="00E32432" w:rsidRPr="00454FD4" w:rsidRDefault="00E32432" w:rsidP="00E32432">
            <w:pPr>
              <w:jc w:val="right"/>
              <w:rPr>
                <w:sz w:val="22"/>
              </w:rPr>
            </w:pPr>
            <w:r w:rsidRPr="00454FD4">
              <w:rPr>
                <w:sz w:val="22"/>
                <w:szCs w:val="22"/>
              </w:rPr>
              <w:t>-</w:t>
            </w:r>
          </w:p>
        </w:tc>
        <w:tc>
          <w:tcPr>
            <w:tcW w:w="1843" w:type="dxa"/>
            <w:gridSpan w:val="2"/>
            <w:vAlign w:val="center"/>
          </w:tcPr>
          <w:p w:rsidR="00E32432" w:rsidRPr="00454FD4" w:rsidRDefault="00E32432" w:rsidP="00E32432">
            <w:pPr>
              <w:jc w:val="right"/>
              <w:rPr>
                <w:sz w:val="22"/>
              </w:rPr>
            </w:pPr>
            <w:r>
              <w:rPr>
                <w:sz w:val="22"/>
                <w:szCs w:val="22"/>
              </w:rPr>
              <w:t>-</w:t>
            </w:r>
          </w:p>
        </w:tc>
        <w:tc>
          <w:tcPr>
            <w:tcW w:w="1842" w:type="dxa"/>
            <w:vAlign w:val="center"/>
          </w:tcPr>
          <w:p w:rsidR="00E32432" w:rsidRPr="00454FD4" w:rsidRDefault="00E32432" w:rsidP="00E32432">
            <w:pPr>
              <w:jc w:val="right"/>
              <w:rPr>
                <w:sz w:val="22"/>
              </w:rPr>
            </w:pPr>
            <w:r w:rsidRPr="00454FD4">
              <w:rPr>
                <w:sz w:val="22"/>
                <w:szCs w:val="22"/>
              </w:rPr>
              <w:t>-</w:t>
            </w:r>
          </w:p>
        </w:tc>
        <w:tc>
          <w:tcPr>
            <w:tcW w:w="1843" w:type="dxa"/>
            <w:gridSpan w:val="2"/>
            <w:noWrap/>
            <w:vAlign w:val="center"/>
          </w:tcPr>
          <w:p w:rsidR="00E32432" w:rsidRPr="00454FD4" w:rsidRDefault="00E32432" w:rsidP="00E32432">
            <w:pPr>
              <w:jc w:val="right"/>
              <w:rPr>
                <w:sz w:val="22"/>
              </w:rPr>
            </w:pPr>
            <w:r w:rsidRPr="00454FD4">
              <w:rPr>
                <w:sz w:val="22"/>
                <w:szCs w:val="22"/>
              </w:rPr>
              <w:t>-</w:t>
            </w:r>
          </w:p>
        </w:tc>
      </w:tr>
      <w:tr w:rsidR="00E32432" w:rsidRPr="00F37A55">
        <w:trPr>
          <w:gridAfter w:val="1"/>
          <w:wAfter w:w="425" w:type="dxa"/>
          <w:trHeight w:val="360"/>
        </w:trPr>
        <w:tc>
          <w:tcPr>
            <w:tcW w:w="2706" w:type="dxa"/>
            <w:tcBorders>
              <w:bottom w:val="single" w:sz="4" w:space="0" w:color="auto"/>
            </w:tcBorders>
            <w:vAlign w:val="center"/>
          </w:tcPr>
          <w:p w:rsidR="00E32432" w:rsidRPr="00F37A55" w:rsidRDefault="00E32432" w:rsidP="00E32432">
            <w:pPr>
              <w:rPr>
                <w:sz w:val="22"/>
              </w:rPr>
            </w:pPr>
            <w:r w:rsidRPr="00F37A55">
              <w:rPr>
                <w:sz w:val="22"/>
                <w:szCs w:val="22"/>
              </w:rPr>
              <w:t>Giảm khác</w:t>
            </w:r>
          </w:p>
        </w:tc>
        <w:tc>
          <w:tcPr>
            <w:tcW w:w="2190" w:type="dxa"/>
            <w:tcBorders>
              <w:bottom w:val="single" w:sz="4" w:space="0" w:color="auto"/>
            </w:tcBorders>
            <w:noWrap/>
            <w:vAlign w:val="center"/>
          </w:tcPr>
          <w:p w:rsidR="00E32432" w:rsidRPr="00454FD4" w:rsidRDefault="00E32432" w:rsidP="00E32432">
            <w:pPr>
              <w:jc w:val="right"/>
              <w:rPr>
                <w:sz w:val="22"/>
              </w:rPr>
            </w:pPr>
            <w:r w:rsidRPr="00454FD4">
              <w:rPr>
                <w:sz w:val="22"/>
                <w:szCs w:val="22"/>
              </w:rPr>
              <w:t>-</w:t>
            </w:r>
          </w:p>
        </w:tc>
        <w:tc>
          <w:tcPr>
            <w:tcW w:w="1985" w:type="dxa"/>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985" w:type="dxa"/>
            <w:gridSpan w:val="2"/>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843" w:type="dxa"/>
            <w:gridSpan w:val="2"/>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842" w:type="dxa"/>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843" w:type="dxa"/>
            <w:gridSpan w:val="2"/>
            <w:tcBorders>
              <w:bottom w:val="single" w:sz="4" w:space="0" w:color="auto"/>
            </w:tcBorders>
            <w:noWrap/>
            <w:vAlign w:val="center"/>
          </w:tcPr>
          <w:p w:rsidR="00E32432" w:rsidRPr="00454FD4" w:rsidRDefault="00E32432" w:rsidP="00E32432">
            <w:pPr>
              <w:jc w:val="right"/>
              <w:rPr>
                <w:sz w:val="22"/>
              </w:rPr>
            </w:pPr>
            <w:r w:rsidRPr="00454FD4">
              <w:rPr>
                <w:sz w:val="22"/>
                <w:szCs w:val="22"/>
              </w:rPr>
              <w:t>-</w:t>
            </w:r>
          </w:p>
        </w:tc>
      </w:tr>
      <w:tr w:rsidR="00E32432" w:rsidRPr="00F37A55">
        <w:trPr>
          <w:gridAfter w:val="1"/>
          <w:wAfter w:w="425" w:type="dxa"/>
          <w:trHeight w:val="390"/>
        </w:trPr>
        <w:tc>
          <w:tcPr>
            <w:tcW w:w="2706" w:type="dxa"/>
            <w:tcBorders>
              <w:top w:val="single" w:sz="4" w:space="0" w:color="auto"/>
              <w:bottom w:val="single" w:sz="4" w:space="0" w:color="auto"/>
            </w:tcBorders>
            <w:vAlign w:val="center"/>
          </w:tcPr>
          <w:p w:rsidR="00E32432" w:rsidRPr="00F37A55" w:rsidRDefault="00E32432" w:rsidP="00E32432">
            <w:pPr>
              <w:rPr>
                <w:b/>
                <w:bCs/>
                <w:sz w:val="22"/>
              </w:rPr>
            </w:pPr>
            <w:r w:rsidRPr="00F37A55">
              <w:rPr>
                <w:b/>
                <w:bCs/>
                <w:sz w:val="22"/>
                <w:szCs w:val="22"/>
              </w:rPr>
              <w:t>Số dư cuối năm trước</w:t>
            </w:r>
            <w:r w:rsidRPr="00F37A55">
              <w:rPr>
                <w:b/>
                <w:bCs/>
                <w:sz w:val="22"/>
                <w:szCs w:val="22"/>
              </w:rPr>
              <w:br/>
              <w:t>Số dư đầu năm nay</w:t>
            </w:r>
          </w:p>
        </w:tc>
        <w:tc>
          <w:tcPr>
            <w:tcW w:w="2190" w:type="dxa"/>
            <w:tcBorders>
              <w:top w:val="single" w:sz="4" w:space="0" w:color="auto"/>
              <w:bottom w:val="single" w:sz="4" w:space="0" w:color="auto"/>
            </w:tcBorders>
            <w:noWrap/>
            <w:vAlign w:val="center"/>
          </w:tcPr>
          <w:p w:rsidR="00E32432" w:rsidRPr="00454FD4" w:rsidRDefault="00E32432" w:rsidP="00E32432">
            <w:pPr>
              <w:jc w:val="right"/>
              <w:rPr>
                <w:b/>
                <w:bCs/>
                <w:sz w:val="22"/>
              </w:rPr>
            </w:pPr>
            <w:r w:rsidRPr="00454FD4">
              <w:rPr>
                <w:b/>
                <w:bCs/>
                <w:sz w:val="22"/>
                <w:szCs w:val="22"/>
              </w:rPr>
              <w:t>136.000.000.000</w:t>
            </w:r>
          </w:p>
        </w:tc>
        <w:tc>
          <w:tcPr>
            <w:tcW w:w="1985" w:type="dxa"/>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w:t>
            </w:r>
          </w:p>
        </w:tc>
        <w:tc>
          <w:tcPr>
            <w:tcW w:w="1985" w:type="dxa"/>
            <w:gridSpan w:val="2"/>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(5.788.412.780)</w:t>
            </w:r>
          </w:p>
        </w:tc>
        <w:tc>
          <w:tcPr>
            <w:tcW w:w="1843" w:type="dxa"/>
            <w:gridSpan w:val="2"/>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300.000.000</w:t>
            </w:r>
          </w:p>
        </w:tc>
        <w:tc>
          <w:tcPr>
            <w:tcW w:w="1842" w:type="dxa"/>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(3.253.439.048)</w:t>
            </w:r>
          </w:p>
        </w:tc>
        <w:tc>
          <w:tcPr>
            <w:tcW w:w="1843" w:type="dxa"/>
            <w:gridSpan w:val="2"/>
            <w:tcBorders>
              <w:top w:val="single" w:sz="4" w:space="0" w:color="auto"/>
              <w:bottom w:val="single" w:sz="4" w:space="0" w:color="auto"/>
            </w:tcBorders>
            <w:noWrap/>
            <w:vAlign w:val="center"/>
          </w:tcPr>
          <w:p w:rsidR="00E32432" w:rsidRPr="00454FD4" w:rsidRDefault="00E32432" w:rsidP="00E32432">
            <w:pPr>
              <w:jc w:val="right"/>
              <w:rPr>
                <w:b/>
                <w:bCs/>
                <w:sz w:val="22"/>
              </w:rPr>
            </w:pPr>
            <w:r w:rsidRPr="00454FD4">
              <w:rPr>
                <w:b/>
                <w:bCs/>
                <w:sz w:val="22"/>
                <w:szCs w:val="22"/>
              </w:rPr>
              <w:t>127.258.148.172</w:t>
            </w:r>
          </w:p>
        </w:tc>
      </w:tr>
      <w:tr w:rsidR="00E32432" w:rsidRPr="00F37A55">
        <w:trPr>
          <w:gridAfter w:val="1"/>
          <w:wAfter w:w="425" w:type="dxa"/>
          <w:trHeight w:val="300"/>
        </w:trPr>
        <w:tc>
          <w:tcPr>
            <w:tcW w:w="2706" w:type="dxa"/>
            <w:tcBorders>
              <w:top w:val="single" w:sz="4" w:space="0" w:color="auto"/>
            </w:tcBorders>
            <w:vAlign w:val="center"/>
          </w:tcPr>
          <w:p w:rsidR="00E32432" w:rsidRPr="00F37A55" w:rsidRDefault="00E32432" w:rsidP="00E32432">
            <w:pPr>
              <w:rPr>
                <w:sz w:val="22"/>
              </w:rPr>
            </w:pPr>
            <w:r w:rsidRPr="00F37A55">
              <w:rPr>
                <w:sz w:val="22"/>
                <w:szCs w:val="22"/>
              </w:rPr>
              <w:t>Tăng vốn trong năm</w:t>
            </w:r>
          </w:p>
        </w:tc>
        <w:tc>
          <w:tcPr>
            <w:tcW w:w="2190" w:type="dxa"/>
            <w:tcBorders>
              <w:top w:val="single" w:sz="4" w:space="0" w:color="auto"/>
            </w:tcBorders>
            <w:noWrap/>
            <w:vAlign w:val="center"/>
          </w:tcPr>
          <w:p w:rsidR="00E32432" w:rsidRPr="00454FD4" w:rsidRDefault="00E32432" w:rsidP="00E32432">
            <w:pPr>
              <w:jc w:val="right"/>
              <w:rPr>
                <w:sz w:val="22"/>
              </w:rPr>
            </w:pPr>
            <w:r w:rsidRPr="00454FD4">
              <w:rPr>
                <w:sz w:val="22"/>
                <w:szCs w:val="22"/>
              </w:rPr>
              <w:t>-</w:t>
            </w:r>
          </w:p>
        </w:tc>
        <w:tc>
          <w:tcPr>
            <w:tcW w:w="1985" w:type="dxa"/>
            <w:tcBorders>
              <w:top w:val="single" w:sz="4" w:space="0" w:color="auto"/>
            </w:tcBorders>
            <w:vAlign w:val="center"/>
          </w:tcPr>
          <w:p w:rsidR="00E32432" w:rsidRPr="00454FD4" w:rsidRDefault="00E32432" w:rsidP="00E32432">
            <w:pPr>
              <w:jc w:val="right"/>
              <w:rPr>
                <w:sz w:val="22"/>
              </w:rPr>
            </w:pPr>
            <w:r w:rsidRPr="00454FD4">
              <w:rPr>
                <w:sz w:val="22"/>
                <w:szCs w:val="22"/>
              </w:rPr>
              <w:t>1.730.209.803</w:t>
            </w:r>
          </w:p>
        </w:tc>
        <w:tc>
          <w:tcPr>
            <w:tcW w:w="1985" w:type="dxa"/>
            <w:gridSpan w:val="2"/>
            <w:tcBorders>
              <w:top w:val="single" w:sz="4" w:space="0" w:color="auto"/>
            </w:tcBorders>
            <w:vAlign w:val="center"/>
          </w:tcPr>
          <w:p w:rsidR="00E32432" w:rsidRPr="00454FD4" w:rsidRDefault="00E32432" w:rsidP="00E32432">
            <w:pPr>
              <w:jc w:val="right"/>
              <w:rPr>
                <w:sz w:val="22"/>
              </w:rPr>
            </w:pPr>
            <w:r w:rsidRPr="00454FD4">
              <w:rPr>
                <w:sz w:val="22"/>
                <w:szCs w:val="22"/>
              </w:rPr>
              <w:t>-</w:t>
            </w:r>
          </w:p>
        </w:tc>
        <w:tc>
          <w:tcPr>
            <w:tcW w:w="1843" w:type="dxa"/>
            <w:gridSpan w:val="2"/>
            <w:tcBorders>
              <w:top w:val="single" w:sz="4" w:space="0" w:color="auto"/>
            </w:tcBorders>
            <w:vAlign w:val="center"/>
          </w:tcPr>
          <w:p w:rsidR="00E32432" w:rsidRPr="00454FD4" w:rsidRDefault="00E32432" w:rsidP="00E32432">
            <w:pPr>
              <w:jc w:val="right"/>
              <w:rPr>
                <w:sz w:val="22"/>
              </w:rPr>
            </w:pPr>
            <w:r w:rsidRPr="00454FD4">
              <w:rPr>
                <w:sz w:val="22"/>
                <w:szCs w:val="22"/>
              </w:rPr>
              <w:t>-</w:t>
            </w:r>
          </w:p>
        </w:tc>
        <w:tc>
          <w:tcPr>
            <w:tcW w:w="1842" w:type="dxa"/>
            <w:tcBorders>
              <w:top w:val="single" w:sz="4" w:space="0" w:color="auto"/>
            </w:tcBorders>
            <w:vAlign w:val="center"/>
          </w:tcPr>
          <w:p w:rsidR="00E32432" w:rsidRPr="00454FD4" w:rsidRDefault="00E32432" w:rsidP="00E32432">
            <w:pPr>
              <w:jc w:val="right"/>
              <w:rPr>
                <w:sz w:val="22"/>
              </w:rPr>
            </w:pPr>
            <w:r w:rsidRPr="00454FD4">
              <w:rPr>
                <w:sz w:val="22"/>
                <w:szCs w:val="22"/>
              </w:rPr>
              <w:t>-</w:t>
            </w:r>
          </w:p>
        </w:tc>
        <w:tc>
          <w:tcPr>
            <w:tcW w:w="1843" w:type="dxa"/>
            <w:gridSpan w:val="2"/>
            <w:tcBorders>
              <w:top w:val="single" w:sz="4" w:space="0" w:color="auto"/>
            </w:tcBorders>
            <w:noWrap/>
            <w:vAlign w:val="center"/>
          </w:tcPr>
          <w:p w:rsidR="00E32432" w:rsidRPr="00454FD4" w:rsidRDefault="00E32432" w:rsidP="00E32432">
            <w:pPr>
              <w:jc w:val="right"/>
              <w:rPr>
                <w:sz w:val="22"/>
              </w:rPr>
            </w:pPr>
            <w:r w:rsidRPr="00454FD4">
              <w:rPr>
                <w:sz w:val="22"/>
                <w:szCs w:val="22"/>
              </w:rPr>
              <w:t>1.730.209.803</w:t>
            </w:r>
          </w:p>
        </w:tc>
      </w:tr>
      <w:tr w:rsidR="00E32432" w:rsidRPr="00F37A55">
        <w:trPr>
          <w:gridAfter w:val="1"/>
          <w:wAfter w:w="425" w:type="dxa"/>
          <w:trHeight w:val="360"/>
        </w:trPr>
        <w:tc>
          <w:tcPr>
            <w:tcW w:w="2706" w:type="dxa"/>
            <w:vAlign w:val="center"/>
          </w:tcPr>
          <w:p w:rsidR="00E32432" w:rsidRPr="00F37A55" w:rsidRDefault="00E32432" w:rsidP="00E32432">
            <w:pPr>
              <w:rPr>
                <w:sz w:val="22"/>
              </w:rPr>
            </w:pPr>
            <w:r w:rsidRPr="00F37A55">
              <w:rPr>
                <w:sz w:val="22"/>
                <w:szCs w:val="22"/>
              </w:rPr>
              <w:t>Lợi nhuận trong năm</w:t>
            </w:r>
          </w:p>
        </w:tc>
        <w:tc>
          <w:tcPr>
            <w:tcW w:w="2190" w:type="dxa"/>
            <w:noWrap/>
            <w:vAlign w:val="center"/>
          </w:tcPr>
          <w:p w:rsidR="00E32432" w:rsidRPr="00454FD4" w:rsidRDefault="00E32432" w:rsidP="00E32432">
            <w:pPr>
              <w:jc w:val="right"/>
              <w:rPr>
                <w:sz w:val="22"/>
              </w:rPr>
            </w:pPr>
            <w:r w:rsidRPr="00454FD4">
              <w:rPr>
                <w:sz w:val="22"/>
                <w:szCs w:val="22"/>
              </w:rPr>
              <w:t>-</w:t>
            </w:r>
          </w:p>
        </w:tc>
        <w:tc>
          <w:tcPr>
            <w:tcW w:w="1985" w:type="dxa"/>
            <w:vAlign w:val="center"/>
          </w:tcPr>
          <w:p w:rsidR="00E32432" w:rsidRPr="00454FD4" w:rsidRDefault="00E32432" w:rsidP="00E32432">
            <w:pPr>
              <w:jc w:val="right"/>
              <w:rPr>
                <w:sz w:val="22"/>
              </w:rPr>
            </w:pPr>
            <w:r w:rsidRPr="00454FD4">
              <w:rPr>
                <w:sz w:val="22"/>
                <w:szCs w:val="22"/>
              </w:rPr>
              <w:t>-</w:t>
            </w:r>
          </w:p>
        </w:tc>
        <w:tc>
          <w:tcPr>
            <w:tcW w:w="1985" w:type="dxa"/>
            <w:gridSpan w:val="2"/>
            <w:vAlign w:val="center"/>
          </w:tcPr>
          <w:p w:rsidR="00E32432" w:rsidRPr="00454FD4" w:rsidRDefault="00E32432" w:rsidP="00E32432">
            <w:pPr>
              <w:jc w:val="right"/>
              <w:rPr>
                <w:sz w:val="22"/>
              </w:rPr>
            </w:pPr>
            <w:r w:rsidRPr="00454FD4">
              <w:rPr>
                <w:sz w:val="22"/>
                <w:szCs w:val="22"/>
              </w:rPr>
              <w:t>-</w:t>
            </w:r>
          </w:p>
        </w:tc>
        <w:tc>
          <w:tcPr>
            <w:tcW w:w="1843" w:type="dxa"/>
            <w:gridSpan w:val="2"/>
            <w:vAlign w:val="center"/>
          </w:tcPr>
          <w:p w:rsidR="00E32432" w:rsidRPr="00454FD4" w:rsidRDefault="00E32432" w:rsidP="00E32432">
            <w:pPr>
              <w:jc w:val="right"/>
              <w:rPr>
                <w:sz w:val="22"/>
              </w:rPr>
            </w:pPr>
            <w:r w:rsidRPr="00454FD4">
              <w:rPr>
                <w:sz w:val="22"/>
                <w:szCs w:val="22"/>
              </w:rPr>
              <w:t>-</w:t>
            </w:r>
          </w:p>
        </w:tc>
        <w:tc>
          <w:tcPr>
            <w:tcW w:w="1842" w:type="dxa"/>
            <w:vAlign w:val="center"/>
          </w:tcPr>
          <w:p w:rsidR="00E32432" w:rsidRPr="00454FD4" w:rsidRDefault="00E32432" w:rsidP="00E32432">
            <w:pPr>
              <w:jc w:val="right"/>
              <w:rPr>
                <w:sz w:val="22"/>
              </w:rPr>
            </w:pPr>
            <w:r w:rsidRPr="00454FD4">
              <w:rPr>
                <w:sz w:val="22"/>
                <w:szCs w:val="22"/>
              </w:rPr>
              <w:t>6.269.497.958</w:t>
            </w:r>
          </w:p>
        </w:tc>
        <w:tc>
          <w:tcPr>
            <w:tcW w:w="1843" w:type="dxa"/>
            <w:gridSpan w:val="2"/>
            <w:noWrap/>
            <w:vAlign w:val="center"/>
          </w:tcPr>
          <w:p w:rsidR="00E32432" w:rsidRPr="00454FD4" w:rsidRDefault="00E32432" w:rsidP="00E32432">
            <w:pPr>
              <w:jc w:val="right"/>
              <w:rPr>
                <w:sz w:val="22"/>
              </w:rPr>
            </w:pPr>
            <w:r w:rsidRPr="00454FD4">
              <w:rPr>
                <w:sz w:val="22"/>
                <w:szCs w:val="22"/>
              </w:rPr>
              <w:t>6.269.497.958</w:t>
            </w:r>
          </w:p>
        </w:tc>
      </w:tr>
      <w:tr w:rsidR="00E32432" w:rsidRPr="00F37A55">
        <w:trPr>
          <w:gridAfter w:val="1"/>
          <w:wAfter w:w="425" w:type="dxa"/>
          <w:trHeight w:val="360"/>
        </w:trPr>
        <w:tc>
          <w:tcPr>
            <w:tcW w:w="2706" w:type="dxa"/>
            <w:vAlign w:val="center"/>
          </w:tcPr>
          <w:p w:rsidR="00E32432" w:rsidRPr="00F37A55" w:rsidRDefault="00E32432" w:rsidP="00E32432">
            <w:pPr>
              <w:rPr>
                <w:sz w:val="22"/>
              </w:rPr>
            </w:pPr>
            <w:r w:rsidRPr="00F37A55">
              <w:rPr>
                <w:sz w:val="22"/>
                <w:szCs w:val="22"/>
              </w:rPr>
              <w:t xml:space="preserve">Tăng khác </w:t>
            </w:r>
          </w:p>
        </w:tc>
        <w:tc>
          <w:tcPr>
            <w:tcW w:w="2190" w:type="dxa"/>
            <w:noWrap/>
            <w:vAlign w:val="center"/>
          </w:tcPr>
          <w:p w:rsidR="00E32432" w:rsidRPr="00454FD4" w:rsidRDefault="00E32432" w:rsidP="00E32432">
            <w:pPr>
              <w:jc w:val="right"/>
              <w:rPr>
                <w:sz w:val="22"/>
              </w:rPr>
            </w:pPr>
            <w:r w:rsidRPr="00454FD4">
              <w:rPr>
                <w:sz w:val="22"/>
                <w:szCs w:val="22"/>
              </w:rPr>
              <w:t>-</w:t>
            </w:r>
          </w:p>
        </w:tc>
        <w:tc>
          <w:tcPr>
            <w:tcW w:w="1985" w:type="dxa"/>
            <w:vAlign w:val="center"/>
          </w:tcPr>
          <w:p w:rsidR="00E32432" w:rsidRPr="00454FD4" w:rsidRDefault="00E32432" w:rsidP="00E32432">
            <w:pPr>
              <w:jc w:val="right"/>
              <w:rPr>
                <w:sz w:val="22"/>
              </w:rPr>
            </w:pPr>
            <w:r w:rsidRPr="00454FD4">
              <w:rPr>
                <w:sz w:val="22"/>
                <w:szCs w:val="22"/>
              </w:rPr>
              <w:t>-</w:t>
            </w:r>
          </w:p>
        </w:tc>
        <w:tc>
          <w:tcPr>
            <w:tcW w:w="1985" w:type="dxa"/>
            <w:gridSpan w:val="2"/>
            <w:vAlign w:val="center"/>
          </w:tcPr>
          <w:p w:rsidR="00E32432" w:rsidRPr="00454FD4" w:rsidRDefault="00E32432" w:rsidP="00E32432">
            <w:pPr>
              <w:jc w:val="right"/>
              <w:rPr>
                <w:sz w:val="22"/>
              </w:rPr>
            </w:pPr>
            <w:r w:rsidRPr="00454FD4">
              <w:rPr>
                <w:sz w:val="22"/>
                <w:szCs w:val="22"/>
              </w:rPr>
              <w:t>4.041.990.197</w:t>
            </w:r>
          </w:p>
        </w:tc>
        <w:tc>
          <w:tcPr>
            <w:tcW w:w="1843" w:type="dxa"/>
            <w:gridSpan w:val="2"/>
            <w:vAlign w:val="center"/>
          </w:tcPr>
          <w:p w:rsidR="00E32432" w:rsidRPr="00454FD4" w:rsidRDefault="00E32432" w:rsidP="00E32432">
            <w:pPr>
              <w:jc w:val="right"/>
              <w:rPr>
                <w:sz w:val="22"/>
              </w:rPr>
            </w:pPr>
            <w:r w:rsidRPr="00454FD4">
              <w:rPr>
                <w:sz w:val="22"/>
                <w:szCs w:val="22"/>
              </w:rPr>
              <w:t>-</w:t>
            </w:r>
          </w:p>
        </w:tc>
        <w:tc>
          <w:tcPr>
            <w:tcW w:w="1842" w:type="dxa"/>
            <w:vAlign w:val="center"/>
          </w:tcPr>
          <w:p w:rsidR="00E32432" w:rsidRPr="00454FD4" w:rsidRDefault="00E32432" w:rsidP="00E32432">
            <w:pPr>
              <w:jc w:val="right"/>
              <w:rPr>
                <w:sz w:val="22"/>
              </w:rPr>
            </w:pPr>
            <w:r w:rsidRPr="00454FD4">
              <w:rPr>
                <w:sz w:val="22"/>
                <w:szCs w:val="22"/>
              </w:rPr>
              <w:t>-</w:t>
            </w:r>
          </w:p>
        </w:tc>
        <w:tc>
          <w:tcPr>
            <w:tcW w:w="1843" w:type="dxa"/>
            <w:gridSpan w:val="2"/>
            <w:noWrap/>
            <w:vAlign w:val="center"/>
          </w:tcPr>
          <w:p w:rsidR="00E32432" w:rsidRPr="00454FD4" w:rsidRDefault="00E32432" w:rsidP="00E32432">
            <w:pPr>
              <w:jc w:val="right"/>
              <w:rPr>
                <w:sz w:val="22"/>
              </w:rPr>
            </w:pPr>
            <w:r w:rsidRPr="00454FD4">
              <w:rPr>
                <w:sz w:val="22"/>
                <w:szCs w:val="22"/>
              </w:rPr>
              <w:t>4.041.990.197</w:t>
            </w:r>
          </w:p>
        </w:tc>
      </w:tr>
      <w:tr w:rsidR="00E32432" w:rsidRPr="00F37A55">
        <w:trPr>
          <w:gridAfter w:val="1"/>
          <w:wAfter w:w="425" w:type="dxa"/>
          <w:trHeight w:val="300"/>
        </w:trPr>
        <w:tc>
          <w:tcPr>
            <w:tcW w:w="2706" w:type="dxa"/>
            <w:vAlign w:val="center"/>
          </w:tcPr>
          <w:p w:rsidR="00E32432" w:rsidRPr="00F37A55" w:rsidRDefault="00E32432" w:rsidP="00E32432">
            <w:pPr>
              <w:rPr>
                <w:sz w:val="22"/>
              </w:rPr>
            </w:pPr>
            <w:r w:rsidRPr="00F37A55">
              <w:rPr>
                <w:sz w:val="22"/>
                <w:szCs w:val="22"/>
              </w:rPr>
              <w:t>Giảm vốn trong năm</w:t>
            </w:r>
          </w:p>
        </w:tc>
        <w:tc>
          <w:tcPr>
            <w:tcW w:w="2190" w:type="dxa"/>
            <w:noWrap/>
            <w:vAlign w:val="center"/>
          </w:tcPr>
          <w:p w:rsidR="00E32432" w:rsidRPr="00454FD4" w:rsidRDefault="00E32432" w:rsidP="00E32432">
            <w:pPr>
              <w:jc w:val="right"/>
              <w:rPr>
                <w:sz w:val="22"/>
              </w:rPr>
            </w:pPr>
            <w:r w:rsidRPr="00454FD4">
              <w:rPr>
                <w:sz w:val="22"/>
                <w:szCs w:val="22"/>
              </w:rPr>
              <w:t>-</w:t>
            </w:r>
          </w:p>
        </w:tc>
        <w:tc>
          <w:tcPr>
            <w:tcW w:w="1985" w:type="dxa"/>
            <w:vAlign w:val="center"/>
          </w:tcPr>
          <w:p w:rsidR="00E32432" w:rsidRPr="00454FD4" w:rsidRDefault="00E32432" w:rsidP="00E32432">
            <w:pPr>
              <w:jc w:val="right"/>
              <w:rPr>
                <w:sz w:val="22"/>
              </w:rPr>
            </w:pPr>
            <w:r w:rsidRPr="00454FD4">
              <w:rPr>
                <w:sz w:val="22"/>
                <w:szCs w:val="22"/>
              </w:rPr>
              <w:t>-</w:t>
            </w:r>
          </w:p>
        </w:tc>
        <w:tc>
          <w:tcPr>
            <w:tcW w:w="1985" w:type="dxa"/>
            <w:gridSpan w:val="2"/>
            <w:vAlign w:val="center"/>
          </w:tcPr>
          <w:p w:rsidR="00E32432" w:rsidRPr="00454FD4" w:rsidRDefault="00E32432" w:rsidP="00E32432">
            <w:pPr>
              <w:jc w:val="right"/>
              <w:rPr>
                <w:sz w:val="22"/>
              </w:rPr>
            </w:pPr>
            <w:r w:rsidRPr="00454FD4">
              <w:rPr>
                <w:sz w:val="22"/>
                <w:szCs w:val="22"/>
              </w:rPr>
              <w:t>-</w:t>
            </w:r>
          </w:p>
        </w:tc>
        <w:tc>
          <w:tcPr>
            <w:tcW w:w="1843" w:type="dxa"/>
            <w:gridSpan w:val="2"/>
            <w:vAlign w:val="center"/>
          </w:tcPr>
          <w:p w:rsidR="00E32432" w:rsidRPr="00454FD4" w:rsidRDefault="00E32432" w:rsidP="00E32432">
            <w:pPr>
              <w:jc w:val="right"/>
              <w:rPr>
                <w:sz w:val="22"/>
              </w:rPr>
            </w:pPr>
            <w:r w:rsidRPr="00454FD4">
              <w:rPr>
                <w:sz w:val="22"/>
                <w:szCs w:val="22"/>
              </w:rPr>
              <w:t>-</w:t>
            </w:r>
          </w:p>
        </w:tc>
        <w:tc>
          <w:tcPr>
            <w:tcW w:w="1842" w:type="dxa"/>
            <w:vAlign w:val="center"/>
          </w:tcPr>
          <w:p w:rsidR="00E32432" w:rsidRPr="00454FD4" w:rsidRDefault="00E32432" w:rsidP="00E32432">
            <w:pPr>
              <w:jc w:val="right"/>
              <w:rPr>
                <w:sz w:val="22"/>
              </w:rPr>
            </w:pPr>
            <w:r w:rsidRPr="00454FD4">
              <w:rPr>
                <w:sz w:val="22"/>
                <w:szCs w:val="22"/>
              </w:rPr>
              <w:t>-</w:t>
            </w:r>
          </w:p>
        </w:tc>
        <w:tc>
          <w:tcPr>
            <w:tcW w:w="1843" w:type="dxa"/>
            <w:gridSpan w:val="2"/>
            <w:noWrap/>
            <w:vAlign w:val="center"/>
          </w:tcPr>
          <w:p w:rsidR="00E32432" w:rsidRPr="00454FD4" w:rsidRDefault="00E32432" w:rsidP="00E32432">
            <w:pPr>
              <w:jc w:val="right"/>
              <w:rPr>
                <w:sz w:val="22"/>
              </w:rPr>
            </w:pPr>
            <w:r w:rsidRPr="00454FD4">
              <w:rPr>
                <w:sz w:val="22"/>
                <w:szCs w:val="22"/>
              </w:rPr>
              <w:t>-</w:t>
            </w:r>
          </w:p>
        </w:tc>
      </w:tr>
      <w:tr w:rsidR="00E32432" w:rsidRPr="00F37A55">
        <w:trPr>
          <w:gridAfter w:val="1"/>
          <w:wAfter w:w="425" w:type="dxa"/>
          <w:trHeight w:val="360"/>
        </w:trPr>
        <w:tc>
          <w:tcPr>
            <w:tcW w:w="2706" w:type="dxa"/>
            <w:tcBorders>
              <w:bottom w:val="single" w:sz="4" w:space="0" w:color="auto"/>
            </w:tcBorders>
            <w:vAlign w:val="center"/>
          </w:tcPr>
          <w:p w:rsidR="00E32432" w:rsidRPr="00F37A55" w:rsidRDefault="00E32432" w:rsidP="00E32432">
            <w:pPr>
              <w:rPr>
                <w:sz w:val="22"/>
              </w:rPr>
            </w:pPr>
            <w:r w:rsidRPr="00F37A55">
              <w:rPr>
                <w:sz w:val="22"/>
                <w:szCs w:val="22"/>
              </w:rPr>
              <w:t>Giảm khác</w:t>
            </w:r>
          </w:p>
        </w:tc>
        <w:tc>
          <w:tcPr>
            <w:tcW w:w="2190" w:type="dxa"/>
            <w:tcBorders>
              <w:bottom w:val="single" w:sz="4" w:space="0" w:color="auto"/>
            </w:tcBorders>
            <w:noWrap/>
            <w:vAlign w:val="center"/>
          </w:tcPr>
          <w:p w:rsidR="00E32432" w:rsidRPr="00454FD4" w:rsidRDefault="00E32432" w:rsidP="00E32432">
            <w:pPr>
              <w:jc w:val="right"/>
              <w:rPr>
                <w:sz w:val="22"/>
              </w:rPr>
            </w:pPr>
            <w:r w:rsidRPr="00454FD4">
              <w:rPr>
                <w:sz w:val="22"/>
                <w:szCs w:val="22"/>
              </w:rPr>
              <w:t>-</w:t>
            </w:r>
          </w:p>
        </w:tc>
        <w:tc>
          <w:tcPr>
            <w:tcW w:w="1985" w:type="dxa"/>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985" w:type="dxa"/>
            <w:gridSpan w:val="2"/>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843" w:type="dxa"/>
            <w:gridSpan w:val="2"/>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842" w:type="dxa"/>
            <w:tcBorders>
              <w:bottom w:val="single" w:sz="4" w:space="0" w:color="auto"/>
            </w:tcBorders>
            <w:vAlign w:val="center"/>
          </w:tcPr>
          <w:p w:rsidR="00E32432" w:rsidRPr="00454FD4" w:rsidRDefault="00E32432" w:rsidP="00E32432">
            <w:pPr>
              <w:jc w:val="right"/>
              <w:rPr>
                <w:sz w:val="22"/>
              </w:rPr>
            </w:pPr>
            <w:r w:rsidRPr="00454FD4">
              <w:rPr>
                <w:sz w:val="22"/>
                <w:szCs w:val="22"/>
              </w:rPr>
              <w:t>-</w:t>
            </w:r>
          </w:p>
        </w:tc>
        <w:tc>
          <w:tcPr>
            <w:tcW w:w="1843" w:type="dxa"/>
            <w:gridSpan w:val="2"/>
            <w:tcBorders>
              <w:bottom w:val="single" w:sz="4" w:space="0" w:color="auto"/>
            </w:tcBorders>
            <w:noWrap/>
            <w:vAlign w:val="center"/>
          </w:tcPr>
          <w:p w:rsidR="00E32432" w:rsidRPr="00454FD4" w:rsidRDefault="00E32432" w:rsidP="00E32432">
            <w:pPr>
              <w:jc w:val="right"/>
              <w:rPr>
                <w:sz w:val="22"/>
              </w:rPr>
            </w:pPr>
            <w:r w:rsidRPr="00454FD4">
              <w:rPr>
                <w:sz w:val="22"/>
                <w:szCs w:val="22"/>
              </w:rPr>
              <w:t>-</w:t>
            </w:r>
          </w:p>
        </w:tc>
      </w:tr>
      <w:tr w:rsidR="00E32432" w:rsidRPr="00F37A55">
        <w:trPr>
          <w:gridAfter w:val="1"/>
          <w:wAfter w:w="425" w:type="dxa"/>
          <w:trHeight w:val="464"/>
        </w:trPr>
        <w:tc>
          <w:tcPr>
            <w:tcW w:w="2706" w:type="dxa"/>
            <w:tcBorders>
              <w:top w:val="single" w:sz="4" w:space="0" w:color="auto"/>
              <w:bottom w:val="single" w:sz="4" w:space="0" w:color="auto"/>
            </w:tcBorders>
            <w:vAlign w:val="center"/>
          </w:tcPr>
          <w:p w:rsidR="00E32432" w:rsidRPr="00F37A55" w:rsidRDefault="00E32432" w:rsidP="00E32432">
            <w:pPr>
              <w:rPr>
                <w:b/>
                <w:bCs/>
                <w:sz w:val="22"/>
              </w:rPr>
            </w:pPr>
            <w:r w:rsidRPr="00F37A55">
              <w:rPr>
                <w:b/>
                <w:bCs/>
                <w:sz w:val="22"/>
                <w:szCs w:val="22"/>
              </w:rPr>
              <w:t>Số dư cuối năm nay</w:t>
            </w:r>
          </w:p>
        </w:tc>
        <w:tc>
          <w:tcPr>
            <w:tcW w:w="2190" w:type="dxa"/>
            <w:tcBorders>
              <w:top w:val="single" w:sz="4" w:space="0" w:color="auto"/>
              <w:bottom w:val="single" w:sz="4" w:space="0" w:color="auto"/>
            </w:tcBorders>
            <w:noWrap/>
            <w:vAlign w:val="center"/>
          </w:tcPr>
          <w:p w:rsidR="00E32432" w:rsidRPr="00454FD4" w:rsidRDefault="00E32432" w:rsidP="00E32432">
            <w:pPr>
              <w:jc w:val="right"/>
              <w:rPr>
                <w:b/>
                <w:bCs/>
                <w:sz w:val="22"/>
              </w:rPr>
            </w:pPr>
            <w:r w:rsidRPr="00454FD4">
              <w:rPr>
                <w:b/>
                <w:bCs/>
                <w:sz w:val="22"/>
                <w:szCs w:val="22"/>
              </w:rPr>
              <w:t>136.000.000.000</w:t>
            </w:r>
          </w:p>
        </w:tc>
        <w:tc>
          <w:tcPr>
            <w:tcW w:w="1985" w:type="dxa"/>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1.730.209.803</w:t>
            </w:r>
          </w:p>
        </w:tc>
        <w:tc>
          <w:tcPr>
            <w:tcW w:w="1985" w:type="dxa"/>
            <w:gridSpan w:val="2"/>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(1.746.422.583)</w:t>
            </w:r>
          </w:p>
        </w:tc>
        <w:tc>
          <w:tcPr>
            <w:tcW w:w="1843" w:type="dxa"/>
            <w:gridSpan w:val="2"/>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300.000.000</w:t>
            </w:r>
          </w:p>
        </w:tc>
        <w:tc>
          <w:tcPr>
            <w:tcW w:w="1842" w:type="dxa"/>
            <w:tcBorders>
              <w:top w:val="single" w:sz="4" w:space="0" w:color="auto"/>
              <w:bottom w:val="single" w:sz="4" w:space="0" w:color="auto"/>
            </w:tcBorders>
            <w:vAlign w:val="center"/>
          </w:tcPr>
          <w:p w:rsidR="00E32432" w:rsidRPr="00454FD4" w:rsidRDefault="00E32432" w:rsidP="00E32432">
            <w:pPr>
              <w:jc w:val="right"/>
              <w:rPr>
                <w:b/>
                <w:bCs/>
                <w:sz w:val="22"/>
              </w:rPr>
            </w:pPr>
            <w:r w:rsidRPr="00454FD4">
              <w:rPr>
                <w:b/>
                <w:bCs/>
                <w:sz w:val="22"/>
                <w:szCs w:val="22"/>
              </w:rPr>
              <w:t>3.016.058.910</w:t>
            </w:r>
          </w:p>
        </w:tc>
        <w:tc>
          <w:tcPr>
            <w:tcW w:w="1843" w:type="dxa"/>
            <w:gridSpan w:val="2"/>
            <w:tcBorders>
              <w:top w:val="single" w:sz="4" w:space="0" w:color="auto"/>
              <w:bottom w:val="single" w:sz="4" w:space="0" w:color="auto"/>
            </w:tcBorders>
            <w:noWrap/>
            <w:vAlign w:val="center"/>
          </w:tcPr>
          <w:p w:rsidR="00E32432" w:rsidRPr="00454FD4" w:rsidRDefault="00E32432" w:rsidP="00E32432">
            <w:pPr>
              <w:jc w:val="right"/>
              <w:rPr>
                <w:b/>
                <w:bCs/>
                <w:sz w:val="22"/>
              </w:rPr>
            </w:pPr>
            <w:r w:rsidRPr="00454FD4">
              <w:rPr>
                <w:b/>
                <w:bCs/>
                <w:sz w:val="22"/>
                <w:szCs w:val="22"/>
              </w:rPr>
              <w:t>139.299.846.130</w:t>
            </w:r>
          </w:p>
        </w:tc>
      </w:tr>
      <w:tr w:rsidR="00E32432" w:rsidRPr="00F37A55">
        <w:trPr>
          <w:trHeight w:val="298"/>
        </w:trPr>
        <w:tc>
          <w:tcPr>
            <w:tcW w:w="2706" w:type="dxa"/>
            <w:vAlign w:val="center"/>
          </w:tcPr>
          <w:p w:rsidR="00E32432" w:rsidRPr="00F37A55" w:rsidRDefault="00E32432" w:rsidP="00E32432">
            <w:pPr>
              <w:jc w:val="right"/>
              <w:rPr>
                <w:bCs/>
                <w:sz w:val="22"/>
              </w:rPr>
            </w:pPr>
          </w:p>
        </w:tc>
        <w:tc>
          <w:tcPr>
            <w:tcW w:w="4175" w:type="dxa"/>
            <w:gridSpan w:val="2"/>
            <w:noWrap/>
            <w:vAlign w:val="center"/>
          </w:tcPr>
          <w:p w:rsidR="00E32432" w:rsidRPr="00F37A55" w:rsidRDefault="00E32432" w:rsidP="00E32432">
            <w:pPr>
              <w:rPr>
                <w:bCs/>
                <w:sz w:val="22"/>
              </w:rPr>
            </w:pPr>
          </w:p>
        </w:tc>
        <w:tc>
          <w:tcPr>
            <w:tcW w:w="1843" w:type="dxa"/>
            <w:vAlign w:val="center"/>
          </w:tcPr>
          <w:p w:rsidR="00E32432" w:rsidRPr="00F37A55" w:rsidRDefault="00E32432" w:rsidP="00E32432">
            <w:pPr>
              <w:rPr>
                <w:bCs/>
                <w:sz w:val="22"/>
              </w:rPr>
            </w:pPr>
          </w:p>
        </w:tc>
        <w:tc>
          <w:tcPr>
            <w:tcW w:w="1843" w:type="dxa"/>
            <w:gridSpan w:val="2"/>
            <w:vAlign w:val="center"/>
          </w:tcPr>
          <w:p w:rsidR="00E32432" w:rsidRPr="00F37A55" w:rsidRDefault="00E32432" w:rsidP="00E32432">
            <w:pPr>
              <w:jc w:val="right"/>
              <w:rPr>
                <w:bCs/>
                <w:sz w:val="22"/>
              </w:rPr>
            </w:pPr>
          </w:p>
        </w:tc>
        <w:tc>
          <w:tcPr>
            <w:tcW w:w="2126" w:type="dxa"/>
            <w:gridSpan w:val="3"/>
            <w:vAlign w:val="center"/>
          </w:tcPr>
          <w:p w:rsidR="00E32432" w:rsidRPr="00F37A55" w:rsidRDefault="00E32432" w:rsidP="00E32432">
            <w:pPr>
              <w:jc w:val="right"/>
              <w:rPr>
                <w:bCs/>
                <w:sz w:val="22"/>
              </w:rPr>
            </w:pPr>
          </w:p>
        </w:tc>
        <w:tc>
          <w:tcPr>
            <w:tcW w:w="2126" w:type="dxa"/>
            <w:gridSpan w:val="2"/>
            <w:noWrap/>
            <w:vAlign w:val="center"/>
          </w:tcPr>
          <w:p w:rsidR="00E32432" w:rsidRPr="00F37A55" w:rsidRDefault="00E32432" w:rsidP="00E32432">
            <w:pPr>
              <w:jc w:val="right"/>
              <w:rPr>
                <w:bCs/>
                <w:sz w:val="22"/>
              </w:rPr>
            </w:pPr>
          </w:p>
        </w:tc>
      </w:tr>
    </w:tbl>
    <w:p w:rsidR="00E32432" w:rsidRPr="00F37A55" w:rsidRDefault="00E32432" w:rsidP="00E32432">
      <w:pPr>
        <w:spacing w:after="120"/>
        <w:jc w:val="both"/>
        <w:rPr>
          <w:b/>
          <w:bCs/>
          <w:sz w:val="22"/>
          <w:szCs w:val="22"/>
        </w:rPr>
        <w:sectPr w:rsidR="00E32432" w:rsidRPr="00F37A55" w:rsidSect="00E32432">
          <w:headerReference w:type="default" r:id="rId23"/>
          <w:type w:val="continuous"/>
          <w:pgSz w:w="16840" w:h="11907" w:orient="landscape" w:code="9"/>
          <w:pgMar w:top="38" w:right="1152" w:bottom="1152" w:left="1440" w:header="720" w:footer="606" w:gutter="0"/>
          <w:cols w:space="720"/>
          <w:docGrid w:linePitch="326"/>
        </w:sectPr>
      </w:pPr>
    </w:p>
    <w:p w:rsidR="00E32432" w:rsidRPr="00F37A55" w:rsidRDefault="00E32432" w:rsidP="00E32432">
      <w:pPr>
        <w:jc w:val="right"/>
        <w:rPr>
          <w:bCs/>
          <w:i/>
          <w:sz w:val="22"/>
          <w:szCs w:val="22"/>
        </w:rPr>
      </w:pPr>
      <w:r w:rsidRPr="00F37A55">
        <w:rPr>
          <w:bCs/>
          <w:i/>
          <w:sz w:val="22"/>
          <w:szCs w:val="22"/>
        </w:rPr>
        <w:lastRenderedPageBreak/>
        <w:t xml:space="preserve">      Đơn vị tính: VND</w:t>
      </w:r>
    </w:p>
    <w:p w:rsidR="00E32432" w:rsidRPr="00F37A55" w:rsidRDefault="00E32432" w:rsidP="00E32432">
      <w:pPr>
        <w:jc w:val="both"/>
        <w:rPr>
          <w:b/>
          <w:bCs/>
          <w:i/>
          <w:sz w:val="22"/>
          <w:szCs w:val="22"/>
        </w:rPr>
      </w:pPr>
      <w:r w:rsidRPr="00F37A55">
        <w:rPr>
          <w:b/>
          <w:bCs/>
          <w:i/>
          <w:sz w:val="22"/>
          <w:szCs w:val="22"/>
        </w:rPr>
        <w:t>b.   Chi tiết vốn đầu tư của chủ sở hữu</w:t>
      </w:r>
    </w:p>
    <w:tbl>
      <w:tblPr>
        <w:tblW w:w="8929" w:type="dxa"/>
        <w:tblInd w:w="542" w:type="dxa"/>
        <w:tblLook w:val="0000"/>
      </w:tblPr>
      <w:tblGrid>
        <w:gridCol w:w="4726"/>
        <w:gridCol w:w="1880"/>
        <w:gridCol w:w="443"/>
        <w:gridCol w:w="1880"/>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b/>
                <w:bCs/>
                <w:i/>
                <w:i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Vốn góp của Nhà nước</w:t>
            </w:r>
          </w:p>
        </w:tc>
        <w:tc>
          <w:tcPr>
            <w:tcW w:w="1880" w:type="dxa"/>
            <w:tcBorders>
              <w:top w:val="nil"/>
              <w:left w:val="nil"/>
              <w:bottom w:val="nil"/>
              <w:right w:val="nil"/>
            </w:tcBorders>
            <w:vAlign w:val="center"/>
          </w:tcPr>
          <w:p w:rsidR="00E32432" w:rsidRPr="00F37A55" w:rsidRDefault="00E32432" w:rsidP="00E32432">
            <w:pPr>
              <w:jc w:val="right"/>
              <w:rPr>
                <w:b/>
                <w:bCs/>
                <w:sz w:val="22"/>
              </w:rPr>
            </w:pPr>
            <w:r w:rsidRPr="00F37A55">
              <w:rPr>
                <w:b/>
                <w:bCs/>
                <w:sz w:val="22"/>
                <w:szCs w:val="22"/>
              </w:rPr>
              <w:t>-</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Vốn góp của các đối tượng khác</w:t>
            </w:r>
          </w:p>
        </w:tc>
        <w:tc>
          <w:tcPr>
            <w:tcW w:w="1880" w:type="dxa"/>
            <w:tcBorders>
              <w:top w:val="nil"/>
              <w:left w:val="nil"/>
              <w:right w:val="nil"/>
            </w:tcBorders>
            <w:vAlign w:val="center"/>
          </w:tcPr>
          <w:p w:rsidR="00E32432" w:rsidRPr="00F37A55" w:rsidRDefault="00E32432" w:rsidP="00E32432">
            <w:pPr>
              <w:jc w:val="right"/>
              <w:rPr>
                <w:sz w:val="22"/>
              </w:rPr>
            </w:pPr>
            <w:r w:rsidRPr="00F37A55">
              <w:rPr>
                <w:sz w:val="22"/>
                <w:szCs w:val="22"/>
              </w:rPr>
              <w:t>136.000.000.000</w:t>
            </w:r>
          </w:p>
        </w:tc>
        <w:tc>
          <w:tcPr>
            <w:tcW w:w="443" w:type="dxa"/>
            <w:tcBorders>
              <w:top w:val="nil"/>
              <w:left w:val="nil"/>
              <w:bottom w:val="nil"/>
              <w:right w:val="nil"/>
            </w:tcBorders>
            <w:vAlign w:val="center"/>
          </w:tcPr>
          <w:p w:rsidR="00E32432" w:rsidRPr="00F37A55" w:rsidRDefault="00E32432" w:rsidP="00E32432">
            <w:pPr>
              <w:jc w:val="right"/>
              <w:rPr>
                <w:sz w:val="22"/>
              </w:rPr>
            </w:pPr>
          </w:p>
        </w:tc>
        <w:tc>
          <w:tcPr>
            <w:tcW w:w="1880" w:type="dxa"/>
            <w:tcBorders>
              <w:top w:val="nil"/>
              <w:left w:val="nil"/>
              <w:right w:val="nil"/>
            </w:tcBorders>
            <w:vAlign w:val="center"/>
          </w:tcPr>
          <w:p w:rsidR="00E32432" w:rsidRPr="00F37A55" w:rsidRDefault="00E32432" w:rsidP="00E32432">
            <w:pPr>
              <w:jc w:val="right"/>
              <w:rPr>
                <w:sz w:val="22"/>
              </w:rPr>
            </w:pPr>
            <w:r w:rsidRPr="00F37A55">
              <w:rPr>
                <w:sz w:val="22"/>
                <w:szCs w:val="22"/>
              </w:rPr>
              <w:t>136.000.000.000</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136.000.000.000</w:t>
            </w:r>
          </w:p>
        </w:tc>
        <w:tc>
          <w:tcPr>
            <w:tcW w:w="443" w:type="dxa"/>
            <w:tcBorders>
              <w:top w:val="nil"/>
              <w:left w:val="nil"/>
              <w:bottom w:val="nil"/>
              <w:right w:val="nil"/>
            </w:tcBorders>
            <w:vAlign w:val="center"/>
          </w:tcPr>
          <w:p w:rsidR="00E32432" w:rsidRPr="00F37A55" w:rsidRDefault="00E32432" w:rsidP="00E32432">
            <w:pPr>
              <w:jc w:val="right"/>
              <w:rPr>
                <w:b/>
                <w:bCs/>
                <w:sz w:val="22"/>
              </w:rPr>
            </w:pPr>
          </w:p>
        </w:tc>
        <w:tc>
          <w:tcPr>
            <w:tcW w:w="1880"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136.000.000.000</w:t>
            </w:r>
          </w:p>
        </w:tc>
      </w:tr>
    </w:tbl>
    <w:p w:rsidR="00E32432" w:rsidRPr="00F37A55" w:rsidRDefault="00E32432" w:rsidP="00E32432">
      <w:pPr>
        <w:spacing w:before="240" w:after="60"/>
        <w:jc w:val="both"/>
        <w:rPr>
          <w:b/>
          <w:bCs/>
          <w:i/>
          <w:sz w:val="22"/>
          <w:szCs w:val="22"/>
        </w:rPr>
      </w:pPr>
      <w:r w:rsidRPr="00F37A55">
        <w:rPr>
          <w:b/>
          <w:bCs/>
          <w:i/>
          <w:sz w:val="22"/>
          <w:szCs w:val="22"/>
        </w:rPr>
        <w:t>c.   Các giao dịch về vốn với các chủ sở hữ</w:t>
      </w:r>
      <w:r>
        <w:rPr>
          <w:b/>
          <w:bCs/>
          <w:i/>
          <w:sz w:val="22"/>
          <w:szCs w:val="22"/>
        </w:rPr>
        <w:t>u và phân phối cổ tức</w:t>
      </w:r>
    </w:p>
    <w:tbl>
      <w:tblPr>
        <w:tblW w:w="8951" w:type="dxa"/>
        <w:tblInd w:w="513" w:type="dxa"/>
        <w:tblLayout w:type="fixed"/>
        <w:tblLook w:val="0000"/>
      </w:tblPr>
      <w:tblGrid>
        <w:gridCol w:w="4788"/>
        <w:gridCol w:w="1800"/>
        <w:gridCol w:w="513"/>
        <w:gridCol w:w="1850"/>
      </w:tblGrid>
      <w:tr w:rsidR="00E32432" w:rsidRPr="00F37A55">
        <w:trPr>
          <w:trHeight w:val="300"/>
        </w:trPr>
        <w:tc>
          <w:tcPr>
            <w:tcW w:w="4788" w:type="dxa"/>
            <w:tcBorders>
              <w:top w:val="nil"/>
              <w:left w:val="nil"/>
              <w:bottom w:val="nil"/>
              <w:right w:val="nil"/>
            </w:tcBorders>
            <w:noWrap/>
            <w:vAlign w:val="center"/>
          </w:tcPr>
          <w:p w:rsidR="00E32432" w:rsidRPr="00F37A55" w:rsidRDefault="00E32432" w:rsidP="00E32432">
            <w:pPr>
              <w:rPr>
                <w:sz w:val="22"/>
              </w:rPr>
            </w:pPr>
          </w:p>
        </w:tc>
        <w:tc>
          <w:tcPr>
            <w:tcW w:w="180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513" w:type="dxa"/>
            <w:tcBorders>
              <w:top w:val="nil"/>
              <w:left w:val="nil"/>
              <w:right w:val="nil"/>
            </w:tcBorders>
            <w:vAlign w:val="center"/>
          </w:tcPr>
          <w:p w:rsidR="00E32432" w:rsidRPr="00F37A55" w:rsidRDefault="00E32432" w:rsidP="00E32432">
            <w:pPr>
              <w:jc w:val="right"/>
              <w:rPr>
                <w:b/>
                <w:bCs/>
                <w:sz w:val="22"/>
              </w:rPr>
            </w:pPr>
          </w:p>
        </w:tc>
        <w:tc>
          <w:tcPr>
            <w:tcW w:w="1850" w:type="dxa"/>
            <w:tcBorders>
              <w:top w:val="nil"/>
              <w:left w:val="nil"/>
              <w:bottom w:val="single" w:sz="4" w:space="0" w:color="auto"/>
              <w:right w:val="nil"/>
            </w:tcBorders>
            <w:noWrap/>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300"/>
        </w:trPr>
        <w:tc>
          <w:tcPr>
            <w:tcW w:w="4788" w:type="dxa"/>
            <w:tcBorders>
              <w:top w:val="nil"/>
              <w:left w:val="nil"/>
              <w:bottom w:val="nil"/>
              <w:right w:val="nil"/>
            </w:tcBorders>
            <w:noWrap/>
          </w:tcPr>
          <w:p w:rsidR="00E32432" w:rsidRPr="00F37A55" w:rsidRDefault="00E32432" w:rsidP="00E32432">
            <w:pPr>
              <w:rPr>
                <w:sz w:val="22"/>
              </w:rPr>
            </w:pPr>
            <w:r w:rsidRPr="00F37A55">
              <w:rPr>
                <w:sz w:val="22"/>
                <w:szCs w:val="22"/>
              </w:rPr>
              <w:t>- Vốn đầu tư của chủ sở hữu</w:t>
            </w:r>
          </w:p>
        </w:tc>
        <w:tc>
          <w:tcPr>
            <w:tcW w:w="1800" w:type="dxa"/>
            <w:tcBorders>
              <w:top w:val="nil"/>
              <w:left w:val="nil"/>
              <w:bottom w:val="nil"/>
              <w:right w:val="nil"/>
            </w:tcBorders>
            <w:vAlign w:val="center"/>
          </w:tcPr>
          <w:p w:rsidR="00E32432" w:rsidRPr="00F37A55" w:rsidRDefault="00E32432" w:rsidP="00E32432">
            <w:pPr>
              <w:jc w:val="right"/>
              <w:rPr>
                <w:sz w:val="22"/>
              </w:rPr>
            </w:pPr>
          </w:p>
        </w:tc>
        <w:tc>
          <w:tcPr>
            <w:tcW w:w="513" w:type="dxa"/>
            <w:tcBorders>
              <w:left w:val="nil"/>
              <w:bottom w:val="nil"/>
              <w:right w:val="nil"/>
            </w:tcBorders>
            <w:vAlign w:val="center"/>
          </w:tcPr>
          <w:p w:rsidR="00E32432" w:rsidRPr="00F37A55" w:rsidRDefault="00E32432" w:rsidP="00E32432">
            <w:pPr>
              <w:jc w:val="right"/>
              <w:rPr>
                <w:sz w:val="22"/>
              </w:rPr>
            </w:pPr>
          </w:p>
        </w:tc>
        <w:tc>
          <w:tcPr>
            <w:tcW w:w="1850" w:type="dxa"/>
            <w:tcBorders>
              <w:top w:val="nil"/>
              <w:left w:val="nil"/>
              <w:bottom w:val="nil"/>
              <w:right w:val="nil"/>
            </w:tcBorders>
            <w:noWrap/>
            <w:vAlign w:val="center"/>
          </w:tcPr>
          <w:p w:rsidR="00E32432" w:rsidRPr="00F37A55" w:rsidRDefault="00E32432" w:rsidP="00E32432">
            <w:pPr>
              <w:jc w:val="right"/>
              <w:rPr>
                <w:sz w:val="22"/>
              </w:rPr>
            </w:pPr>
          </w:p>
        </w:tc>
      </w:tr>
      <w:tr w:rsidR="00E32432" w:rsidRPr="00F37A55">
        <w:trPr>
          <w:trHeight w:val="300"/>
        </w:trPr>
        <w:tc>
          <w:tcPr>
            <w:tcW w:w="4788" w:type="dxa"/>
            <w:tcBorders>
              <w:top w:val="nil"/>
              <w:left w:val="nil"/>
              <w:bottom w:val="nil"/>
              <w:right w:val="nil"/>
            </w:tcBorders>
            <w:noWrap/>
          </w:tcPr>
          <w:p w:rsidR="00E32432" w:rsidRPr="00F37A55" w:rsidRDefault="00E32432" w:rsidP="00E32432">
            <w:pPr>
              <w:rPr>
                <w:sz w:val="22"/>
              </w:rPr>
            </w:pPr>
            <w:r w:rsidRPr="00F37A55">
              <w:rPr>
                <w:sz w:val="22"/>
                <w:szCs w:val="22"/>
              </w:rPr>
              <w:t xml:space="preserve">                 + Vốn góp đầu năm</w:t>
            </w:r>
          </w:p>
        </w:tc>
        <w:tc>
          <w:tcPr>
            <w:tcW w:w="180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136.000.000.000</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50"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136.000.000.000</w:t>
            </w:r>
          </w:p>
        </w:tc>
      </w:tr>
      <w:tr w:rsidR="00E32432" w:rsidRPr="00F37A55">
        <w:trPr>
          <w:trHeight w:val="300"/>
        </w:trPr>
        <w:tc>
          <w:tcPr>
            <w:tcW w:w="4788" w:type="dxa"/>
            <w:tcBorders>
              <w:top w:val="nil"/>
              <w:left w:val="nil"/>
              <w:bottom w:val="nil"/>
              <w:right w:val="nil"/>
            </w:tcBorders>
            <w:noWrap/>
          </w:tcPr>
          <w:p w:rsidR="00E32432" w:rsidRPr="00F37A55" w:rsidRDefault="00E32432" w:rsidP="00E32432">
            <w:pPr>
              <w:rPr>
                <w:sz w:val="22"/>
                <w:lang w:val="sv-SE"/>
              </w:rPr>
            </w:pPr>
            <w:r w:rsidRPr="00F37A55">
              <w:rPr>
                <w:sz w:val="22"/>
                <w:szCs w:val="22"/>
                <w:lang w:val="sv-SE"/>
              </w:rPr>
              <w:t xml:space="preserve">                 + Vốn góp tăng trong năm</w:t>
            </w:r>
          </w:p>
        </w:tc>
        <w:tc>
          <w:tcPr>
            <w:tcW w:w="180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50"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4788" w:type="dxa"/>
            <w:tcBorders>
              <w:top w:val="nil"/>
              <w:left w:val="nil"/>
              <w:bottom w:val="nil"/>
              <w:right w:val="nil"/>
            </w:tcBorders>
            <w:noWrap/>
          </w:tcPr>
          <w:p w:rsidR="00E32432" w:rsidRPr="00E519D6" w:rsidRDefault="00E32432" w:rsidP="00E32432">
            <w:pPr>
              <w:rPr>
                <w:sz w:val="22"/>
              </w:rPr>
            </w:pPr>
            <w:r w:rsidRPr="00E519D6">
              <w:rPr>
                <w:sz w:val="22"/>
                <w:szCs w:val="22"/>
              </w:rPr>
              <w:t xml:space="preserve">                 + Vốn góp giảm trong năm</w:t>
            </w:r>
          </w:p>
        </w:tc>
        <w:tc>
          <w:tcPr>
            <w:tcW w:w="180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50"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4788" w:type="dxa"/>
            <w:tcBorders>
              <w:top w:val="nil"/>
              <w:left w:val="nil"/>
              <w:bottom w:val="nil"/>
              <w:right w:val="nil"/>
            </w:tcBorders>
            <w:noWrap/>
          </w:tcPr>
          <w:p w:rsidR="00E32432" w:rsidRPr="00F37A55" w:rsidRDefault="00E32432" w:rsidP="00E32432">
            <w:pPr>
              <w:rPr>
                <w:sz w:val="22"/>
              </w:rPr>
            </w:pPr>
            <w:r w:rsidRPr="00F37A55">
              <w:rPr>
                <w:sz w:val="22"/>
                <w:szCs w:val="22"/>
              </w:rPr>
              <w:t>+ Vốn góp cuối năm</w:t>
            </w:r>
          </w:p>
        </w:tc>
        <w:tc>
          <w:tcPr>
            <w:tcW w:w="180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136.000.000.000</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50"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136.000.000.000</w:t>
            </w:r>
          </w:p>
        </w:tc>
      </w:tr>
      <w:tr w:rsidR="00E32432" w:rsidRPr="00F37A55">
        <w:trPr>
          <w:trHeight w:val="300"/>
        </w:trPr>
        <w:tc>
          <w:tcPr>
            <w:tcW w:w="4788" w:type="dxa"/>
            <w:tcBorders>
              <w:top w:val="nil"/>
              <w:left w:val="nil"/>
              <w:bottom w:val="nil"/>
              <w:right w:val="nil"/>
            </w:tcBorders>
            <w:noWrap/>
          </w:tcPr>
          <w:p w:rsidR="00E32432" w:rsidRPr="00F37A55" w:rsidRDefault="00E32432" w:rsidP="00E32432">
            <w:pPr>
              <w:rPr>
                <w:sz w:val="22"/>
                <w:lang w:val="sv-SE"/>
              </w:rPr>
            </w:pPr>
            <w:r>
              <w:rPr>
                <w:sz w:val="22"/>
                <w:szCs w:val="22"/>
                <w:lang w:val="sv-SE"/>
              </w:rPr>
              <w:t xml:space="preserve">- Cổ tức </w:t>
            </w:r>
            <w:r w:rsidRPr="00F37A55">
              <w:rPr>
                <w:sz w:val="22"/>
                <w:szCs w:val="22"/>
                <w:lang w:val="sv-SE"/>
              </w:rPr>
              <w:t>đã chia</w:t>
            </w:r>
          </w:p>
        </w:tc>
        <w:tc>
          <w:tcPr>
            <w:tcW w:w="1800"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50"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w:t>
            </w:r>
          </w:p>
        </w:tc>
      </w:tr>
    </w:tbl>
    <w:p w:rsidR="00E32432" w:rsidRPr="00F37A55" w:rsidRDefault="00E32432" w:rsidP="00E32432">
      <w:pPr>
        <w:jc w:val="both"/>
        <w:rPr>
          <w:b/>
          <w:bCs/>
          <w:i/>
          <w:sz w:val="22"/>
          <w:szCs w:val="22"/>
        </w:rPr>
      </w:pPr>
    </w:p>
    <w:p w:rsidR="00E32432" w:rsidRPr="00F37A55" w:rsidRDefault="00E32432" w:rsidP="00E32432">
      <w:pPr>
        <w:jc w:val="both"/>
        <w:rPr>
          <w:b/>
          <w:bCs/>
          <w:i/>
          <w:sz w:val="22"/>
          <w:szCs w:val="22"/>
        </w:rPr>
      </w:pPr>
      <w:r w:rsidRPr="00F37A55">
        <w:rPr>
          <w:b/>
          <w:bCs/>
          <w:i/>
          <w:sz w:val="22"/>
          <w:szCs w:val="22"/>
        </w:rPr>
        <w:t>d.   Cổ phiếu</w:t>
      </w:r>
    </w:p>
    <w:tbl>
      <w:tblPr>
        <w:tblW w:w="8996" w:type="dxa"/>
        <w:tblInd w:w="468" w:type="dxa"/>
        <w:tblLayout w:type="fixed"/>
        <w:tblLook w:val="0000"/>
      </w:tblPr>
      <w:tblGrid>
        <w:gridCol w:w="4800"/>
        <w:gridCol w:w="1800"/>
        <w:gridCol w:w="513"/>
        <w:gridCol w:w="1883"/>
      </w:tblGrid>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sz w:val="22"/>
              </w:rPr>
            </w:pPr>
          </w:p>
        </w:tc>
        <w:tc>
          <w:tcPr>
            <w:tcW w:w="180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Số cuối năm</w:t>
            </w:r>
          </w:p>
        </w:tc>
        <w:tc>
          <w:tcPr>
            <w:tcW w:w="513" w:type="dxa"/>
            <w:tcBorders>
              <w:top w:val="nil"/>
              <w:left w:val="nil"/>
              <w:right w:val="nil"/>
            </w:tcBorders>
            <w:vAlign w:val="center"/>
          </w:tcPr>
          <w:p w:rsidR="00E32432" w:rsidRPr="00F37A55" w:rsidRDefault="00E32432" w:rsidP="00E32432">
            <w:pPr>
              <w:jc w:val="right"/>
              <w:rPr>
                <w:b/>
                <w:bCs/>
                <w:sz w:val="22"/>
              </w:rPr>
            </w:pPr>
          </w:p>
        </w:tc>
        <w:tc>
          <w:tcPr>
            <w:tcW w:w="1883" w:type="dxa"/>
            <w:tcBorders>
              <w:top w:val="nil"/>
              <w:left w:val="nil"/>
              <w:bottom w:val="single" w:sz="4" w:space="0" w:color="auto"/>
              <w:right w:val="nil"/>
            </w:tcBorders>
            <w:noWrap/>
            <w:vAlign w:val="center"/>
          </w:tcPr>
          <w:p w:rsidR="00E32432" w:rsidRPr="00F37A55" w:rsidRDefault="00E32432" w:rsidP="00E32432">
            <w:pPr>
              <w:jc w:val="right"/>
              <w:rPr>
                <w:b/>
                <w:bCs/>
                <w:sz w:val="22"/>
              </w:rPr>
            </w:pPr>
            <w:r w:rsidRPr="00F37A55">
              <w:rPr>
                <w:b/>
                <w:bCs/>
                <w:sz w:val="22"/>
                <w:szCs w:val="22"/>
              </w:rPr>
              <w:t>Số đầu năm</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sz w:val="22"/>
              </w:rPr>
            </w:pPr>
            <w:r w:rsidRPr="00F37A55">
              <w:rPr>
                <w:sz w:val="22"/>
                <w:szCs w:val="22"/>
              </w:rPr>
              <w:t>- Số lượng cổ phiếu đăng ký phát hành</w:t>
            </w:r>
          </w:p>
        </w:tc>
        <w:tc>
          <w:tcPr>
            <w:tcW w:w="1800" w:type="dxa"/>
            <w:tcBorders>
              <w:top w:val="nil"/>
              <w:left w:val="nil"/>
              <w:bottom w:val="nil"/>
              <w:right w:val="nil"/>
            </w:tcBorders>
            <w:vAlign w:val="bottom"/>
          </w:tcPr>
          <w:p w:rsidR="00E32432" w:rsidRPr="00454764" w:rsidRDefault="00E32432" w:rsidP="00E32432">
            <w:pPr>
              <w:jc w:val="right"/>
              <w:rPr>
                <w:sz w:val="22"/>
              </w:rPr>
            </w:pPr>
            <w:r w:rsidRPr="00454764">
              <w:rPr>
                <w:sz w:val="22"/>
                <w:szCs w:val="22"/>
              </w:rPr>
              <w:t>13.600.000</w:t>
            </w:r>
          </w:p>
        </w:tc>
        <w:tc>
          <w:tcPr>
            <w:tcW w:w="513" w:type="dxa"/>
            <w:tcBorders>
              <w:left w:val="nil"/>
              <w:bottom w:val="nil"/>
              <w:right w:val="nil"/>
            </w:tcBorders>
            <w:vAlign w:val="bottom"/>
          </w:tcPr>
          <w:p w:rsidR="00E32432" w:rsidRPr="00F37A55" w:rsidRDefault="00E32432" w:rsidP="00E32432">
            <w:pPr>
              <w:jc w:val="right"/>
              <w:rPr>
                <w:sz w:val="22"/>
              </w:rPr>
            </w:pPr>
          </w:p>
        </w:tc>
        <w:tc>
          <w:tcPr>
            <w:tcW w:w="1883" w:type="dxa"/>
            <w:tcBorders>
              <w:top w:val="nil"/>
              <w:left w:val="nil"/>
              <w:bottom w:val="nil"/>
              <w:right w:val="nil"/>
            </w:tcBorders>
            <w:noWrap/>
            <w:vAlign w:val="bottom"/>
          </w:tcPr>
          <w:p w:rsidR="00E32432" w:rsidRPr="00F37A55" w:rsidRDefault="00E32432" w:rsidP="00E32432">
            <w:pPr>
              <w:jc w:val="right"/>
              <w:rPr>
                <w:sz w:val="22"/>
              </w:rPr>
            </w:pPr>
            <w:r w:rsidRPr="00F37A55">
              <w:rPr>
                <w:sz w:val="22"/>
                <w:szCs w:val="22"/>
              </w:rPr>
              <w:t>13.600.000</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sz w:val="22"/>
              </w:rPr>
            </w:pPr>
            <w:r w:rsidRPr="00F37A55">
              <w:rPr>
                <w:sz w:val="22"/>
                <w:szCs w:val="22"/>
              </w:rPr>
              <w:t>- Số lượng cổ phiếu đã bán ra công chúng</w:t>
            </w:r>
          </w:p>
        </w:tc>
        <w:tc>
          <w:tcPr>
            <w:tcW w:w="1800" w:type="dxa"/>
            <w:tcBorders>
              <w:top w:val="nil"/>
              <w:left w:val="nil"/>
              <w:bottom w:val="nil"/>
              <w:right w:val="nil"/>
            </w:tcBorders>
            <w:vAlign w:val="center"/>
          </w:tcPr>
          <w:p w:rsidR="00E32432" w:rsidRPr="00454764" w:rsidRDefault="00E32432" w:rsidP="00E32432">
            <w:pPr>
              <w:jc w:val="right"/>
              <w:rPr>
                <w:sz w:val="22"/>
              </w:rPr>
            </w:pPr>
            <w:r w:rsidRPr="00454764">
              <w:rPr>
                <w:sz w:val="22"/>
                <w:szCs w:val="22"/>
              </w:rPr>
              <w:t>13.600.000</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83"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13.600.000</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i/>
                <w:iCs/>
                <w:sz w:val="22"/>
              </w:rPr>
            </w:pPr>
            <w:r w:rsidRPr="00F37A55">
              <w:rPr>
                <w:i/>
                <w:iCs/>
                <w:sz w:val="22"/>
                <w:szCs w:val="22"/>
              </w:rPr>
              <w:t>+ Cổ phiếu phổ thông</w:t>
            </w:r>
          </w:p>
        </w:tc>
        <w:tc>
          <w:tcPr>
            <w:tcW w:w="1800" w:type="dxa"/>
            <w:tcBorders>
              <w:top w:val="nil"/>
              <w:left w:val="nil"/>
              <w:bottom w:val="nil"/>
              <w:right w:val="nil"/>
            </w:tcBorders>
            <w:vAlign w:val="bottom"/>
          </w:tcPr>
          <w:p w:rsidR="00E32432" w:rsidRPr="00454764" w:rsidRDefault="00E32432" w:rsidP="00E32432">
            <w:pPr>
              <w:jc w:val="right"/>
              <w:rPr>
                <w:i/>
                <w:iCs/>
                <w:sz w:val="22"/>
              </w:rPr>
            </w:pPr>
            <w:r w:rsidRPr="00454764">
              <w:rPr>
                <w:i/>
                <w:iCs/>
                <w:sz w:val="22"/>
                <w:szCs w:val="22"/>
              </w:rPr>
              <w:t>13.600.000</w:t>
            </w:r>
          </w:p>
        </w:tc>
        <w:tc>
          <w:tcPr>
            <w:tcW w:w="513" w:type="dxa"/>
            <w:tcBorders>
              <w:top w:val="nil"/>
              <w:left w:val="nil"/>
              <w:bottom w:val="nil"/>
              <w:right w:val="nil"/>
            </w:tcBorders>
            <w:vAlign w:val="bottom"/>
          </w:tcPr>
          <w:p w:rsidR="00E32432" w:rsidRPr="00F37A55" w:rsidRDefault="00E32432" w:rsidP="00E32432">
            <w:pPr>
              <w:jc w:val="right"/>
              <w:rPr>
                <w:i/>
                <w:iCs/>
                <w:sz w:val="22"/>
              </w:rPr>
            </w:pPr>
          </w:p>
        </w:tc>
        <w:tc>
          <w:tcPr>
            <w:tcW w:w="1883" w:type="dxa"/>
            <w:tcBorders>
              <w:top w:val="nil"/>
              <w:left w:val="nil"/>
              <w:bottom w:val="nil"/>
              <w:right w:val="nil"/>
            </w:tcBorders>
            <w:noWrap/>
            <w:vAlign w:val="bottom"/>
          </w:tcPr>
          <w:p w:rsidR="00E32432" w:rsidRPr="00F37A55" w:rsidRDefault="00E32432" w:rsidP="00E32432">
            <w:pPr>
              <w:jc w:val="right"/>
              <w:rPr>
                <w:i/>
                <w:iCs/>
                <w:sz w:val="22"/>
              </w:rPr>
            </w:pPr>
            <w:r w:rsidRPr="00F37A55">
              <w:rPr>
                <w:i/>
                <w:iCs/>
                <w:sz w:val="22"/>
                <w:szCs w:val="22"/>
              </w:rPr>
              <w:t>13.600.000</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i/>
                <w:iCs/>
                <w:sz w:val="22"/>
              </w:rPr>
            </w:pPr>
            <w:r w:rsidRPr="00F37A55">
              <w:rPr>
                <w:i/>
                <w:iCs/>
                <w:sz w:val="22"/>
                <w:szCs w:val="22"/>
              </w:rPr>
              <w:t>+ Cổ phiếu ưu đãi</w:t>
            </w:r>
          </w:p>
        </w:tc>
        <w:tc>
          <w:tcPr>
            <w:tcW w:w="1800" w:type="dxa"/>
            <w:tcBorders>
              <w:top w:val="nil"/>
              <w:left w:val="nil"/>
              <w:bottom w:val="nil"/>
              <w:right w:val="nil"/>
            </w:tcBorders>
            <w:vAlign w:val="center"/>
          </w:tcPr>
          <w:p w:rsidR="00E32432" w:rsidRPr="00454764" w:rsidRDefault="00E32432" w:rsidP="00E32432">
            <w:pPr>
              <w:jc w:val="right"/>
              <w:rPr>
                <w:i/>
                <w:iCs/>
                <w:sz w:val="22"/>
              </w:rPr>
            </w:pPr>
            <w:r w:rsidRPr="00454764">
              <w:rPr>
                <w:i/>
                <w:iCs/>
                <w:sz w:val="22"/>
                <w:szCs w:val="22"/>
              </w:rPr>
              <w:t>-</w:t>
            </w:r>
          </w:p>
        </w:tc>
        <w:tc>
          <w:tcPr>
            <w:tcW w:w="513" w:type="dxa"/>
            <w:tcBorders>
              <w:top w:val="nil"/>
              <w:left w:val="nil"/>
              <w:bottom w:val="nil"/>
              <w:right w:val="nil"/>
            </w:tcBorders>
            <w:vAlign w:val="center"/>
          </w:tcPr>
          <w:p w:rsidR="00E32432" w:rsidRPr="00F37A55" w:rsidRDefault="00E32432" w:rsidP="00E32432">
            <w:pPr>
              <w:jc w:val="right"/>
              <w:rPr>
                <w:i/>
                <w:iCs/>
                <w:sz w:val="22"/>
              </w:rPr>
            </w:pPr>
          </w:p>
        </w:tc>
        <w:tc>
          <w:tcPr>
            <w:tcW w:w="1883" w:type="dxa"/>
            <w:tcBorders>
              <w:top w:val="nil"/>
              <w:left w:val="nil"/>
              <w:bottom w:val="nil"/>
              <w:right w:val="nil"/>
            </w:tcBorders>
            <w:noWrap/>
            <w:vAlign w:val="center"/>
          </w:tcPr>
          <w:p w:rsidR="00E32432" w:rsidRPr="00F37A55" w:rsidRDefault="00E32432" w:rsidP="00E32432">
            <w:pPr>
              <w:jc w:val="right"/>
              <w:rPr>
                <w:i/>
                <w:iCs/>
                <w:sz w:val="22"/>
              </w:rPr>
            </w:pPr>
            <w:r w:rsidRPr="00F37A55">
              <w:rPr>
                <w:i/>
                <w:iCs/>
                <w:sz w:val="22"/>
                <w:szCs w:val="22"/>
              </w:rPr>
              <w:t>-</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sz w:val="22"/>
                <w:lang w:val="sv-SE"/>
              </w:rPr>
            </w:pPr>
            <w:r w:rsidRPr="00F37A55">
              <w:rPr>
                <w:sz w:val="22"/>
                <w:szCs w:val="22"/>
                <w:lang w:val="sv-SE"/>
              </w:rPr>
              <w:t>- Số lượng cổ phiếu được mua lại</w:t>
            </w:r>
          </w:p>
        </w:tc>
        <w:tc>
          <w:tcPr>
            <w:tcW w:w="1800" w:type="dxa"/>
            <w:tcBorders>
              <w:top w:val="nil"/>
              <w:left w:val="nil"/>
              <w:bottom w:val="nil"/>
              <w:right w:val="nil"/>
            </w:tcBorders>
            <w:vAlign w:val="center"/>
          </w:tcPr>
          <w:p w:rsidR="00E32432" w:rsidRPr="00454764" w:rsidRDefault="00E32432" w:rsidP="00E32432">
            <w:pPr>
              <w:jc w:val="right"/>
              <w:rPr>
                <w:sz w:val="22"/>
              </w:rPr>
            </w:pPr>
            <w:r w:rsidRPr="00454764">
              <w:rPr>
                <w:sz w:val="22"/>
                <w:szCs w:val="22"/>
              </w:rPr>
              <w:t>394.400</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83"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982.400</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i/>
                <w:sz w:val="22"/>
              </w:rPr>
            </w:pPr>
            <w:r w:rsidRPr="00F37A55">
              <w:rPr>
                <w:i/>
                <w:sz w:val="22"/>
                <w:szCs w:val="22"/>
              </w:rPr>
              <w:t>+ Cổ phiếu phổ thông</w:t>
            </w:r>
          </w:p>
        </w:tc>
        <w:tc>
          <w:tcPr>
            <w:tcW w:w="1800" w:type="dxa"/>
            <w:tcBorders>
              <w:top w:val="nil"/>
              <w:left w:val="nil"/>
              <w:bottom w:val="nil"/>
              <w:right w:val="nil"/>
            </w:tcBorders>
            <w:vAlign w:val="center"/>
          </w:tcPr>
          <w:p w:rsidR="00E32432" w:rsidRPr="00A606B0" w:rsidRDefault="00E32432" w:rsidP="00E32432">
            <w:pPr>
              <w:jc w:val="right"/>
              <w:rPr>
                <w:i/>
                <w:sz w:val="22"/>
              </w:rPr>
            </w:pPr>
            <w:r w:rsidRPr="00A606B0">
              <w:rPr>
                <w:i/>
                <w:sz w:val="22"/>
                <w:szCs w:val="22"/>
              </w:rPr>
              <w:t>394.400</w:t>
            </w:r>
          </w:p>
        </w:tc>
        <w:tc>
          <w:tcPr>
            <w:tcW w:w="513" w:type="dxa"/>
            <w:tcBorders>
              <w:top w:val="nil"/>
              <w:left w:val="nil"/>
              <w:bottom w:val="nil"/>
              <w:right w:val="nil"/>
            </w:tcBorders>
            <w:vAlign w:val="center"/>
          </w:tcPr>
          <w:p w:rsidR="00E32432" w:rsidRPr="00B17094" w:rsidRDefault="00E32432" w:rsidP="00E32432">
            <w:pPr>
              <w:jc w:val="right"/>
              <w:rPr>
                <w:i/>
                <w:sz w:val="22"/>
              </w:rPr>
            </w:pPr>
          </w:p>
        </w:tc>
        <w:tc>
          <w:tcPr>
            <w:tcW w:w="1883" w:type="dxa"/>
            <w:tcBorders>
              <w:top w:val="nil"/>
              <w:left w:val="nil"/>
              <w:bottom w:val="nil"/>
              <w:right w:val="nil"/>
            </w:tcBorders>
            <w:noWrap/>
            <w:vAlign w:val="center"/>
          </w:tcPr>
          <w:p w:rsidR="00E32432" w:rsidRPr="00B17094" w:rsidRDefault="00E32432" w:rsidP="00E32432">
            <w:pPr>
              <w:jc w:val="right"/>
              <w:rPr>
                <w:i/>
                <w:sz w:val="22"/>
              </w:rPr>
            </w:pPr>
            <w:r w:rsidRPr="00B17094">
              <w:rPr>
                <w:i/>
                <w:sz w:val="22"/>
                <w:szCs w:val="22"/>
              </w:rPr>
              <w:t>982.400</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i/>
                <w:sz w:val="22"/>
              </w:rPr>
            </w:pPr>
            <w:r w:rsidRPr="00F37A55">
              <w:rPr>
                <w:i/>
                <w:sz w:val="22"/>
                <w:szCs w:val="22"/>
              </w:rPr>
              <w:t>+ Cổ phiếu ưu đãi</w:t>
            </w:r>
          </w:p>
        </w:tc>
        <w:tc>
          <w:tcPr>
            <w:tcW w:w="1800" w:type="dxa"/>
            <w:tcBorders>
              <w:top w:val="nil"/>
              <w:left w:val="nil"/>
              <w:bottom w:val="nil"/>
              <w:right w:val="nil"/>
            </w:tcBorders>
            <w:vAlign w:val="center"/>
          </w:tcPr>
          <w:p w:rsidR="00E32432" w:rsidRPr="00454764" w:rsidRDefault="00E32432" w:rsidP="00E32432">
            <w:pPr>
              <w:jc w:val="right"/>
              <w:rPr>
                <w:sz w:val="22"/>
              </w:rPr>
            </w:pPr>
            <w:r w:rsidRPr="00454764">
              <w:rPr>
                <w:sz w:val="22"/>
                <w:szCs w:val="22"/>
              </w:rPr>
              <w:t>-</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83"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sz w:val="22"/>
              </w:rPr>
            </w:pPr>
            <w:r w:rsidRPr="00F37A55">
              <w:rPr>
                <w:sz w:val="22"/>
                <w:szCs w:val="22"/>
              </w:rPr>
              <w:t>- Số lượng cổ phiếu đang lưu hành</w:t>
            </w:r>
          </w:p>
        </w:tc>
        <w:tc>
          <w:tcPr>
            <w:tcW w:w="1800" w:type="dxa"/>
            <w:tcBorders>
              <w:top w:val="nil"/>
              <w:left w:val="nil"/>
              <w:bottom w:val="nil"/>
              <w:right w:val="nil"/>
            </w:tcBorders>
            <w:vAlign w:val="center"/>
          </w:tcPr>
          <w:p w:rsidR="00E32432" w:rsidRPr="00454764" w:rsidRDefault="00E32432" w:rsidP="00E32432">
            <w:pPr>
              <w:jc w:val="right"/>
              <w:rPr>
                <w:sz w:val="22"/>
              </w:rPr>
            </w:pPr>
            <w:r w:rsidRPr="00454764">
              <w:rPr>
                <w:sz w:val="22"/>
                <w:szCs w:val="22"/>
              </w:rPr>
              <w:t>13.205.600</w:t>
            </w:r>
          </w:p>
        </w:tc>
        <w:tc>
          <w:tcPr>
            <w:tcW w:w="513" w:type="dxa"/>
            <w:tcBorders>
              <w:top w:val="nil"/>
              <w:left w:val="nil"/>
              <w:bottom w:val="nil"/>
              <w:right w:val="nil"/>
            </w:tcBorders>
            <w:vAlign w:val="center"/>
          </w:tcPr>
          <w:p w:rsidR="00E32432" w:rsidRPr="00F37A55" w:rsidRDefault="00E32432" w:rsidP="00E32432">
            <w:pPr>
              <w:jc w:val="right"/>
              <w:rPr>
                <w:sz w:val="22"/>
              </w:rPr>
            </w:pPr>
          </w:p>
        </w:tc>
        <w:tc>
          <w:tcPr>
            <w:tcW w:w="1883" w:type="dxa"/>
            <w:tcBorders>
              <w:top w:val="nil"/>
              <w:left w:val="nil"/>
              <w:bottom w:val="nil"/>
              <w:right w:val="nil"/>
            </w:tcBorders>
            <w:noWrap/>
            <w:vAlign w:val="center"/>
          </w:tcPr>
          <w:p w:rsidR="00E32432" w:rsidRPr="00F37A55" w:rsidRDefault="00E32432" w:rsidP="00E32432">
            <w:pPr>
              <w:jc w:val="right"/>
              <w:rPr>
                <w:sz w:val="22"/>
              </w:rPr>
            </w:pPr>
            <w:r w:rsidRPr="00F37A55">
              <w:rPr>
                <w:sz w:val="22"/>
                <w:szCs w:val="22"/>
              </w:rPr>
              <w:t>12.617.600</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i/>
                <w:iCs/>
                <w:sz w:val="22"/>
              </w:rPr>
            </w:pPr>
            <w:r w:rsidRPr="00F37A55">
              <w:rPr>
                <w:i/>
                <w:iCs/>
                <w:sz w:val="22"/>
                <w:szCs w:val="22"/>
              </w:rPr>
              <w:t>+ Cổ phiếu phổ thông</w:t>
            </w:r>
          </w:p>
        </w:tc>
        <w:tc>
          <w:tcPr>
            <w:tcW w:w="1800" w:type="dxa"/>
            <w:tcBorders>
              <w:top w:val="nil"/>
              <w:left w:val="nil"/>
              <w:bottom w:val="nil"/>
              <w:right w:val="nil"/>
            </w:tcBorders>
            <w:vAlign w:val="bottom"/>
          </w:tcPr>
          <w:p w:rsidR="00E32432" w:rsidRPr="00454764" w:rsidRDefault="00E32432" w:rsidP="00E32432">
            <w:pPr>
              <w:jc w:val="right"/>
              <w:rPr>
                <w:i/>
                <w:iCs/>
                <w:sz w:val="22"/>
              </w:rPr>
            </w:pPr>
            <w:r w:rsidRPr="00454764">
              <w:rPr>
                <w:i/>
                <w:iCs/>
                <w:sz w:val="22"/>
                <w:szCs w:val="22"/>
              </w:rPr>
              <w:t>13.205.600</w:t>
            </w:r>
          </w:p>
        </w:tc>
        <w:tc>
          <w:tcPr>
            <w:tcW w:w="513" w:type="dxa"/>
            <w:tcBorders>
              <w:top w:val="nil"/>
              <w:left w:val="nil"/>
              <w:bottom w:val="nil"/>
              <w:right w:val="nil"/>
            </w:tcBorders>
            <w:vAlign w:val="bottom"/>
          </w:tcPr>
          <w:p w:rsidR="00E32432" w:rsidRPr="00F37A55" w:rsidRDefault="00E32432" w:rsidP="00E32432">
            <w:pPr>
              <w:jc w:val="right"/>
              <w:rPr>
                <w:i/>
                <w:iCs/>
                <w:sz w:val="22"/>
              </w:rPr>
            </w:pPr>
          </w:p>
        </w:tc>
        <w:tc>
          <w:tcPr>
            <w:tcW w:w="1883" w:type="dxa"/>
            <w:tcBorders>
              <w:top w:val="nil"/>
              <w:left w:val="nil"/>
              <w:bottom w:val="nil"/>
              <w:right w:val="nil"/>
            </w:tcBorders>
            <w:noWrap/>
            <w:vAlign w:val="bottom"/>
          </w:tcPr>
          <w:p w:rsidR="00E32432" w:rsidRPr="00F37A55" w:rsidRDefault="00E32432" w:rsidP="00E32432">
            <w:pPr>
              <w:jc w:val="right"/>
              <w:rPr>
                <w:i/>
                <w:iCs/>
                <w:sz w:val="22"/>
              </w:rPr>
            </w:pPr>
            <w:r w:rsidRPr="00F37A55">
              <w:rPr>
                <w:i/>
                <w:iCs/>
                <w:sz w:val="22"/>
                <w:szCs w:val="22"/>
              </w:rPr>
              <w:t>12.617.600</w:t>
            </w:r>
          </w:p>
        </w:tc>
      </w:tr>
      <w:tr w:rsidR="00E32432" w:rsidRPr="00F37A55">
        <w:trPr>
          <w:trHeight w:val="300"/>
        </w:trPr>
        <w:tc>
          <w:tcPr>
            <w:tcW w:w="4800" w:type="dxa"/>
            <w:tcBorders>
              <w:top w:val="nil"/>
              <w:left w:val="nil"/>
              <w:bottom w:val="nil"/>
              <w:right w:val="nil"/>
            </w:tcBorders>
            <w:noWrap/>
            <w:vAlign w:val="center"/>
          </w:tcPr>
          <w:p w:rsidR="00E32432" w:rsidRPr="00F37A55" w:rsidRDefault="00E32432" w:rsidP="00E32432">
            <w:pPr>
              <w:rPr>
                <w:i/>
                <w:iCs/>
                <w:sz w:val="22"/>
              </w:rPr>
            </w:pPr>
            <w:r w:rsidRPr="00F37A55">
              <w:rPr>
                <w:i/>
                <w:iCs/>
                <w:sz w:val="22"/>
                <w:szCs w:val="22"/>
              </w:rPr>
              <w:t>+ Cổ phiếu ưu đãi</w:t>
            </w:r>
          </w:p>
        </w:tc>
        <w:tc>
          <w:tcPr>
            <w:tcW w:w="1800" w:type="dxa"/>
            <w:tcBorders>
              <w:top w:val="nil"/>
              <w:left w:val="nil"/>
              <w:bottom w:val="nil"/>
              <w:right w:val="nil"/>
            </w:tcBorders>
            <w:vAlign w:val="bottom"/>
          </w:tcPr>
          <w:p w:rsidR="00E32432" w:rsidRPr="00454764" w:rsidRDefault="00E32432" w:rsidP="00E32432">
            <w:pPr>
              <w:jc w:val="right"/>
              <w:rPr>
                <w:i/>
                <w:iCs/>
                <w:sz w:val="22"/>
              </w:rPr>
            </w:pPr>
            <w:r w:rsidRPr="00454764">
              <w:rPr>
                <w:i/>
                <w:iCs/>
                <w:sz w:val="22"/>
                <w:szCs w:val="22"/>
              </w:rPr>
              <w:t>-</w:t>
            </w:r>
          </w:p>
        </w:tc>
        <w:tc>
          <w:tcPr>
            <w:tcW w:w="513" w:type="dxa"/>
            <w:tcBorders>
              <w:top w:val="nil"/>
              <w:left w:val="nil"/>
              <w:bottom w:val="nil"/>
              <w:right w:val="nil"/>
            </w:tcBorders>
            <w:vAlign w:val="center"/>
          </w:tcPr>
          <w:p w:rsidR="00E32432" w:rsidRPr="00F37A55" w:rsidRDefault="00E32432" w:rsidP="00E32432">
            <w:pPr>
              <w:jc w:val="right"/>
              <w:rPr>
                <w:i/>
                <w:iCs/>
                <w:sz w:val="22"/>
              </w:rPr>
            </w:pPr>
          </w:p>
        </w:tc>
        <w:tc>
          <w:tcPr>
            <w:tcW w:w="1883" w:type="dxa"/>
            <w:tcBorders>
              <w:top w:val="nil"/>
              <w:left w:val="nil"/>
              <w:bottom w:val="nil"/>
              <w:right w:val="nil"/>
            </w:tcBorders>
            <w:noWrap/>
            <w:vAlign w:val="bottom"/>
          </w:tcPr>
          <w:p w:rsidR="00E32432" w:rsidRPr="00F37A55" w:rsidRDefault="00E32432" w:rsidP="00E32432">
            <w:pPr>
              <w:jc w:val="right"/>
              <w:rPr>
                <w:i/>
                <w:iCs/>
                <w:sz w:val="22"/>
              </w:rPr>
            </w:pPr>
            <w:r w:rsidRPr="00F37A55">
              <w:rPr>
                <w:i/>
                <w:iCs/>
                <w:sz w:val="22"/>
                <w:szCs w:val="22"/>
              </w:rPr>
              <w:t>-</w:t>
            </w:r>
          </w:p>
        </w:tc>
      </w:tr>
    </w:tbl>
    <w:p w:rsidR="00E32432" w:rsidRPr="00F37A55" w:rsidRDefault="00E32432" w:rsidP="00E32432">
      <w:pPr>
        <w:jc w:val="both"/>
        <w:rPr>
          <w:sz w:val="22"/>
          <w:szCs w:val="22"/>
        </w:rPr>
      </w:pPr>
    </w:p>
    <w:p w:rsidR="00E32432" w:rsidRPr="00F37A55" w:rsidRDefault="00E32432" w:rsidP="00E32432">
      <w:pPr>
        <w:ind w:left="360"/>
        <w:jc w:val="both"/>
        <w:rPr>
          <w:sz w:val="22"/>
          <w:szCs w:val="22"/>
        </w:rPr>
      </w:pPr>
      <w:r w:rsidRPr="00F37A55">
        <w:rPr>
          <w:sz w:val="22"/>
          <w:szCs w:val="22"/>
        </w:rPr>
        <w:t>* Mệnh giá cổ phiếu đang lưu hành: 10.000 đồng/cổ phiếu</w:t>
      </w:r>
      <w:r>
        <w:rPr>
          <w:sz w:val="22"/>
          <w:szCs w:val="22"/>
        </w:rPr>
        <w:t>.</w:t>
      </w:r>
    </w:p>
    <w:p w:rsidR="00E32432" w:rsidRPr="00F37A55" w:rsidRDefault="00E32432" w:rsidP="00E32432">
      <w:pPr>
        <w:numPr>
          <w:ilvl w:val="0"/>
          <w:numId w:val="8"/>
        </w:numPr>
        <w:tabs>
          <w:tab w:val="clear" w:pos="180"/>
          <w:tab w:val="num" w:pos="560"/>
        </w:tabs>
        <w:spacing w:before="240"/>
        <w:ind w:left="561" w:right="6" w:hanging="238"/>
        <w:jc w:val="both"/>
        <w:rPr>
          <w:b/>
          <w:bCs/>
          <w:sz w:val="22"/>
          <w:szCs w:val="22"/>
        </w:rPr>
      </w:pPr>
      <w:r w:rsidRPr="00F37A55">
        <w:rPr>
          <w:b/>
          <w:bCs/>
          <w:sz w:val="22"/>
          <w:szCs w:val="22"/>
        </w:rPr>
        <w:t>THÔNG TIN BỔ SUNG CHO CÁC KHOẢN MỤC TRÌNH BÀY TRONG BÁO CÁO KẾT QUẢ HOẠT ĐỘNG KINH DOANH</w:t>
      </w:r>
    </w:p>
    <w:p w:rsidR="00E32432" w:rsidRPr="00F37A55" w:rsidRDefault="00E32432" w:rsidP="00E32432">
      <w:pPr>
        <w:ind w:left="720"/>
        <w:jc w:val="right"/>
        <w:rPr>
          <w:b/>
          <w:bCs/>
          <w:sz w:val="22"/>
          <w:szCs w:val="22"/>
        </w:rPr>
      </w:pPr>
    </w:p>
    <w:p w:rsidR="00E32432" w:rsidRPr="00F37A55" w:rsidRDefault="00E32432" w:rsidP="00E32432">
      <w:pPr>
        <w:numPr>
          <w:ilvl w:val="1"/>
          <w:numId w:val="8"/>
        </w:numPr>
        <w:spacing w:after="120"/>
        <w:ind w:left="476" w:hanging="357"/>
        <w:jc w:val="both"/>
        <w:rPr>
          <w:b/>
          <w:bCs/>
          <w:sz w:val="22"/>
          <w:szCs w:val="22"/>
        </w:rPr>
      </w:pPr>
      <w:r w:rsidRPr="00F37A55">
        <w:rPr>
          <w:b/>
          <w:bCs/>
          <w:sz w:val="22"/>
          <w:szCs w:val="22"/>
        </w:rPr>
        <w:t>Doanh thu bán hàng và cung cấp dịch vụ</w:t>
      </w:r>
    </w:p>
    <w:tbl>
      <w:tblPr>
        <w:tblW w:w="8925" w:type="dxa"/>
        <w:tblInd w:w="542" w:type="dxa"/>
        <w:tblLook w:val="0000"/>
      </w:tblPr>
      <w:tblGrid>
        <w:gridCol w:w="4726"/>
        <w:gridCol w:w="1877"/>
        <w:gridCol w:w="456"/>
        <w:gridCol w:w="1866"/>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p>
        </w:tc>
        <w:tc>
          <w:tcPr>
            <w:tcW w:w="1877"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456" w:type="dxa"/>
            <w:tcBorders>
              <w:top w:val="nil"/>
              <w:left w:val="nil"/>
              <w:bottom w:val="nil"/>
              <w:right w:val="nil"/>
            </w:tcBorders>
            <w:vAlign w:val="center"/>
          </w:tcPr>
          <w:p w:rsidR="00E32432" w:rsidRPr="00F37A55" w:rsidRDefault="00E32432" w:rsidP="00E32432">
            <w:pPr>
              <w:jc w:val="right"/>
              <w:rPr>
                <w:b/>
                <w:bCs/>
                <w:sz w:val="22"/>
              </w:rPr>
            </w:pPr>
          </w:p>
        </w:tc>
        <w:tc>
          <w:tcPr>
            <w:tcW w:w="1866"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Doanh thu bán hàng hóa</w:t>
            </w:r>
          </w:p>
        </w:tc>
        <w:tc>
          <w:tcPr>
            <w:tcW w:w="1877"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14.064.779.192</w:t>
            </w:r>
          </w:p>
        </w:tc>
        <w:tc>
          <w:tcPr>
            <w:tcW w:w="456" w:type="dxa"/>
            <w:tcBorders>
              <w:top w:val="nil"/>
              <w:left w:val="nil"/>
              <w:bottom w:val="nil"/>
              <w:right w:val="nil"/>
            </w:tcBorders>
            <w:vAlign w:val="center"/>
          </w:tcPr>
          <w:p w:rsidR="00E32432" w:rsidRPr="00F37A55" w:rsidRDefault="00E32432" w:rsidP="00E32432">
            <w:pPr>
              <w:jc w:val="right"/>
              <w:rPr>
                <w:sz w:val="22"/>
              </w:rPr>
            </w:pPr>
          </w:p>
        </w:tc>
        <w:tc>
          <w:tcPr>
            <w:tcW w:w="1866"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5.228.965.862</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Doanh thu cung cấp dịch vụ</w:t>
            </w:r>
          </w:p>
        </w:tc>
        <w:tc>
          <w:tcPr>
            <w:tcW w:w="1877"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147.865.707.011</w:t>
            </w:r>
          </w:p>
        </w:tc>
        <w:tc>
          <w:tcPr>
            <w:tcW w:w="456" w:type="dxa"/>
            <w:tcBorders>
              <w:top w:val="nil"/>
              <w:left w:val="nil"/>
              <w:bottom w:val="nil"/>
              <w:right w:val="nil"/>
            </w:tcBorders>
            <w:vAlign w:val="center"/>
          </w:tcPr>
          <w:p w:rsidR="00E32432" w:rsidRPr="00F37A55" w:rsidRDefault="00E32432" w:rsidP="00E32432">
            <w:pPr>
              <w:jc w:val="right"/>
              <w:rPr>
                <w:sz w:val="22"/>
              </w:rPr>
            </w:pPr>
          </w:p>
        </w:tc>
        <w:tc>
          <w:tcPr>
            <w:tcW w:w="1866"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150.000.213.964</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Doanh thu kinh doanh bất động sản</w:t>
            </w:r>
          </w:p>
        </w:tc>
        <w:tc>
          <w:tcPr>
            <w:tcW w:w="1877"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2.708.035.277</w:t>
            </w:r>
          </w:p>
        </w:tc>
        <w:tc>
          <w:tcPr>
            <w:tcW w:w="456" w:type="dxa"/>
            <w:tcBorders>
              <w:top w:val="nil"/>
              <w:left w:val="nil"/>
              <w:bottom w:val="nil"/>
              <w:right w:val="nil"/>
            </w:tcBorders>
            <w:vAlign w:val="center"/>
          </w:tcPr>
          <w:p w:rsidR="00E32432" w:rsidRPr="00F37A55" w:rsidRDefault="00E32432" w:rsidP="00E32432">
            <w:pPr>
              <w:jc w:val="right"/>
              <w:rPr>
                <w:sz w:val="22"/>
              </w:rPr>
            </w:pPr>
          </w:p>
        </w:tc>
        <w:tc>
          <w:tcPr>
            <w:tcW w:w="1866"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3.512.366.352</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77" w:type="dxa"/>
            <w:tcBorders>
              <w:top w:val="single" w:sz="4" w:space="0" w:color="auto"/>
              <w:left w:val="nil"/>
              <w:bottom w:val="double" w:sz="6" w:space="0" w:color="auto"/>
              <w:right w:val="nil"/>
            </w:tcBorders>
            <w:vAlign w:val="center"/>
          </w:tcPr>
          <w:p w:rsidR="00E32432" w:rsidRPr="00F0487C" w:rsidRDefault="00E32432" w:rsidP="00E32432">
            <w:pPr>
              <w:jc w:val="right"/>
              <w:rPr>
                <w:b/>
                <w:bCs/>
                <w:sz w:val="22"/>
              </w:rPr>
            </w:pPr>
            <w:r w:rsidRPr="00F0487C">
              <w:rPr>
                <w:b/>
                <w:bCs/>
                <w:sz w:val="22"/>
                <w:szCs w:val="22"/>
              </w:rPr>
              <w:t>164.638.521.480</w:t>
            </w:r>
          </w:p>
        </w:tc>
        <w:tc>
          <w:tcPr>
            <w:tcW w:w="456" w:type="dxa"/>
            <w:tcBorders>
              <w:top w:val="nil"/>
              <w:left w:val="nil"/>
              <w:bottom w:val="nil"/>
              <w:right w:val="nil"/>
            </w:tcBorders>
            <w:vAlign w:val="center"/>
          </w:tcPr>
          <w:p w:rsidR="00E32432" w:rsidRPr="00F37A55" w:rsidRDefault="00E32432" w:rsidP="00E32432">
            <w:pPr>
              <w:jc w:val="right"/>
              <w:rPr>
                <w:b/>
                <w:bCs/>
                <w:sz w:val="22"/>
              </w:rPr>
            </w:pPr>
          </w:p>
        </w:tc>
        <w:tc>
          <w:tcPr>
            <w:tcW w:w="1866"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158.741.546.178</w:t>
            </w:r>
          </w:p>
        </w:tc>
      </w:tr>
    </w:tbl>
    <w:p w:rsidR="00E32432" w:rsidRPr="00F37A55" w:rsidRDefault="00E32432" w:rsidP="00E32432">
      <w:pPr>
        <w:numPr>
          <w:ilvl w:val="1"/>
          <w:numId w:val="8"/>
        </w:numPr>
        <w:spacing w:before="240" w:after="120"/>
        <w:jc w:val="both"/>
        <w:rPr>
          <w:b/>
          <w:bCs/>
          <w:sz w:val="22"/>
          <w:szCs w:val="22"/>
        </w:rPr>
      </w:pPr>
      <w:r w:rsidRPr="00F37A55">
        <w:rPr>
          <w:b/>
          <w:bCs/>
          <w:sz w:val="22"/>
          <w:szCs w:val="22"/>
        </w:rPr>
        <w:t>Giá vốn hàng bán</w:t>
      </w:r>
    </w:p>
    <w:tbl>
      <w:tblPr>
        <w:tblW w:w="8911" w:type="dxa"/>
        <w:tblInd w:w="542" w:type="dxa"/>
        <w:tblLook w:val="0000"/>
      </w:tblPr>
      <w:tblGrid>
        <w:gridCol w:w="4726"/>
        <w:gridCol w:w="1880"/>
        <w:gridCol w:w="471"/>
        <w:gridCol w:w="1834"/>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471" w:type="dxa"/>
            <w:tcBorders>
              <w:top w:val="nil"/>
              <w:left w:val="nil"/>
              <w:bottom w:val="nil"/>
              <w:right w:val="nil"/>
            </w:tcBorders>
            <w:vAlign w:val="center"/>
          </w:tcPr>
          <w:p w:rsidR="00E32432" w:rsidRPr="00F37A55" w:rsidRDefault="00E32432" w:rsidP="00E32432">
            <w:pPr>
              <w:jc w:val="right"/>
              <w:rPr>
                <w:b/>
                <w:bCs/>
                <w:sz w:val="22"/>
              </w:rPr>
            </w:pPr>
          </w:p>
        </w:tc>
        <w:tc>
          <w:tcPr>
            <w:tcW w:w="1834"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Giá vốn của hàng hóa đã bán</w:t>
            </w:r>
          </w:p>
        </w:tc>
        <w:tc>
          <w:tcPr>
            <w:tcW w:w="1880" w:type="dxa"/>
            <w:tcBorders>
              <w:top w:val="nil"/>
              <w:left w:val="nil"/>
              <w:bottom w:val="nil"/>
              <w:right w:val="nil"/>
            </w:tcBorders>
            <w:vAlign w:val="center"/>
          </w:tcPr>
          <w:p w:rsidR="00E32432" w:rsidRPr="00A716A6" w:rsidRDefault="00E32432" w:rsidP="00E32432">
            <w:pPr>
              <w:jc w:val="right"/>
              <w:rPr>
                <w:sz w:val="22"/>
              </w:rPr>
            </w:pPr>
            <w:r w:rsidRPr="00A716A6">
              <w:rPr>
                <w:sz w:val="22"/>
                <w:szCs w:val="22"/>
              </w:rPr>
              <w:t>13.951.730.864</w:t>
            </w:r>
          </w:p>
        </w:tc>
        <w:tc>
          <w:tcPr>
            <w:tcW w:w="471" w:type="dxa"/>
            <w:tcBorders>
              <w:top w:val="nil"/>
              <w:left w:val="nil"/>
              <w:bottom w:val="nil"/>
              <w:right w:val="nil"/>
            </w:tcBorders>
            <w:vAlign w:val="center"/>
          </w:tcPr>
          <w:p w:rsidR="00E32432" w:rsidRPr="00F37A55" w:rsidRDefault="00E32432" w:rsidP="00E32432">
            <w:pPr>
              <w:jc w:val="right"/>
              <w:rPr>
                <w:sz w:val="22"/>
              </w:rPr>
            </w:pPr>
          </w:p>
        </w:tc>
        <w:tc>
          <w:tcPr>
            <w:tcW w:w="1834"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5.127.163.410</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Giá vốn của dịch vụ đã cung cấp</w:t>
            </w:r>
          </w:p>
        </w:tc>
        <w:tc>
          <w:tcPr>
            <w:tcW w:w="1880" w:type="dxa"/>
            <w:tcBorders>
              <w:top w:val="nil"/>
              <w:left w:val="nil"/>
              <w:bottom w:val="nil"/>
              <w:right w:val="nil"/>
            </w:tcBorders>
            <w:vAlign w:val="center"/>
          </w:tcPr>
          <w:p w:rsidR="00E32432" w:rsidRPr="0088315F" w:rsidRDefault="00E32432" w:rsidP="00E32432">
            <w:pPr>
              <w:jc w:val="right"/>
              <w:rPr>
                <w:sz w:val="22"/>
              </w:rPr>
            </w:pPr>
            <w:r w:rsidRPr="0088315F">
              <w:rPr>
                <w:sz w:val="22"/>
                <w:szCs w:val="22"/>
              </w:rPr>
              <w:t>121.349.373.306</w:t>
            </w:r>
          </w:p>
        </w:tc>
        <w:tc>
          <w:tcPr>
            <w:tcW w:w="471" w:type="dxa"/>
            <w:tcBorders>
              <w:top w:val="nil"/>
              <w:left w:val="nil"/>
              <w:bottom w:val="nil"/>
              <w:right w:val="nil"/>
            </w:tcBorders>
            <w:vAlign w:val="center"/>
          </w:tcPr>
          <w:p w:rsidR="00E32432" w:rsidRPr="00F37A55" w:rsidRDefault="00E32432" w:rsidP="00E32432">
            <w:pPr>
              <w:jc w:val="right"/>
              <w:rPr>
                <w:sz w:val="22"/>
              </w:rPr>
            </w:pPr>
          </w:p>
        </w:tc>
        <w:tc>
          <w:tcPr>
            <w:tcW w:w="1834"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112.089.606.491</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Chi phí kinh doanh </w:t>
            </w:r>
            <w:r>
              <w:rPr>
                <w:sz w:val="22"/>
                <w:szCs w:val="22"/>
              </w:rPr>
              <w:t>b</w:t>
            </w:r>
            <w:r w:rsidRPr="00F37A55">
              <w:rPr>
                <w:sz w:val="22"/>
                <w:szCs w:val="22"/>
              </w:rPr>
              <w:t xml:space="preserve">ất động sản </w:t>
            </w:r>
          </w:p>
        </w:tc>
        <w:tc>
          <w:tcPr>
            <w:tcW w:w="1880" w:type="dxa"/>
            <w:tcBorders>
              <w:top w:val="nil"/>
              <w:left w:val="nil"/>
              <w:bottom w:val="nil"/>
              <w:right w:val="nil"/>
            </w:tcBorders>
            <w:vAlign w:val="center"/>
          </w:tcPr>
          <w:p w:rsidR="00E32432" w:rsidRPr="0088315F" w:rsidRDefault="00E32432" w:rsidP="00E32432">
            <w:pPr>
              <w:jc w:val="right"/>
              <w:rPr>
                <w:sz w:val="22"/>
              </w:rPr>
            </w:pPr>
            <w:r w:rsidRPr="0088315F">
              <w:rPr>
                <w:sz w:val="22"/>
                <w:szCs w:val="22"/>
              </w:rPr>
              <w:t>2.644.793.636</w:t>
            </w:r>
          </w:p>
        </w:tc>
        <w:tc>
          <w:tcPr>
            <w:tcW w:w="471" w:type="dxa"/>
            <w:tcBorders>
              <w:top w:val="nil"/>
              <w:left w:val="nil"/>
              <w:bottom w:val="nil"/>
              <w:right w:val="nil"/>
            </w:tcBorders>
            <w:vAlign w:val="center"/>
          </w:tcPr>
          <w:p w:rsidR="00E32432" w:rsidRPr="00F37A55" w:rsidRDefault="00E32432" w:rsidP="00E32432">
            <w:pPr>
              <w:jc w:val="right"/>
              <w:rPr>
                <w:sz w:val="22"/>
              </w:rPr>
            </w:pPr>
          </w:p>
        </w:tc>
        <w:tc>
          <w:tcPr>
            <w:tcW w:w="1834"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12.019.551.252</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ind w:left="130" w:hanging="130"/>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A716A6" w:rsidRDefault="00E32432" w:rsidP="00E32432">
            <w:pPr>
              <w:jc w:val="right"/>
              <w:rPr>
                <w:b/>
                <w:bCs/>
                <w:sz w:val="22"/>
              </w:rPr>
            </w:pPr>
            <w:r w:rsidRPr="00A716A6">
              <w:rPr>
                <w:b/>
                <w:bCs/>
                <w:sz w:val="22"/>
                <w:szCs w:val="22"/>
              </w:rPr>
              <w:t>137.945.897.806</w:t>
            </w:r>
          </w:p>
        </w:tc>
        <w:tc>
          <w:tcPr>
            <w:tcW w:w="471" w:type="dxa"/>
            <w:tcBorders>
              <w:top w:val="nil"/>
              <w:left w:val="nil"/>
              <w:bottom w:val="nil"/>
              <w:right w:val="nil"/>
            </w:tcBorders>
            <w:vAlign w:val="center"/>
          </w:tcPr>
          <w:p w:rsidR="00E32432" w:rsidRPr="00F37A55" w:rsidRDefault="00E32432" w:rsidP="00E32432">
            <w:pPr>
              <w:jc w:val="right"/>
              <w:rPr>
                <w:b/>
                <w:bCs/>
                <w:sz w:val="22"/>
              </w:rPr>
            </w:pPr>
          </w:p>
        </w:tc>
        <w:tc>
          <w:tcPr>
            <w:tcW w:w="1834"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129.236.321.153</w:t>
            </w:r>
          </w:p>
        </w:tc>
      </w:tr>
    </w:tbl>
    <w:p w:rsidR="00E32432" w:rsidRDefault="00E32432" w:rsidP="00E32432">
      <w:pPr>
        <w:spacing w:before="240" w:after="120"/>
        <w:ind w:left="480"/>
        <w:jc w:val="right"/>
        <w:rPr>
          <w:b/>
          <w:bCs/>
          <w:sz w:val="22"/>
          <w:szCs w:val="22"/>
        </w:rPr>
      </w:pPr>
      <w:r w:rsidRPr="00F37A55">
        <w:rPr>
          <w:bCs/>
          <w:i/>
          <w:sz w:val="22"/>
          <w:szCs w:val="22"/>
        </w:rPr>
        <w:lastRenderedPageBreak/>
        <w:t>Đơn vị tính: VND</w:t>
      </w:r>
    </w:p>
    <w:p w:rsidR="00E32432" w:rsidRPr="00F37A55" w:rsidRDefault="00E32432" w:rsidP="00E32432">
      <w:pPr>
        <w:numPr>
          <w:ilvl w:val="1"/>
          <w:numId w:val="8"/>
        </w:numPr>
        <w:spacing w:before="240" w:after="120"/>
        <w:jc w:val="both"/>
        <w:rPr>
          <w:b/>
          <w:bCs/>
          <w:sz w:val="22"/>
          <w:szCs w:val="22"/>
        </w:rPr>
      </w:pPr>
      <w:r w:rsidRPr="00F37A55">
        <w:rPr>
          <w:b/>
          <w:bCs/>
          <w:sz w:val="22"/>
          <w:szCs w:val="22"/>
        </w:rPr>
        <w:t>Doanh thu hoạt động tài chính</w:t>
      </w:r>
    </w:p>
    <w:tbl>
      <w:tblPr>
        <w:tblW w:w="8911" w:type="dxa"/>
        <w:tblInd w:w="542" w:type="dxa"/>
        <w:tblLook w:val="0000"/>
      </w:tblPr>
      <w:tblGrid>
        <w:gridCol w:w="4726"/>
        <w:gridCol w:w="1880"/>
        <w:gridCol w:w="471"/>
        <w:gridCol w:w="1834"/>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471" w:type="dxa"/>
            <w:tcBorders>
              <w:top w:val="nil"/>
              <w:left w:val="nil"/>
              <w:bottom w:val="nil"/>
              <w:right w:val="nil"/>
            </w:tcBorders>
            <w:vAlign w:val="center"/>
          </w:tcPr>
          <w:p w:rsidR="00E32432" w:rsidRPr="00F37A55" w:rsidRDefault="00E32432" w:rsidP="00E32432">
            <w:pPr>
              <w:jc w:val="right"/>
              <w:rPr>
                <w:b/>
                <w:bCs/>
                <w:sz w:val="22"/>
              </w:rPr>
            </w:pPr>
          </w:p>
        </w:tc>
        <w:tc>
          <w:tcPr>
            <w:tcW w:w="1834"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Lãi tiền gửi, tiền cho vay</w:t>
            </w:r>
            <w:r>
              <w:rPr>
                <w:sz w:val="22"/>
                <w:szCs w:val="22"/>
              </w:rPr>
              <w:t>, hợp tác kinh doanh</w:t>
            </w:r>
          </w:p>
        </w:tc>
        <w:tc>
          <w:tcPr>
            <w:tcW w:w="1880"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1.127.463.690</w:t>
            </w:r>
          </w:p>
        </w:tc>
        <w:tc>
          <w:tcPr>
            <w:tcW w:w="471" w:type="dxa"/>
            <w:tcBorders>
              <w:top w:val="nil"/>
              <w:left w:val="nil"/>
              <w:bottom w:val="nil"/>
              <w:right w:val="nil"/>
            </w:tcBorders>
            <w:vAlign w:val="center"/>
          </w:tcPr>
          <w:p w:rsidR="00E32432" w:rsidRPr="00F0487C" w:rsidRDefault="00E32432" w:rsidP="00E32432">
            <w:pPr>
              <w:jc w:val="right"/>
              <w:rPr>
                <w:sz w:val="22"/>
              </w:rPr>
            </w:pPr>
          </w:p>
        </w:tc>
        <w:tc>
          <w:tcPr>
            <w:tcW w:w="1834"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542.085.766</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Cổ tức, lợi nhuận được chia</w:t>
            </w:r>
          </w:p>
        </w:tc>
        <w:tc>
          <w:tcPr>
            <w:tcW w:w="1880"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932.489.485</w:t>
            </w:r>
          </w:p>
        </w:tc>
        <w:tc>
          <w:tcPr>
            <w:tcW w:w="471" w:type="dxa"/>
            <w:tcBorders>
              <w:top w:val="nil"/>
              <w:left w:val="nil"/>
              <w:bottom w:val="nil"/>
              <w:right w:val="nil"/>
            </w:tcBorders>
            <w:vAlign w:val="center"/>
          </w:tcPr>
          <w:p w:rsidR="00E32432" w:rsidRPr="00F0487C" w:rsidRDefault="00E32432" w:rsidP="00E32432">
            <w:pPr>
              <w:jc w:val="right"/>
              <w:rPr>
                <w:sz w:val="22"/>
              </w:rPr>
            </w:pPr>
          </w:p>
        </w:tc>
        <w:tc>
          <w:tcPr>
            <w:tcW w:w="1834"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464.074.304</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xml:space="preserve">- </w:t>
            </w:r>
            <w:r>
              <w:rPr>
                <w:sz w:val="22"/>
                <w:szCs w:val="22"/>
              </w:rPr>
              <w:t>Ch</w:t>
            </w:r>
            <w:r w:rsidRPr="00F0487C">
              <w:rPr>
                <w:sz w:val="22"/>
                <w:szCs w:val="22"/>
              </w:rPr>
              <w:t>ên</w:t>
            </w:r>
            <w:r>
              <w:rPr>
                <w:sz w:val="22"/>
                <w:szCs w:val="22"/>
              </w:rPr>
              <w:t>h l</w:t>
            </w:r>
            <w:r w:rsidRPr="00F0487C">
              <w:rPr>
                <w:sz w:val="22"/>
                <w:szCs w:val="22"/>
              </w:rPr>
              <w:t>ệch</w:t>
            </w:r>
            <w:r>
              <w:rPr>
                <w:sz w:val="22"/>
                <w:szCs w:val="22"/>
              </w:rPr>
              <w:t xml:space="preserve"> t</w:t>
            </w:r>
            <w:r w:rsidRPr="00F0487C">
              <w:rPr>
                <w:sz w:val="22"/>
                <w:szCs w:val="22"/>
              </w:rPr>
              <w:t>ỷ</w:t>
            </w:r>
            <w:r>
              <w:rPr>
                <w:sz w:val="22"/>
                <w:szCs w:val="22"/>
              </w:rPr>
              <w:t xml:space="preserve"> gi</w:t>
            </w:r>
            <w:r w:rsidRPr="00F0487C">
              <w:rPr>
                <w:sz w:val="22"/>
                <w:szCs w:val="22"/>
              </w:rPr>
              <w:t>á</w:t>
            </w:r>
            <w:r>
              <w:rPr>
                <w:sz w:val="22"/>
                <w:szCs w:val="22"/>
              </w:rPr>
              <w:t xml:space="preserve"> ch</w:t>
            </w:r>
            <w:r w:rsidRPr="00F0487C">
              <w:rPr>
                <w:sz w:val="22"/>
                <w:szCs w:val="22"/>
              </w:rPr>
              <w:t>ư</w:t>
            </w:r>
            <w:r>
              <w:rPr>
                <w:sz w:val="22"/>
                <w:szCs w:val="22"/>
              </w:rPr>
              <w:t>a th</w:t>
            </w:r>
            <w:r w:rsidRPr="00F0487C">
              <w:rPr>
                <w:sz w:val="22"/>
                <w:szCs w:val="22"/>
              </w:rPr>
              <w:t>ực</w:t>
            </w:r>
            <w:r>
              <w:rPr>
                <w:sz w:val="22"/>
                <w:szCs w:val="22"/>
              </w:rPr>
              <w:t xml:space="preserve"> hi</w:t>
            </w:r>
            <w:r w:rsidRPr="00F0487C">
              <w:rPr>
                <w:sz w:val="22"/>
                <w:szCs w:val="22"/>
              </w:rPr>
              <w:t>ện</w:t>
            </w:r>
          </w:p>
        </w:tc>
        <w:tc>
          <w:tcPr>
            <w:tcW w:w="1880"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436.298</w:t>
            </w:r>
          </w:p>
        </w:tc>
        <w:tc>
          <w:tcPr>
            <w:tcW w:w="471" w:type="dxa"/>
            <w:tcBorders>
              <w:top w:val="nil"/>
              <w:left w:val="nil"/>
              <w:bottom w:val="nil"/>
              <w:right w:val="nil"/>
            </w:tcBorders>
            <w:vAlign w:val="center"/>
          </w:tcPr>
          <w:p w:rsidR="00E32432" w:rsidRPr="00F0487C" w:rsidRDefault="00E32432" w:rsidP="00E32432">
            <w:pPr>
              <w:jc w:val="right"/>
              <w:rPr>
                <w:sz w:val="22"/>
              </w:rPr>
            </w:pPr>
          </w:p>
        </w:tc>
        <w:tc>
          <w:tcPr>
            <w:tcW w:w="1834"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w:t>
            </w:r>
          </w:p>
        </w:tc>
      </w:tr>
      <w:tr w:rsidR="00E32432" w:rsidRPr="00F37A55">
        <w:trPr>
          <w:trHeight w:val="315"/>
        </w:trPr>
        <w:tc>
          <w:tcPr>
            <w:tcW w:w="4726" w:type="dxa"/>
            <w:tcBorders>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F0487C" w:rsidRDefault="00E32432" w:rsidP="00E32432">
            <w:pPr>
              <w:jc w:val="right"/>
              <w:rPr>
                <w:b/>
                <w:bCs/>
                <w:sz w:val="22"/>
              </w:rPr>
            </w:pPr>
            <w:r w:rsidRPr="00F0487C">
              <w:rPr>
                <w:b/>
                <w:bCs/>
                <w:sz w:val="22"/>
                <w:szCs w:val="22"/>
              </w:rPr>
              <w:t>2.060.389.473</w:t>
            </w:r>
          </w:p>
        </w:tc>
        <w:tc>
          <w:tcPr>
            <w:tcW w:w="471" w:type="dxa"/>
            <w:tcBorders>
              <w:left w:val="nil"/>
              <w:bottom w:val="nil"/>
              <w:right w:val="nil"/>
            </w:tcBorders>
            <w:vAlign w:val="center"/>
          </w:tcPr>
          <w:p w:rsidR="00E32432" w:rsidRPr="00F0487C" w:rsidRDefault="00E32432" w:rsidP="00E32432">
            <w:pPr>
              <w:jc w:val="right"/>
              <w:rPr>
                <w:sz w:val="22"/>
              </w:rPr>
            </w:pPr>
          </w:p>
        </w:tc>
        <w:tc>
          <w:tcPr>
            <w:tcW w:w="1834" w:type="dxa"/>
            <w:tcBorders>
              <w:top w:val="single" w:sz="4" w:space="0" w:color="auto"/>
              <w:left w:val="nil"/>
              <w:bottom w:val="double" w:sz="6" w:space="0" w:color="auto"/>
              <w:right w:val="nil"/>
            </w:tcBorders>
            <w:vAlign w:val="center"/>
          </w:tcPr>
          <w:p w:rsidR="00E32432" w:rsidRPr="00F0487C" w:rsidRDefault="00E32432" w:rsidP="00E32432">
            <w:pPr>
              <w:jc w:val="right"/>
              <w:rPr>
                <w:b/>
                <w:bCs/>
                <w:sz w:val="22"/>
              </w:rPr>
            </w:pPr>
            <w:r w:rsidRPr="00F0487C">
              <w:rPr>
                <w:b/>
                <w:bCs/>
                <w:sz w:val="22"/>
                <w:szCs w:val="22"/>
              </w:rPr>
              <w:t>1.006.160.070</w:t>
            </w:r>
          </w:p>
        </w:tc>
      </w:tr>
    </w:tbl>
    <w:p w:rsidR="00E32432" w:rsidRPr="00F37A55" w:rsidRDefault="00E32432" w:rsidP="00E32432">
      <w:pPr>
        <w:numPr>
          <w:ilvl w:val="1"/>
          <w:numId w:val="8"/>
        </w:numPr>
        <w:spacing w:before="360" w:after="120"/>
        <w:ind w:left="476" w:hanging="357"/>
        <w:jc w:val="both"/>
        <w:rPr>
          <w:b/>
          <w:bCs/>
          <w:sz w:val="22"/>
          <w:szCs w:val="22"/>
        </w:rPr>
      </w:pPr>
      <w:r w:rsidRPr="00F37A55">
        <w:rPr>
          <w:b/>
          <w:bCs/>
          <w:sz w:val="22"/>
          <w:szCs w:val="22"/>
        </w:rPr>
        <w:t>Chi phí tài chính</w:t>
      </w:r>
    </w:p>
    <w:tbl>
      <w:tblPr>
        <w:tblW w:w="8911" w:type="dxa"/>
        <w:tblInd w:w="542" w:type="dxa"/>
        <w:tblLook w:val="0000"/>
      </w:tblPr>
      <w:tblGrid>
        <w:gridCol w:w="4726"/>
        <w:gridCol w:w="1880"/>
        <w:gridCol w:w="457"/>
        <w:gridCol w:w="1848"/>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457" w:type="dxa"/>
            <w:tcBorders>
              <w:top w:val="nil"/>
              <w:left w:val="nil"/>
              <w:bottom w:val="nil"/>
              <w:right w:val="nil"/>
            </w:tcBorders>
            <w:vAlign w:val="center"/>
          </w:tcPr>
          <w:p w:rsidR="00E32432" w:rsidRPr="00F37A55" w:rsidRDefault="00E32432" w:rsidP="00E32432">
            <w:pPr>
              <w:jc w:val="right"/>
              <w:rPr>
                <w:b/>
                <w:bCs/>
                <w:sz w:val="22"/>
              </w:rPr>
            </w:pPr>
          </w:p>
        </w:tc>
        <w:tc>
          <w:tcPr>
            <w:tcW w:w="1848"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Lãi tiền vay</w:t>
            </w:r>
          </w:p>
        </w:tc>
        <w:tc>
          <w:tcPr>
            <w:tcW w:w="1880"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15.923.857.765</w:t>
            </w:r>
          </w:p>
        </w:tc>
        <w:tc>
          <w:tcPr>
            <w:tcW w:w="457" w:type="dxa"/>
            <w:tcBorders>
              <w:top w:val="nil"/>
              <w:left w:val="nil"/>
              <w:bottom w:val="nil"/>
              <w:right w:val="nil"/>
            </w:tcBorders>
            <w:vAlign w:val="center"/>
          </w:tcPr>
          <w:p w:rsidR="00E32432" w:rsidRPr="00F37A55" w:rsidRDefault="00E32432" w:rsidP="00E32432">
            <w:pPr>
              <w:jc w:val="right"/>
              <w:rPr>
                <w:sz w:val="22"/>
              </w:rPr>
            </w:pPr>
          </w:p>
        </w:tc>
        <w:tc>
          <w:tcPr>
            <w:tcW w:w="1848"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 xml:space="preserve">18.502.799.986 </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Chiết khấu thanh toán, lãi bán hàng trả chậm</w:t>
            </w:r>
          </w:p>
        </w:tc>
        <w:tc>
          <w:tcPr>
            <w:tcW w:w="1880"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w:t>
            </w:r>
          </w:p>
        </w:tc>
        <w:tc>
          <w:tcPr>
            <w:tcW w:w="457" w:type="dxa"/>
            <w:tcBorders>
              <w:top w:val="nil"/>
              <w:left w:val="nil"/>
              <w:bottom w:val="nil"/>
              <w:right w:val="nil"/>
            </w:tcBorders>
            <w:vAlign w:val="center"/>
          </w:tcPr>
          <w:p w:rsidR="00E32432" w:rsidRPr="00F37A55" w:rsidRDefault="00E32432" w:rsidP="00E32432">
            <w:pPr>
              <w:jc w:val="right"/>
              <w:rPr>
                <w:sz w:val="22"/>
              </w:rPr>
            </w:pPr>
          </w:p>
        </w:tc>
        <w:tc>
          <w:tcPr>
            <w:tcW w:w="1848"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70.000.000</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Chi phí tài chính khác</w:t>
            </w:r>
          </w:p>
        </w:tc>
        <w:tc>
          <w:tcPr>
            <w:tcW w:w="1880"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w:t>
            </w:r>
          </w:p>
        </w:tc>
        <w:tc>
          <w:tcPr>
            <w:tcW w:w="457" w:type="dxa"/>
            <w:tcBorders>
              <w:top w:val="nil"/>
              <w:left w:val="nil"/>
              <w:bottom w:val="nil"/>
              <w:right w:val="nil"/>
            </w:tcBorders>
            <w:vAlign w:val="center"/>
          </w:tcPr>
          <w:p w:rsidR="00E32432" w:rsidRPr="00F37A55" w:rsidRDefault="00E32432" w:rsidP="00E32432">
            <w:pPr>
              <w:jc w:val="right"/>
              <w:rPr>
                <w:sz w:val="22"/>
              </w:rPr>
            </w:pPr>
          </w:p>
        </w:tc>
        <w:tc>
          <w:tcPr>
            <w:tcW w:w="1848"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 xml:space="preserve">618.750.000 </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F0487C" w:rsidRDefault="00E32432" w:rsidP="00E32432">
            <w:pPr>
              <w:jc w:val="right"/>
              <w:rPr>
                <w:b/>
                <w:bCs/>
                <w:sz w:val="22"/>
              </w:rPr>
            </w:pPr>
            <w:r w:rsidRPr="00F0487C">
              <w:rPr>
                <w:b/>
                <w:bCs/>
                <w:sz w:val="22"/>
                <w:szCs w:val="22"/>
              </w:rPr>
              <w:t>15.923.857.765</w:t>
            </w:r>
          </w:p>
        </w:tc>
        <w:tc>
          <w:tcPr>
            <w:tcW w:w="457" w:type="dxa"/>
            <w:tcBorders>
              <w:top w:val="nil"/>
              <w:left w:val="nil"/>
              <w:bottom w:val="nil"/>
              <w:right w:val="nil"/>
            </w:tcBorders>
            <w:vAlign w:val="center"/>
          </w:tcPr>
          <w:p w:rsidR="00E32432" w:rsidRPr="00F37A55" w:rsidRDefault="00E32432" w:rsidP="00E32432">
            <w:pPr>
              <w:jc w:val="right"/>
              <w:rPr>
                <w:b/>
                <w:bCs/>
                <w:sz w:val="22"/>
              </w:rPr>
            </w:pPr>
          </w:p>
        </w:tc>
        <w:tc>
          <w:tcPr>
            <w:tcW w:w="1848"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 xml:space="preserve">19.191.549.986 </w:t>
            </w:r>
          </w:p>
        </w:tc>
      </w:tr>
    </w:tbl>
    <w:p w:rsidR="00E32432" w:rsidRPr="00F37A55" w:rsidRDefault="00E32432" w:rsidP="00E32432">
      <w:pPr>
        <w:numPr>
          <w:ilvl w:val="1"/>
          <w:numId w:val="8"/>
        </w:numPr>
        <w:spacing w:before="360" w:after="120"/>
        <w:ind w:left="476" w:hanging="357"/>
        <w:jc w:val="both"/>
        <w:rPr>
          <w:b/>
          <w:bCs/>
          <w:sz w:val="22"/>
          <w:szCs w:val="22"/>
        </w:rPr>
      </w:pPr>
      <w:r w:rsidRPr="00F37A55">
        <w:rPr>
          <w:b/>
          <w:bCs/>
          <w:sz w:val="22"/>
          <w:szCs w:val="22"/>
        </w:rPr>
        <w:t>Thu nhập khác</w:t>
      </w:r>
    </w:p>
    <w:tbl>
      <w:tblPr>
        <w:tblW w:w="8922" w:type="dxa"/>
        <w:tblInd w:w="542" w:type="dxa"/>
        <w:tblLook w:val="0000"/>
      </w:tblPr>
      <w:tblGrid>
        <w:gridCol w:w="4669"/>
        <w:gridCol w:w="1806"/>
        <w:gridCol w:w="397"/>
        <w:gridCol w:w="2050"/>
      </w:tblGrid>
      <w:tr w:rsidR="00E32432" w:rsidRPr="00F37A55">
        <w:trPr>
          <w:trHeight w:val="300"/>
        </w:trPr>
        <w:tc>
          <w:tcPr>
            <w:tcW w:w="4669" w:type="dxa"/>
            <w:tcBorders>
              <w:top w:val="nil"/>
              <w:left w:val="nil"/>
              <w:bottom w:val="nil"/>
              <w:right w:val="nil"/>
            </w:tcBorders>
            <w:vAlign w:val="center"/>
          </w:tcPr>
          <w:p w:rsidR="00E32432" w:rsidRPr="00F37A55" w:rsidRDefault="00E32432" w:rsidP="00E32432">
            <w:pPr>
              <w:rPr>
                <w:sz w:val="22"/>
              </w:rPr>
            </w:pPr>
          </w:p>
        </w:tc>
        <w:tc>
          <w:tcPr>
            <w:tcW w:w="1806"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397" w:type="dxa"/>
            <w:tcBorders>
              <w:top w:val="nil"/>
              <w:left w:val="nil"/>
              <w:bottom w:val="nil"/>
              <w:right w:val="nil"/>
            </w:tcBorders>
            <w:vAlign w:val="center"/>
          </w:tcPr>
          <w:p w:rsidR="00E32432" w:rsidRPr="00F37A55" w:rsidRDefault="00E32432" w:rsidP="00E32432">
            <w:pPr>
              <w:jc w:val="right"/>
              <w:rPr>
                <w:b/>
                <w:bCs/>
                <w:sz w:val="22"/>
              </w:rPr>
            </w:pPr>
          </w:p>
        </w:tc>
        <w:tc>
          <w:tcPr>
            <w:tcW w:w="205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103"/>
        </w:trPr>
        <w:tc>
          <w:tcPr>
            <w:tcW w:w="4669" w:type="dxa"/>
            <w:tcBorders>
              <w:top w:val="nil"/>
              <w:left w:val="nil"/>
              <w:bottom w:val="nil"/>
              <w:right w:val="nil"/>
            </w:tcBorders>
            <w:vAlign w:val="center"/>
          </w:tcPr>
          <w:p w:rsidR="00E32432" w:rsidRPr="00F37A55" w:rsidRDefault="00E32432" w:rsidP="00E32432">
            <w:pPr>
              <w:rPr>
                <w:sz w:val="22"/>
              </w:rPr>
            </w:pPr>
            <w:r w:rsidRPr="00F37A55">
              <w:rPr>
                <w:sz w:val="22"/>
                <w:szCs w:val="22"/>
              </w:rPr>
              <w:t>- Thu thanh lý tài sản cố định</w:t>
            </w:r>
          </w:p>
        </w:tc>
        <w:tc>
          <w:tcPr>
            <w:tcW w:w="1806"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11.553.996.713</w:t>
            </w:r>
          </w:p>
        </w:tc>
        <w:tc>
          <w:tcPr>
            <w:tcW w:w="397" w:type="dxa"/>
            <w:tcBorders>
              <w:top w:val="nil"/>
              <w:left w:val="nil"/>
              <w:bottom w:val="nil"/>
              <w:right w:val="nil"/>
            </w:tcBorders>
            <w:vAlign w:val="center"/>
          </w:tcPr>
          <w:p w:rsidR="00E32432" w:rsidRPr="00F37A55" w:rsidRDefault="00E32432" w:rsidP="00E32432">
            <w:pPr>
              <w:jc w:val="right"/>
              <w:rPr>
                <w:sz w:val="22"/>
              </w:rPr>
            </w:pPr>
          </w:p>
        </w:tc>
        <w:tc>
          <w:tcPr>
            <w:tcW w:w="2050" w:type="dxa"/>
            <w:tcBorders>
              <w:top w:val="single" w:sz="4" w:space="0" w:color="auto"/>
              <w:left w:val="nil"/>
              <w:bottom w:val="nil"/>
              <w:right w:val="nil"/>
            </w:tcBorders>
            <w:vAlign w:val="center"/>
          </w:tcPr>
          <w:p w:rsidR="00E32432" w:rsidRPr="00F37A55" w:rsidRDefault="00E32432" w:rsidP="00E32432">
            <w:pPr>
              <w:jc w:val="right"/>
              <w:rPr>
                <w:sz w:val="22"/>
              </w:rPr>
            </w:pPr>
            <w:r w:rsidRPr="00F37A55">
              <w:rPr>
                <w:sz w:val="22"/>
                <w:szCs w:val="22"/>
              </w:rPr>
              <w:t>12.974.630.913</w:t>
            </w:r>
          </w:p>
        </w:tc>
      </w:tr>
      <w:tr w:rsidR="00E32432" w:rsidRPr="00F37A55">
        <w:trPr>
          <w:trHeight w:val="300"/>
        </w:trPr>
        <w:tc>
          <w:tcPr>
            <w:tcW w:w="4669" w:type="dxa"/>
            <w:tcBorders>
              <w:top w:val="nil"/>
              <w:left w:val="nil"/>
              <w:bottom w:val="nil"/>
              <w:right w:val="nil"/>
            </w:tcBorders>
            <w:vAlign w:val="center"/>
          </w:tcPr>
          <w:p w:rsidR="00E32432" w:rsidRPr="00F37A55" w:rsidRDefault="00E32432" w:rsidP="00E32432">
            <w:pPr>
              <w:rPr>
                <w:sz w:val="22"/>
              </w:rPr>
            </w:pPr>
            <w:r w:rsidRPr="00F37A55">
              <w:rPr>
                <w:sz w:val="22"/>
                <w:szCs w:val="22"/>
              </w:rPr>
              <w:t>- Thu nhập khác</w:t>
            </w:r>
          </w:p>
        </w:tc>
        <w:tc>
          <w:tcPr>
            <w:tcW w:w="1806" w:type="dxa"/>
            <w:tcBorders>
              <w:top w:val="nil"/>
              <w:left w:val="nil"/>
              <w:bottom w:val="nil"/>
              <w:right w:val="nil"/>
            </w:tcBorders>
            <w:vAlign w:val="center"/>
          </w:tcPr>
          <w:p w:rsidR="00E32432" w:rsidRPr="00F0487C" w:rsidRDefault="00E32432" w:rsidP="00E32432">
            <w:pPr>
              <w:jc w:val="right"/>
              <w:rPr>
                <w:sz w:val="22"/>
              </w:rPr>
            </w:pPr>
            <w:r w:rsidRPr="00F0487C">
              <w:rPr>
                <w:sz w:val="22"/>
                <w:szCs w:val="22"/>
              </w:rPr>
              <w:t>2.329.595.862</w:t>
            </w:r>
          </w:p>
        </w:tc>
        <w:tc>
          <w:tcPr>
            <w:tcW w:w="397" w:type="dxa"/>
            <w:tcBorders>
              <w:top w:val="nil"/>
              <w:left w:val="nil"/>
              <w:bottom w:val="nil"/>
              <w:right w:val="nil"/>
            </w:tcBorders>
            <w:vAlign w:val="center"/>
          </w:tcPr>
          <w:p w:rsidR="00E32432" w:rsidRPr="00F37A55" w:rsidRDefault="00E32432" w:rsidP="00E32432">
            <w:pPr>
              <w:jc w:val="right"/>
              <w:rPr>
                <w:sz w:val="22"/>
              </w:rPr>
            </w:pPr>
          </w:p>
        </w:tc>
        <w:tc>
          <w:tcPr>
            <w:tcW w:w="2050" w:type="dxa"/>
            <w:tcBorders>
              <w:top w:val="nil"/>
              <w:left w:val="nil"/>
              <w:right w:val="nil"/>
            </w:tcBorders>
            <w:vAlign w:val="center"/>
          </w:tcPr>
          <w:p w:rsidR="00E32432" w:rsidRPr="00F37A55" w:rsidRDefault="00E32432" w:rsidP="00E32432">
            <w:pPr>
              <w:jc w:val="right"/>
              <w:rPr>
                <w:sz w:val="22"/>
              </w:rPr>
            </w:pPr>
            <w:r w:rsidRPr="00F37A55">
              <w:rPr>
                <w:sz w:val="22"/>
                <w:szCs w:val="22"/>
              </w:rPr>
              <w:t>708.408.240</w:t>
            </w:r>
          </w:p>
        </w:tc>
      </w:tr>
      <w:tr w:rsidR="00E32432" w:rsidRPr="00F37A55">
        <w:trPr>
          <w:trHeight w:val="315"/>
        </w:trPr>
        <w:tc>
          <w:tcPr>
            <w:tcW w:w="4669"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06" w:type="dxa"/>
            <w:tcBorders>
              <w:top w:val="single" w:sz="4" w:space="0" w:color="auto"/>
              <w:left w:val="nil"/>
              <w:bottom w:val="double" w:sz="6" w:space="0" w:color="auto"/>
              <w:right w:val="nil"/>
            </w:tcBorders>
            <w:vAlign w:val="center"/>
          </w:tcPr>
          <w:p w:rsidR="00E32432" w:rsidRPr="00F0487C" w:rsidRDefault="00E32432" w:rsidP="00E32432">
            <w:pPr>
              <w:jc w:val="right"/>
              <w:rPr>
                <w:b/>
                <w:bCs/>
                <w:sz w:val="22"/>
              </w:rPr>
            </w:pPr>
            <w:r w:rsidRPr="00F0487C">
              <w:rPr>
                <w:b/>
                <w:bCs/>
                <w:sz w:val="22"/>
                <w:szCs w:val="22"/>
              </w:rPr>
              <w:t>13.883.592.575</w:t>
            </w:r>
          </w:p>
        </w:tc>
        <w:tc>
          <w:tcPr>
            <w:tcW w:w="397" w:type="dxa"/>
            <w:tcBorders>
              <w:top w:val="nil"/>
              <w:left w:val="nil"/>
              <w:bottom w:val="nil"/>
              <w:right w:val="nil"/>
            </w:tcBorders>
            <w:vAlign w:val="center"/>
          </w:tcPr>
          <w:p w:rsidR="00E32432" w:rsidRPr="00F37A55" w:rsidRDefault="00E32432" w:rsidP="00E32432">
            <w:pPr>
              <w:jc w:val="right"/>
              <w:rPr>
                <w:b/>
                <w:bCs/>
                <w:sz w:val="22"/>
              </w:rPr>
            </w:pPr>
          </w:p>
        </w:tc>
        <w:tc>
          <w:tcPr>
            <w:tcW w:w="2050" w:type="dxa"/>
            <w:tcBorders>
              <w:top w:val="single" w:sz="4" w:space="0" w:color="auto"/>
              <w:left w:val="nil"/>
              <w:bottom w:val="double" w:sz="4" w:space="0" w:color="auto"/>
              <w:right w:val="nil"/>
            </w:tcBorders>
            <w:vAlign w:val="center"/>
          </w:tcPr>
          <w:p w:rsidR="00E32432" w:rsidRPr="00F37A55" w:rsidRDefault="00E32432" w:rsidP="00E32432">
            <w:pPr>
              <w:jc w:val="right"/>
              <w:rPr>
                <w:b/>
                <w:bCs/>
                <w:sz w:val="22"/>
              </w:rPr>
            </w:pPr>
            <w:r w:rsidRPr="00F37A55">
              <w:rPr>
                <w:b/>
                <w:bCs/>
                <w:sz w:val="22"/>
                <w:szCs w:val="22"/>
              </w:rPr>
              <w:t>13.683.039.153</w:t>
            </w:r>
          </w:p>
        </w:tc>
      </w:tr>
    </w:tbl>
    <w:p w:rsidR="00E32432" w:rsidRPr="00F37A55" w:rsidRDefault="00E32432" w:rsidP="00E32432">
      <w:pPr>
        <w:numPr>
          <w:ilvl w:val="1"/>
          <w:numId w:val="8"/>
        </w:numPr>
        <w:spacing w:before="360" w:after="120"/>
        <w:ind w:left="476" w:hanging="357"/>
        <w:jc w:val="both"/>
        <w:rPr>
          <w:b/>
          <w:bCs/>
          <w:sz w:val="22"/>
          <w:szCs w:val="22"/>
        </w:rPr>
      </w:pPr>
      <w:r w:rsidRPr="00F37A55">
        <w:rPr>
          <w:b/>
          <w:bCs/>
          <w:sz w:val="22"/>
          <w:szCs w:val="22"/>
        </w:rPr>
        <w:t>Chi phí khác</w:t>
      </w:r>
    </w:p>
    <w:tbl>
      <w:tblPr>
        <w:tblW w:w="8922" w:type="dxa"/>
        <w:tblInd w:w="542" w:type="dxa"/>
        <w:tblLook w:val="0000"/>
      </w:tblPr>
      <w:tblGrid>
        <w:gridCol w:w="4669"/>
        <w:gridCol w:w="1807"/>
        <w:gridCol w:w="398"/>
        <w:gridCol w:w="2048"/>
      </w:tblGrid>
      <w:tr w:rsidR="00E32432" w:rsidRPr="00F37A55">
        <w:trPr>
          <w:trHeight w:val="300"/>
        </w:trPr>
        <w:tc>
          <w:tcPr>
            <w:tcW w:w="4669" w:type="dxa"/>
            <w:tcBorders>
              <w:top w:val="nil"/>
              <w:left w:val="nil"/>
              <w:bottom w:val="nil"/>
              <w:right w:val="nil"/>
            </w:tcBorders>
            <w:vAlign w:val="center"/>
          </w:tcPr>
          <w:p w:rsidR="00E32432" w:rsidRPr="00F37A55" w:rsidRDefault="00E32432" w:rsidP="00E32432">
            <w:pPr>
              <w:rPr>
                <w:sz w:val="22"/>
              </w:rPr>
            </w:pPr>
          </w:p>
        </w:tc>
        <w:tc>
          <w:tcPr>
            <w:tcW w:w="1807"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398" w:type="dxa"/>
            <w:tcBorders>
              <w:top w:val="nil"/>
              <w:left w:val="nil"/>
              <w:bottom w:val="nil"/>
              <w:right w:val="nil"/>
            </w:tcBorders>
            <w:vAlign w:val="center"/>
          </w:tcPr>
          <w:p w:rsidR="00E32432" w:rsidRPr="00F37A55" w:rsidRDefault="00E32432" w:rsidP="00E32432">
            <w:pPr>
              <w:jc w:val="right"/>
              <w:rPr>
                <w:b/>
                <w:bCs/>
                <w:sz w:val="22"/>
              </w:rPr>
            </w:pPr>
          </w:p>
        </w:tc>
        <w:tc>
          <w:tcPr>
            <w:tcW w:w="2048"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 xml:space="preserve">Năm trước </w:t>
            </w:r>
          </w:p>
        </w:tc>
      </w:tr>
      <w:tr w:rsidR="00E32432" w:rsidRPr="00F37A55">
        <w:trPr>
          <w:trHeight w:val="300"/>
        </w:trPr>
        <w:tc>
          <w:tcPr>
            <w:tcW w:w="4669" w:type="dxa"/>
            <w:tcBorders>
              <w:top w:val="nil"/>
              <w:left w:val="nil"/>
              <w:bottom w:val="nil"/>
              <w:right w:val="nil"/>
            </w:tcBorders>
            <w:vAlign w:val="center"/>
          </w:tcPr>
          <w:p w:rsidR="00E32432" w:rsidRPr="00F37A55" w:rsidRDefault="00E32432" w:rsidP="00E32432">
            <w:pPr>
              <w:rPr>
                <w:sz w:val="22"/>
              </w:rPr>
            </w:pPr>
            <w:r w:rsidRPr="00F37A55">
              <w:rPr>
                <w:sz w:val="22"/>
                <w:szCs w:val="22"/>
              </w:rPr>
              <w:t>- Giá trị còn lại của tài sản thanh lý</w:t>
            </w:r>
          </w:p>
        </w:tc>
        <w:tc>
          <w:tcPr>
            <w:tcW w:w="1807" w:type="dxa"/>
            <w:tcBorders>
              <w:top w:val="nil"/>
              <w:left w:val="nil"/>
              <w:bottom w:val="nil"/>
              <w:right w:val="nil"/>
            </w:tcBorders>
            <w:vAlign w:val="center"/>
          </w:tcPr>
          <w:p w:rsidR="00E32432" w:rsidRPr="00A716A6" w:rsidRDefault="00E32432" w:rsidP="00E32432">
            <w:pPr>
              <w:jc w:val="right"/>
              <w:rPr>
                <w:sz w:val="22"/>
              </w:rPr>
            </w:pPr>
            <w:r w:rsidRPr="00A716A6">
              <w:rPr>
                <w:sz w:val="22"/>
                <w:szCs w:val="22"/>
              </w:rPr>
              <w:t>8.356.321.877</w:t>
            </w:r>
          </w:p>
        </w:tc>
        <w:tc>
          <w:tcPr>
            <w:tcW w:w="398" w:type="dxa"/>
            <w:tcBorders>
              <w:top w:val="nil"/>
              <w:left w:val="nil"/>
              <w:bottom w:val="nil"/>
              <w:right w:val="nil"/>
            </w:tcBorders>
            <w:vAlign w:val="center"/>
          </w:tcPr>
          <w:p w:rsidR="00E32432" w:rsidRPr="00F37A55" w:rsidRDefault="00E32432" w:rsidP="00E32432">
            <w:pPr>
              <w:jc w:val="right"/>
              <w:rPr>
                <w:sz w:val="22"/>
              </w:rPr>
            </w:pPr>
          </w:p>
        </w:tc>
        <w:tc>
          <w:tcPr>
            <w:tcW w:w="2048" w:type="dxa"/>
            <w:tcBorders>
              <w:top w:val="single" w:sz="4" w:space="0" w:color="auto"/>
              <w:left w:val="nil"/>
              <w:right w:val="nil"/>
            </w:tcBorders>
            <w:vAlign w:val="center"/>
          </w:tcPr>
          <w:p w:rsidR="00E32432" w:rsidRPr="00F37A55" w:rsidRDefault="00E32432" w:rsidP="00E32432">
            <w:pPr>
              <w:jc w:val="right"/>
              <w:rPr>
                <w:sz w:val="22"/>
              </w:rPr>
            </w:pPr>
            <w:r w:rsidRPr="00F37A55">
              <w:rPr>
                <w:sz w:val="22"/>
                <w:szCs w:val="22"/>
              </w:rPr>
              <w:t>10.715.903.569</w:t>
            </w:r>
          </w:p>
        </w:tc>
      </w:tr>
      <w:tr w:rsidR="00E32432" w:rsidRPr="00F37A55">
        <w:trPr>
          <w:trHeight w:val="300"/>
        </w:trPr>
        <w:tc>
          <w:tcPr>
            <w:tcW w:w="4669" w:type="dxa"/>
            <w:tcBorders>
              <w:top w:val="nil"/>
              <w:left w:val="nil"/>
              <w:bottom w:val="nil"/>
              <w:right w:val="nil"/>
            </w:tcBorders>
            <w:vAlign w:val="center"/>
          </w:tcPr>
          <w:p w:rsidR="00E32432" w:rsidRPr="00F37A55" w:rsidRDefault="00E32432" w:rsidP="00E32432">
            <w:pPr>
              <w:rPr>
                <w:sz w:val="22"/>
              </w:rPr>
            </w:pPr>
            <w:r>
              <w:rPr>
                <w:sz w:val="22"/>
                <w:szCs w:val="22"/>
              </w:rPr>
              <w:t xml:space="preserve">- Chi phí </w:t>
            </w:r>
            <w:r w:rsidRPr="00F37A55">
              <w:rPr>
                <w:sz w:val="22"/>
                <w:szCs w:val="22"/>
              </w:rPr>
              <w:t>khác</w:t>
            </w:r>
          </w:p>
        </w:tc>
        <w:tc>
          <w:tcPr>
            <w:tcW w:w="1807" w:type="dxa"/>
            <w:tcBorders>
              <w:top w:val="nil"/>
              <w:left w:val="nil"/>
              <w:bottom w:val="nil"/>
              <w:right w:val="nil"/>
            </w:tcBorders>
            <w:vAlign w:val="center"/>
          </w:tcPr>
          <w:p w:rsidR="00E32432" w:rsidRPr="00A716A6" w:rsidRDefault="00E32432" w:rsidP="00E32432">
            <w:pPr>
              <w:jc w:val="right"/>
              <w:rPr>
                <w:sz w:val="22"/>
              </w:rPr>
            </w:pPr>
            <w:r w:rsidRPr="00A716A6">
              <w:rPr>
                <w:sz w:val="22"/>
                <w:szCs w:val="22"/>
              </w:rPr>
              <w:t>46.088.000</w:t>
            </w:r>
          </w:p>
        </w:tc>
        <w:tc>
          <w:tcPr>
            <w:tcW w:w="398" w:type="dxa"/>
            <w:tcBorders>
              <w:top w:val="nil"/>
              <w:left w:val="nil"/>
              <w:bottom w:val="nil"/>
              <w:right w:val="nil"/>
            </w:tcBorders>
            <w:vAlign w:val="center"/>
          </w:tcPr>
          <w:p w:rsidR="00E32432" w:rsidRPr="00F37A55" w:rsidRDefault="00E32432" w:rsidP="00E32432">
            <w:pPr>
              <w:jc w:val="right"/>
              <w:rPr>
                <w:sz w:val="22"/>
              </w:rPr>
            </w:pPr>
          </w:p>
        </w:tc>
        <w:tc>
          <w:tcPr>
            <w:tcW w:w="2048" w:type="dxa"/>
            <w:tcBorders>
              <w:top w:val="nil"/>
              <w:left w:val="nil"/>
              <w:bottom w:val="single" w:sz="4" w:space="0" w:color="auto"/>
              <w:right w:val="nil"/>
            </w:tcBorders>
            <w:vAlign w:val="center"/>
          </w:tcPr>
          <w:p w:rsidR="00E32432" w:rsidRPr="00F37A55" w:rsidRDefault="00E32432" w:rsidP="00E32432">
            <w:pPr>
              <w:jc w:val="right"/>
              <w:rPr>
                <w:sz w:val="22"/>
              </w:rPr>
            </w:pPr>
            <w:r w:rsidRPr="00F37A55">
              <w:rPr>
                <w:sz w:val="22"/>
                <w:szCs w:val="22"/>
              </w:rPr>
              <w:t>292.752.000</w:t>
            </w:r>
          </w:p>
        </w:tc>
      </w:tr>
      <w:tr w:rsidR="00E32432" w:rsidRPr="00F37A55">
        <w:trPr>
          <w:trHeight w:val="315"/>
        </w:trPr>
        <w:tc>
          <w:tcPr>
            <w:tcW w:w="4669"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07" w:type="dxa"/>
            <w:tcBorders>
              <w:top w:val="single" w:sz="4" w:space="0" w:color="auto"/>
              <w:left w:val="nil"/>
              <w:bottom w:val="double" w:sz="6" w:space="0" w:color="auto"/>
              <w:right w:val="nil"/>
            </w:tcBorders>
            <w:vAlign w:val="center"/>
          </w:tcPr>
          <w:p w:rsidR="00E32432" w:rsidRPr="00A716A6" w:rsidRDefault="00E32432" w:rsidP="00E32432">
            <w:pPr>
              <w:jc w:val="right"/>
              <w:rPr>
                <w:b/>
                <w:bCs/>
                <w:sz w:val="22"/>
              </w:rPr>
            </w:pPr>
            <w:r w:rsidRPr="00A716A6">
              <w:rPr>
                <w:b/>
                <w:bCs/>
                <w:sz w:val="22"/>
                <w:szCs w:val="22"/>
              </w:rPr>
              <w:t>8.402.409.877</w:t>
            </w:r>
          </w:p>
        </w:tc>
        <w:tc>
          <w:tcPr>
            <w:tcW w:w="398" w:type="dxa"/>
            <w:tcBorders>
              <w:top w:val="nil"/>
              <w:left w:val="nil"/>
              <w:bottom w:val="nil"/>
              <w:right w:val="nil"/>
            </w:tcBorders>
            <w:vAlign w:val="center"/>
          </w:tcPr>
          <w:p w:rsidR="00E32432" w:rsidRPr="00F37A55" w:rsidRDefault="00E32432" w:rsidP="00E32432">
            <w:pPr>
              <w:jc w:val="right"/>
              <w:rPr>
                <w:b/>
                <w:bCs/>
                <w:sz w:val="22"/>
              </w:rPr>
            </w:pPr>
          </w:p>
        </w:tc>
        <w:tc>
          <w:tcPr>
            <w:tcW w:w="2048" w:type="dxa"/>
            <w:tcBorders>
              <w:top w:val="single" w:sz="4" w:space="0" w:color="auto"/>
              <w:left w:val="nil"/>
              <w:bottom w:val="double" w:sz="4" w:space="0" w:color="auto"/>
              <w:right w:val="nil"/>
            </w:tcBorders>
            <w:vAlign w:val="center"/>
          </w:tcPr>
          <w:p w:rsidR="00E32432" w:rsidRPr="00F37A55" w:rsidRDefault="00E32432" w:rsidP="00E32432">
            <w:pPr>
              <w:jc w:val="right"/>
              <w:rPr>
                <w:b/>
                <w:bCs/>
                <w:sz w:val="22"/>
              </w:rPr>
            </w:pPr>
            <w:r w:rsidRPr="00F37A55">
              <w:rPr>
                <w:b/>
                <w:bCs/>
                <w:sz w:val="22"/>
                <w:szCs w:val="22"/>
              </w:rPr>
              <w:t>11.008.655.569</w:t>
            </w:r>
          </w:p>
        </w:tc>
      </w:tr>
    </w:tbl>
    <w:p w:rsidR="00E32432" w:rsidRPr="00F37A55" w:rsidRDefault="00E32432" w:rsidP="00E32432">
      <w:pPr>
        <w:numPr>
          <w:ilvl w:val="1"/>
          <w:numId w:val="8"/>
        </w:numPr>
        <w:spacing w:before="360" w:after="120"/>
        <w:ind w:left="482" w:hanging="357"/>
        <w:jc w:val="both"/>
        <w:rPr>
          <w:b/>
          <w:bCs/>
          <w:sz w:val="22"/>
          <w:szCs w:val="22"/>
        </w:rPr>
      </w:pPr>
      <w:r w:rsidRPr="00F37A55">
        <w:rPr>
          <w:b/>
          <w:bCs/>
          <w:sz w:val="22"/>
          <w:szCs w:val="22"/>
        </w:rPr>
        <w:t>Lãi cơ bản trên cổ phiếu</w:t>
      </w:r>
    </w:p>
    <w:tbl>
      <w:tblPr>
        <w:tblW w:w="8911" w:type="dxa"/>
        <w:tblInd w:w="542" w:type="dxa"/>
        <w:tblLook w:val="0000"/>
      </w:tblPr>
      <w:tblGrid>
        <w:gridCol w:w="4726"/>
        <w:gridCol w:w="1880"/>
        <w:gridCol w:w="457"/>
        <w:gridCol w:w="1848"/>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457" w:type="dxa"/>
            <w:tcBorders>
              <w:top w:val="nil"/>
              <w:left w:val="nil"/>
              <w:bottom w:val="nil"/>
              <w:right w:val="nil"/>
            </w:tcBorders>
            <w:vAlign w:val="center"/>
          </w:tcPr>
          <w:p w:rsidR="00E32432" w:rsidRPr="00F37A55" w:rsidRDefault="00E32432" w:rsidP="00E32432">
            <w:pPr>
              <w:jc w:val="right"/>
              <w:rPr>
                <w:b/>
                <w:bCs/>
                <w:sz w:val="22"/>
              </w:rPr>
            </w:pPr>
          </w:p>
        </w:tc>
        <w:tc>
          <w:tcPr>
            <w:tcW w:w="1848"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300"/>
        </w:trPr>
        <w:tc>
          <w:tcPr>
            <w:tcW w:w="4726" w:type="dxa"/>
            <w:tcBorders>
              <w:top w:val="nil"/>
              <w:left w:val="nil"/>
              <w:bottom w:val="nil"/>
              <w:right w:val="nil"/>
            </w:tcBorders>
            <w:vAlign w:val="bottom"/>
          </w:tcPr>
          <w:p w:rsidR="00E32432" w:rsidRPr="00F37A55" w:rsidRDefault="00E32432" w:rsidP="00E32432">
            <w:pPr>
              <w:ind w:left="228" w:hanging="228"/>
              <w:jc w:val="both"/>
              <w:rPr>
                <w:sz w:val="22"/>
              </w:rPr>
            </w:pPr>
            <w:r w:rsidRPr="00F37A55">
              <w:rPr>
                <w:sz w:val="22"/>
                <w:szCs w:val="22"/>
              </w:rPr>
              <w:t xml:space="preserve">  - Lợi nhuận kế toán sau thuế TNDN</w:t>
            </w:r>
          </w:p>
        </w:tc>
        <w:tc>
          <w:tcPr>
            <w:tcW w:w="1880" w:type="dxa"/>
            <w:tcBorders>
              <w:top w:val="nil"/>
              <w:left w:val="nil"/>
              <w:bottom w:val="nil"/>
              <w:right w:val="nil"/>
            </w:tcBorders>
            <w:vAlign w:val="center"/>
          </w:tcPr>
          <w:p w:rsidR="00E32432" w:rsidRPr="00E04307" w:rsidRDefault="00E32432" w:rsidP="00E32432">
            <w:pPr>
              <w:jc w:val="right"/>
              <w:rPr>
                <w:sz w:val="22"/>
              </w:rPr>
            </w:pPr>
            <w:r w:rsidRPr="00E04307">
              <w:rPr>
                <w:sz w:val="22"/>
                <w:szCs w:val="22"/>
              </w:rPr>
              <w:t>6.269.497.958</w:t>
            </w:r>
          </w:p>
        </w:tc>
        <w:tc>
          <w:tcPr>
            <w:tcW w:w="457" w:type="dxa"/>
            <w:tcBorders>
              <w:top w:val="nil"/>
              <w:left w:val="nil"/>
              <w:bottom w:val="nil"/>
              <w:right w:val="nil"/>
            </w:tcBorders>
            <w:vAlign w:val="center"/>
          </w:tcPr>
          <w:p w:rsidR="00E32432" w:rsidRPr="00F37A55" w:rsidRDefault="00E32432" w:rsidP="00E32432">
            <w:pPr>
              <w:jc w:val="right"/>
              <w:rPr>
                <w:sz w:val="22"/>
              </w:rPr>
            </w:pPr>
          </w:p>
        </w:tc>
        <w:tc>
          <w:tcPr>
            <w:tcW w:w="1848"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1.975.633.491</w:t>
            </w:r>
          </w:p>
        </w:tc>
      </w:tr>
      <w:tr w:rsidR="00E32432" w:rsidRPr="00F37A55">
        <w:trPr>
          <w:trHeight w:val="300"/>
        </w:trPr>
        <w:tc>
          <w:tcPr>
            <w:tcW w:w="4726" w:type="dxa"/>
            <w:tcBorders>
              <w:top w:val="nil"/>
              <w:left w:val="nil"/>
              <w:bottom w:val="nil"/>
              <w:right w:val="nil"/>
            </w:tcBorders>
            <w:vAlign w:val="bottom"/>
          </w:tcPr>
          <w:p w:rsidR="00E32432" w:rsidRPr="00F37A55" w:rsidRDefault="00E32432" w:rsidP="00E32432">
            <w:pPr>
              <w:ind w:left="228" w:hanging="228"/>
              <w:jc w:val="both"/>
              <w:rPr>
                <w:sz w:val="22"/>
              </w:rPr>
            </w:pPr>
            <w:r w:rsidRPr="00F37A55">
              <w:rPr>
                <w:sz w:val="22"/>
                <w:szCs w:val="22"/>
              </w:rPr>
              <w:t xml:space="preserve">  - Các khoản điều chỉnh tăng hoặc giảm lợi nhuận kế toán để xác định lợi nhuận hoặc lỗ phân bổ cho cổ đông sở hữu </w:t>
            </w:r>
            <w:r>
              <w:rPr>
                <w:sz w:val="22"/>
                <w:szCs w:val="22"/>
              </w:rPr>
              <w:t>cổ phiếu</w:t>
            </w:r>
            <w:r w:rsidRPr="00F37A55">
              <w:rPr>
                <w:sz w:val="22"/>
                <w:szCs w:val="22"/>
              </w:rPr>
              <w:t xml:space="preserve"> phổ thông</w:t>
            </w:r>
          </w:p>
        </w:tc>
        <w:tc>
          <w:tcPr>
            <w:tcW w:w="1880" w:type="dxa"/>
            <w:tcBorders>
              <w:top w:val="nil"/>
              <w:left w:val="nil"/>
              <w:bottom w:val="nil"/>
              <w:right w:val="nil"/>
            </w:tcBorders>
            <w:vAlign w:val="center"/>
          </w:tcPr>
          <w:p w:rsidR="00E32432" w:rsidRPr="00E04307" w:rsidRDefault="00E32432" w:rsidP="00E32432">
            <w:pPr>
              <w:jc w:val="right"/>
              <w:rPr>
                <w:sz w:val="22"/>
              </w:rPr>
            </w:pPr>
            <w:r w:rsidRPr="00E04307">
              <w:rPr>
                <w:sz w:val="22"/>
                <w:szCs w:val="22"/>
              </w:rPr>
              <w:t>-</w:t>
            </w:r>
          </w:p>
        </w:tc>
        <w:tc>
          <w:tcPr>
            <w:tcW w:w="457" w:type="dxa"/>
            <w:tcBorders>
              <w:top w:val="nil"/>
              <w:left w:val="nil"/>
              <w:bottom w:val="nil"/>
              <w:right w:val="nil"/>
            </w:tcBorders>
            <w:vAlign w:val="center"/>
          </w:tcPr>
          <w:p w:rsidR="00E32432" w:rsidRPr="00F37A55" w:rsidRDefault="00E32432" w:rsidP="00E32432">
            <w:pPr>
              <w:jc w:val="right"/>
              <w:rPr>
                <w:sz w:val="22"/>
              </w:rPr>
            </w:pPr>
          </w:p>
        </w:tc>
        <w:tc>
          <w:tcPr>
            <w:tcW w:w="1848"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w:t>
            </w:r>
          </w:p>
        </w:tc>
      </w:tr>
      <w:tr w:rsidR="00E32432" w:rsidRPr="00F37A55">
        <w:trPr>
          <w:trHeight w:val="300"/>
        </w:trPr>
        <w:tc>
          <w:tcPr>
            <w:tcW w:w="4726" w:type="dxa"/>
            <w:tcBorders>
              <w:top w:val="nil"/>
              <w:left w:val="nil"/>
              <w:bottom w:val="nil"/>
              <w:right w:val="nil"/>
            </w:tcBorders>
            <w:vAlign w:val="bottom"/>
          </w:tcPr>
          <w:p w:rsidR="00E32432" w:rsidRPr="00F37A55" w:rsidRDefault="00E32432" w:rsidP="00E32432">
            <w:pPr>
              <w:ind w:left="228" w:hanging="228"/>
              <w:jc w:val="both"/>
              <w:rPr>
                <w:sz w:val="22"/>
              </w:rPr>
            </w:pPr>
            <w:r w:rsidRPr="00F37A55">
              <w:rPr>
                <w:sz w:val="22"/>
                <w:szCs w:val="22"/>
              </w:rPr>
              <w:t xml:space="preserve">  - Lợi nhuận hoặc lỗ phân bổ cho cổ đông sở hữu cổ phiếu phổ thông</w:t>
            </w:r>
          </w:p>
        </w:tc>
        <w:tc>
          <w:tcPr>
            <w:tcW w:w="1880" w:type="dxa"/>
            <w:tcBorders>
              <w:top w:val="nil"/>
              <w:left w:val="nil"/>
              <w:bottom w:val="nil"/>
              <w:right w:val="nil"/>
            </w:tcBorders>
            <w:vAlign w:val="center"/>
          </w:tcPr>
          <w:p w:rsidR="00E32432" w:rsidRPr="00E04307" w:rsidRDefault="00E32432" w:rsidP="00E32432">
            <w:pPr>
              <w:jc w:val="right"/>
              <w:rPr>
                <w:sz w:val="22"/>
              </w:rPr>
            </w:pPr>
            <w:r w:rsidRPr="00E04307">
              <w:rPr>
                <w:sz w:val="22"/>
                <w:szCs w:val="22"/>
              </w:rPr>
              <w:t>6.269.497.958</w:t>
            </w:r>
          </w:p>
        </w:tc>
        <w:tc>
          <w:tcPr>
            <w:tcW w:w="457" w:type="dxa"/>
            <w:tcBorders>
              <w:top w:val="nil"/>
              <w:left w:val="nil"/>
              <w:bottom w:val="nil"/>
              <w:right w:val="nil"/>
            </w:tcBorders>
            <w:vAlign w:val="center"/>
          </w:tcPr>
          <w:p w:rsidR="00E32432" w:rsidRPr="00F37A55" w:rsidRDefault="00E32432" w:rsidP="00E32432">
            <w:pPr>
              <w:jc w:val="right"/>
              <w:rPr>
                <w:sz w:val="22"/>
              </w:rPr>
            </w:pPr>
          </w:p>
        </w:tc>
        <w:tc>
          <w:tcPr>
            <w:tcW w:w="1848"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1.975.633.491</w:t>
            </w:r>
          </w:p>
        </w:tc>
      </w:tr>
      <w:tr w:rsidR="00E32432" w:rsidRPr="00F37A55">
        <w:trPr>
          <w:trHeight w:val="300"/>
        </w:trPr>
        <w:tc>
          <w:tcPr>
            <w:tcW w:w="4726" w:type="dxa"/>
            <w:tcBorders>
              <w:top w:val="nil"/>
              <w:left w:val="nil"/>
              <w:bottom w:val="nil"/>
              <w:right w:val="nil"/>
            </w:tcBorders>
            <w:vAlign w:val="bottom"/>
          </w:tcPr>
          <w:p w:rsidR="00E32432" w:rsidRPr="00F37A55" w:rsidRDefault="00E32432" w:rsidP="00E32432">
            <w:pPr>
              <w:ind w:left="228" w:hanging="228"/>
              <w:jc w:val="both"/>
              <w:rPr>
                <w:sz w:val="22"/>
              </w:rPr>
            </w:pPr>
            <w:r w:rsidRPr="00F37A55">
              <w:rPr>
                <w:sz w:val="22"/>
                <w:szCs w:val="22"/>
              </w:rPr>
              <w:t xml:space="preserve">  - Cổ phiếu phổ thông đang lưu hành bình quân trong năm</w:t>
            </w:r>
          </w:p>
        </w:tc>
        <w:tc>
          <w:tcPr>
            <w:tcW w:w="1880" w:type="dxa"/>
            <w:tcBorders>
              <w:top w:val="nil"/>
              <w:left w:val="nil"/>
              <w:bottom w:val="nil"/>
              <w:right w:val="nil"/>
            </w:tcBorders>
            <w:vAlign w:val="center"/>
          </w:tcPr>
          <w:p w:rsidR="00E32432" w:rsidRPr="00E04307" w:rsidRDefault="00E32432" w:rsidP="00E32432">
            <w:pPr>
              <w:jc w:val="right"/>
              <w:rPr>
                <w:sz w:val="22"/>
              </w:rPr>
            </w:pPr>
            <w:r w:rsidRPr="00E04307">
              <w:rPr>
                <w:sz w:val="22"/>
                <w:szCs w:val="22"/>
              </w:rPr>
              <w:t>12.624.848</w:t>
            </w:r>
          </w:p>
        </w:tc>
        <w:tc>
          <w:tcPr>
            <w:tcW w:w="457" w:type="dxa"/>
            <w:tcBorders>
              <w:top w:val="nil"/>
              <w:left w:val="nil"/>
              <w:bottom w:val="nil"/>
              <w:right w:val="nil"/>
            </w:tcBorders>
            <w:vAlign w:val="center"/>
          </w:tcPr>
          <w:p w:rsidR="00E32432" w:rsidRPr="00F37A55" w:rsidRDefault="00E32432" w:rsidP="00E32432">
            <w:pPr>
              <w:jc w:val="right"/>
              <w:rPr>
                <w:sz w:val="22"/>
              </w:rPr>
            </w:pPr>
          </w:p>
        </w:tc>
        <w:tc>
          <w:tcPr>
            <w:tcW w:w="1848" w:type="dxa"/>
            <w:tcBorders>
              <w:top w:val="nil"/>
              <w:left w:val="nil"/>
              <w:bottom w:val="nil"/>
              <w:right w:val="nil"/>
            </w:tcBorders>
            <w:vAlign w:val="center"/>
          </w:tcPr>
          <w:p w:rsidR="00E32432" w:rsidRPr="00F37A55" w:rsidRDefault="00E32432" w:rsidP="00E32432">
            <w:pPr>
              <w:jc w:val="right"/>
              <w:rPr>
                <w:sz w:val="22"/>
              </w:rPr>
            </w:pPr>
            <w:r w:rsidRPr="00F37A55">
              <w:rPr>
                <w:sz w:val="22"/>
                <w:szCs w:val="22"/>
              </w:rPr>
              <w:t>12.617.600</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ind w:left="167" w:hanging="167"/>
              <w:rPr>
                <w:b/>
                <w:bCs/>
                <w:sz w:val="22"/>
              </w:rPr>
            </w:pPr>
            <w:r w:rsidRPr="00F37A55">
              <w:rPr>
                <w:b/>
                <w:bCs/>
                <w:sz w:val="22"/>
                <w:szCs w:val="22"/>
              </w:rPr>
              <w:t>Lãi cơ bản trên cổ phiếu</w:t>
            </w:r>
          </w:p>
        </w:tc>
        <w:tc>
          <w:tcPr>
            <w:tcW w:w="1880" w:type="dxa"/>
            <w:tcBorders>
              <w:top w:val="single" w:sz="4" w:space="0" w:color="auto"/>
              <w:left w:val="nil"/>
              <w:bottom w:val="double" w:sz="6" w:space="0" w:color="auto"/>
              <w:right w:val="nil"/>
            </w:tcBorders>
            <w:vAlign w:val="center"/>
          </w:tcPr>
          <w:p w:rsidR="00E32432" w:rsidRPr="00E04307" w:rsidRDefault="00E32432" w:rsidP="00E32432">
            <w:pPr>
              <w:jc w:val="right"/>
              <w:rPr>
                <w:b/>
                <w:bCs/>
                <w:sz w:val="22"/>
              </w:rPr>
            </w:pPr>
            <w:r w:rsidRPr="00E04307">
              <w:rPr>
                <w:b/>
                <w:bCs/>
                <w:sz w:val="22"/>
                <w:szCs w:val="22"/>
              </w:rPr>
              <w:t>497</w:t>
            </w:r>
          </w:p>
        </w:tc>
        <w:tc>
          <w:tcPr>
            <w:tcW w:w="457" w:type="dxa"/>
            <w:tcBorders>
              <w:top w:val="nil"/>
              <w:left w:val="nil"/>
              <w:bottom w:val="nil"/>
              <w:right w:val="nil"/>
            </w:tcBorders>
            <w:vAlign w:val="center"/>
          </w:tcPr>
          <w:p w:rsidR="00E32432" w:rsidRPr="00F37A55" w:rsidRDefault="00E32432" w:rsidP="00E32432">
            <w:pPr>
              <w:jc w:val="right"/>
              <w:rPr>
                <w:b/>
                <w:bCs/>
                <w:sz w:val="22"/>
              </w:rPr>
            </w:pPr>
          </w:p>
        </w:tc>
        <w:tc>
          <w:tcPr>
            <w:tcW w:w="1848" w:type="dxa"/>
            <w:tcBorders>
              <w:top w:val="single" w:sz="4" w:space="0" w:color="auto"/>
              <w:left w:val="nil"/>
              <w:bottom w:val="double" w:sz="6" w:space="0" w:color="auto"/>
              <w:right w:val="nil"/>
            </w:tcBorders>
            <w:vAlign w:val="center"/>
          </w:tcPr>
          <w:p w:rsidR="00E32432" w:rsidRPr="00F37A55" w:rsidRDefault="00E32432" w:rsidP="00E32432">
            <w:pPr>
              <w:jc w:val="right"/>
              <w:rPr>
                <w:b/>
                <w:bCs/>
                <w:sz w:val="22"/>
              </w:rPr>
            </w:pPr>
            <w:r w:rsidRPr="00F37A55">
              <w:rPr>
                <w:b/>
                <w:bCs/>
                <w:sz w:val="22"/>
                <w:szCs w:val="22"/>
              </w:rPr>
              <w:t>157</w:t>
            </w:r>
          </w:p>
        </w:tc>
      </w:tr>
    </w:tbl>
    <w:p w:rsidR="00E32432" w:rsidRDefault="00E32432" w:rsidP="00E32432">
      <w:pPr>
        <w:spacing w:before="240" w:after="120"/>
        <w:ind w:left="480"/>
        <w:jc w:val="both"/>
        <w:rPr>
          <w:b/>
          <w:bCs/>
          <w:sz w:val="22"/>
          <w:szCs w:val="22"/>
        </w:rPr>
      </w:pPr>
    </w:p>
    <w:p w:rsidR="00E32432" w:rsidRDefault="00E32432" w:rsidP="00E32432">
      <w:pPr>
        <w:spacing w:before="240" w:after="120"/>
        <w:ind w:left="480"/>
        <w:jc w:val="both"/>
        <w:rPr>
          <w:b/>
          <w:bCs/>
          <w:sz w:val="22"/>
          <w:szCs w:val="22"/>
        </w:rPr>
      </w:pPr>
    </w:p>
    <w:p w:rsidR="00E32432" w:rsidRDefault="00E32432" w:rsidP="00E32432">
      <w:pPr>
        <w:spacing w:before="240" w:after="120"/>
        <w:ind w:left="480"/>
        <w:jc w:val="both"/>
        <w:rPr>
          <w:b/>
          <w:bCs/>
          <w:sz w:val="22"/>
          <w:szCs w:val="22"/>
        </w:rPr>
      </w:pPr>
    </w:p>
    <w:p w:rsidR="00E32432" w:rsidRDefault="00E32432" w:rsidP="00E32432">
      <w:pPr>
        <w:spacing w:before="240" w:after="120"/>
        <w:ind w:left="480"/>
        <w:jc w:val="right"/>
        <w:rPr>
          <w:b/>
          <w:bCs/>
          <w:sz w:val="22"/>
          <w:szCs w:val="22"/>
        </w:rPr>
      </w:pPr>
      <w:r w:rsidRPr="00F37A55">
        <w:rPr>
          <w:bCs/>
          <w:i/>
          <w:sz w:val="22"/>
          <w:szCs w:val="22"/>
        </w:rPr>
        <w:lastRenderedPageBreak/>
        <w:t>Đơn vị tính: VND</w:t>
      </w:r>
    </w:p>
    <w:p w:rsidR="00E32432" w:rsidRPr="00F37A55" w:rsidRDefault="00E32432" w:rsidP="00E32432">
      <w:pPr>
        <w:numPr>
          <w:ilvl w:val="1"/>
          <w:numId w:val="8"/>
        </w:numPr>
        <w:spacing w:before="240" w:after="120"/>
        <w:jc w:val="both"/>
        <w:rPr>
          <w:b/>
          <w:bCs/>
          <w:sz w:val="22"/>
          <w:szCs w:val="22"/>
        </w:rPr>
      </w:pPr>
      <w:r w:rsidRPr="00F37A55">
        <w:rPr>
          <w:b/>
          <w:bCs/>
          <w:sz w:val="22"/>
          <w:szCs w:val="22"/>
        </w:rPr>
        <w:t>Chi phí sản xuất, kinh doanh theo yếu tố</w:t>
      </w:r>
    </w:p>
    <w:tbl>
      <w:tblPr>
        <w:tblW w:w="8911" w:type="dxa"/>
        <w:tblInd w:w="542" w:type="dxa"/>
        <w:tblLook w:val="0000"/>
      </w:tblPr>
      <w:tblGrid>
        <w:gridCol w:w="4726"/>
        <w:gridCol w:w="1880"/>
        <w:gridCol w:w="457"/>
        <w:gridCol w:w="1848"/>
      </w:tblGrid>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p>
        </w:tc>
        <w:tc>
          <w:tcPr>
            <w:tcW w:w="1880"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nay</w:t>
            </w:r>
          </w:p>
        </w:tc>
        <w:tc>
          <w:tcPr>
            <w:tcW w:w="457" w:type="dxa"/>
            <w:tcBorders>
              <w:top w:val="nil"/>
              <w:left w:val="nil"/>
              <w:bottom w:val="nil"/>
              <w:right w:val="nil"/>
            </w:tcBorders>
            <w:vAlign w:val="center"/>
          </w:tcPr>
          <w:p w:rsidR="00E32432" w:rsidRPr="00F37A55" w:rsidRDefault="00E32432" w:rsidP="00E32432">
            <w:pPr>
              <w:jc w:val="right"/>
              <w:rPr>
                <w:b/>
                <w:bCs/>
                <w:sz w:val="22"/>
              </w:rPr>
            </w:pPr>
          </w:p>
        </w:tc>
        <w:tc>
          <w:tcPr>
            <w:tcW w:w="1848" w:type="dxa"/>
            <w:tcBorders>
              <w:top w:val="nil"/>
              <w:left w:val="nil"/>
              <w:bottom w:val="single" w:sz="4" w:space="0" w:color="auto"/>
              <w:right w:val="nil"/>
            </w:tcBorders>
            <w:vAlign w:val="center"/>
          </w:tcPr>
          <w:p w:rsidR="00E32432" w:rsidRPr="00F37A55" w:rsidRDefault="00E32432" w:rsidP="00E32432">
            <w:pPr>
              <w:jc w:val="right"/>
              <w:rPr>
                <w:b/>
                <w:bCs/>
                <w:sz w:val="22"/>
              </w:rPr>
            </w:pPr>
            <w:r w:rsidRPr="00F37A55">
              <w:rPr>
                <w:b/>
                <w:bCs/>
                <w:sz w:val="22"/>
                <w:szCs w:val="22"/>
              </w:rPr>
              <w:t>Năm trước</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Chi phí nguyên liệu, vật liệu</w:t>
            </w:r>
          </w:p>
        </w:tc>
        <w:tc>
          <w:tcPr>
            <w:tcW w:w="1880"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73.220.671.903</w:t>
            </w:r>
          </w:p>
        </w:tc>
        <w:tc>
          <w:tcPr>
            <w:tcW w:w="457" w:type="dxa"/>
            <w:tcBorders>
              <w:top w:val="nil"/>
              <w:left w:val="nil"/>
              <w:bottom w:val="nil"/>
              <w:right w:val="nil"/>
            </w:tcBorders>
            <w:vAlign w:val="center"/>
          </w:tcPr>
          <w:p w:rsidR="00E32432" w:rsidRPr="00901799" w:rsidRDefault="00E32432" w:rsidP="00E32432">
            <w:pPr>
              <w:jc w:val="right"/>
              <w:rPr>
                <w:sz w:val="22"/>
              </w:rPr>
            </w:pPr>
          </w:p>
        </w:tc>
        <w:tc>
          <w:tcPr>
            <w:tcW w:w="1848"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68.749.749.132</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Chi phí nhân công</w:t>
            </w:r>
          </w:p>
        </w:tc>
        <w:tc>
          <w:tcPr>
            <w:tcW w:w="1880"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29.473.167.500</w:t>
            </w:r>
          </w:p>
        </w:tc>
        <w:tc>
          <w:tcPr>
            <w:tcW w:w="457" w:type="dxa"/>
            <w:tcBorders>
              <w:top w:val="nil"/>
              <w:left w:val="nil"/>
              <w:bottom w:val="nil"/>
              <w:right w:val="nil"/>
            </w:tcBorders>
            <w:vAlign w:val="center"/>
          </w:tcPr>
          <w:p w:rsidR="00E32432" w:rsidRPr="00901799" w:rsidRDefault="00E32432" w:rsidP="00E32432">
            <w:pPr>
              <w:jc w:val="right"/>
              <w:rPr>
                <w:sz w:val="22"/>
              </w:rPr>
            </w:pPr>
          </w:p>
        </w:tc>
        <w:tc>
          <w:tcPr>
            <w:tcW w:w="1848"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29.610.393.966</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Chi phí khấu hao tài sản cố định</w:t>
            </w:r>
          </w:p>
        </w:tc>
        <w:tc>
          <w:tcPr>
            <w:tcW w:w="1880"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21.031.234.741</w:t>
            </w:r>
          </w:p>
        </w:tc>
        <w:tc>
          <w:tcPr>
            <w:tcW w:w="457" w:type="dxa"/>
            <w:tcBorders>
              <w:top w:val="nil"/>
              <w:left w:val="nil"/>
              <w:bottom w:val="nil"/>
              <w:right w:val="nil"/>
            </w:tcBorders>
            <w:vAlign w:val="center"/>
          </w:tcPr>
          <w:p w:rsidR="00E32432" w:rsidRPr="00901799" w:rsidRDefault="00E32432" w:rsidP="00E32432">
            <w:pPr>
              <w:jc w:val="right"/>
              <w:rPr>
                <w:sz w:val="22"/>
              </w:rPr>
            </w:pPr>
          </w:p>
        </w:tc>
        <w:tc>
          <w:tcPr>
            <w:tcW w:w="1848"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23.650.960.524</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Chi phí dịch vụ mua ngoài</w:t>
            </w:r>
          </w:p>
        </w:tc>
        <w:tc>
          <w:tcPr>
            <w:tcW w:w="1880"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5.896.875.478</w:t>
            </w:r>
          </w:p>
        </w:tc>
        <w:tc>
          <w:tcPr>
            <w:tcW w:w="457" w:type="dxa"/>
            <w:tcBorders>
              <w:top w:val="nil"/>
              <w:left w:val="nil"/>
              <w:bottom w:val="nil"/>
              <w:right w:val="nil"/>
            </w:tcBorders>
            <w:vAlign w:val="center"/>
          </w:tcPr>
          <w:p w:rsidR="00E32432" w:rsidRPr="00901799" w:rsidRDefault="00E32432" w:rsidP="00E32432">
            <w:pPr>
              <w:jc w:val="right"/>
              <w:rPr>
                <w:sz w:val="22"/>
              </w:rPr>
            </w:pPr>
          </w:p>
        </w:tc>
        <w:tc>
          <w:tcPr>
            <w:tcW w:w="1848"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6.547.454.240</w:t>
            </w:r>
          </w:p>
        </w:tc>
      </w:tr>
      <w:tr w:rsidR="00E32432" w:rsidRPr="00F37A55">
        <w:trPr>
          <w:trHeight w:val="300"/>
        </w:trPr>
        <w:tc>
          <w:tcPr>
            <w:tcW w:w="4726" w:type="dxa"/>
            <w:tcBorders>
              <w:top w:val="nil"/>
              <w:left w:val="nil"/>
              <w:bottom w:val="nil"/>
              <w:right w:val="nil"/>
            </w:tcBorders>
            <w:vAlign w:val="center"/>
          </w:tcPr>
          <w:p w:rsidR="00E32432" w:rsidRPr="00F37A55" w:rsidRDefault="00E32432" w:rsidP="00E32432">
            <w:pPr>
              <w:rPr>
                <w:sz w:val="22"/>
              </w:rPr>
            </w:pPr>
            <w:r w:rsidRPr="00F37A55">
              <w:rPr>
                <w:sz w:val="22"/>
                <w:szCs w:val="22"/>
              </w:rPr>
              <w:t>- Chi phí khác bằng tiền</w:t>
            </w:r>
          </w:p>
        </w:tc>
        <w:tc>
          <w:tcPr>
            <w:tcW w:w="1880"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6.413.057.442</w:t>
            </w:r>
          </w:p>
        </w:tc>
        <w:tc>
          <w:tcPr>
            <w:tcW w:w="457" w:type="dxa"/>
            <w:tcBorders>
              <w:top w:val="nil"/>
              <w:left w:val="nil"/>
              <w:bottom w:val="nil"/>
              <w:right w:val="nil"/>
            </w:tcBorders>
            <w:vAlign w:val="center"/>
          </w:tcPr>
          <w:p w:rsidR="00E32432" w:rsidRPr="00901799" w:rsidRDefault="00E32432" w:rsidP="00E32432">
            <w:pPr>
              <w:jc w:val="right"/>
              <w:rPr>
                <w:sz w:val="22"/>
              </w:rPr>
            </w:pPr>
          </w:p>
        </w:tc>
        <w:tc>
          <w:tcPr>
            <w:tcW w:w="1848" w:type="dxa"/>
            <w:tcBorders>
              <w:top w:val="nil"/>
              <w:left w:val="nil"/>
              <w:bottom w:val="nil"/>
              <w:right w:val="nil"/>
            </w:tcBorders>
            <w:vAlign w:val="center"/>
          </w:tcPr>
          <w:p w:rsidR="00E32432" w:rsidRPr="00901799" w:rsidRDefault="00E32432" w:rsidP="00E32432">
            <w:pPr>
              <w:jc w:val="right"/>
              <w:rPr>
                <w:sz w:val="22"/>
              </w:rPr>
            </w:pPr>
            <w:r w:rsidRPr="00901799">
              <w:rPr>
                <w:sz w:val="22"/>
                <w:szCs w:val="22"/>
              </w:rPr>
              <w:t>7.561.784.893</w:t>
            </w:r>
          </w:p>
        </w:tc>
      </w:tr>
      <w:tr w:rsidR="00E32432" w:rsidRPr="00F37A55">
        <w:trPr>
          <w:trHeight w:val="315"/>
        </w:trPr>
        <w:tc>
          <w:tcPr>
            <w:tcW w:w="4726" w:type="dxa"/>
            <w:tcBorders>
              <w:top w:val="nil"/>
              <w:left w:val="nil"/>
              <w:bottom w:val="nil"/>
              <w:right w:val="nil"/>
            </w:tcBorders>
            <w:vAlign w:val="center"/>
          </w:tcPr>
          <w:p w:rsidR="00E32432" w:rsidRPr="00F37A55" w:rsidRDefault="00E32432" w:rsidP="00E32432">
            <w:pPr>
              <w:rPr>
                <w:b/>
                <w:bCs/>
                <w:sz w:val="22"/>
              </w:rPr>
            </w:pPr>
            <w:r w:rsidRPr="00F37A55">
              <w:rPr>
                <w:b/>
                <w:bCs/>
                <w:sz w:val="22"/>
                <w:szCs w:val="22"/>
              </w:rPr>
              <w:t>Cộng</w:t>
            </w:r>
          </w:p>
        </w:tc>
        <w:tc>
          <w:tcPr>
            <w:tcW w:w="1880" w:type="dxa"/>
            <w:tcBorders>
              <w:top w:val="single" w:sz="4" w:space="0" w:color="auto"/>
              <w:left w:val="nil"/>
              <w:bottom w:val="double" w:sz="6" w:space="0" w:color="auto"/>
              <w:right w:val="nil"/>
            </w:tcBorders>
            <w:vAlign w:val="center"/>
          </w:tcPr>
          <w:p w:rsidR="00E32432" w:rsidRPr="00901799" w:rsidRDefault="00E32432" w:rsidP="00E32432">
            <w:pPr>
              <w:jc w:val="right"/>
              <w:rPr>
                <w:b/>
                <w:bCs/>
                <w:sz w:val="22"/>
              </w:rPr>
            </w:pPr>
            <w:r w:rsidRPr="00901799">
              <w:rPr>
                <w:b/>
                <w:bCs/>
                <w:sz w:val="22"/>
                <w:szCs w:val="22"/>
              </w:rPr>
              <w:t>136.035.007.064</w:t>
            </w:r>
          </w:p>
        </w:tc>
        <w:tc>
          <w:tcPr>
            <w:tcW w:w="457" w:type="dxa"/>
            <w:tcBorders>
              <w:top w:val="nil"/>
              <w:left w:val="nil"/>
              <w:bottom w:val="nil"/>
              <w:right w:val="nil"/>
            </w:tcBorders>
            <w:vAlign w:val="center"/>
          </w:tcPr>
          <w:p w:rsidR="00E32432" w:rsidRPr="00901799" w:rsidRDefault="00E32432" w:rsidP="00E32432">
            <w:pPr>
              <w:jc w:val="right"/>
              <w:rPr>
                <w:sz w:val="22"/>
              </w:rPr>
            </w:pPr>
          </w:p>
        </w:tc>
        <w:tc>
          <w:tcPr>
            <w:tcW w:w="1848" w:type="dxa"/>
            <w:tcBorders>
              <w:top w:val="single" w:sz="4" w:space="0" w:color="auto"/>
              <w:left w:val="nil"/>
              <w:bottom w:val="double" w:sz="6" w:space="0" w:color="auto"/>
              <w:right w:val="nil"/>
            </w:tcBorders>
            <w:vAlign w:val="center"/>
          </w:tcPr>
          <w:p w:rsidR="00E32432" w:rsidRPr="00901799" w:rsidRDefault="00E32432" w:rsidP="00E32432">
            <w:pPr>
              <w:jc w:val="right"/>
              <w:rPr>
                <w:b/>
                <w:bCs/>
                <w:sz w:val="22"/>
              </w:rPr>
            </w:pPr>
            <w:r w:rsidRPr="00901799">
              <w:rPr>
                <w:b/>
                <w:bCs/>
                <w:sz w:val="22"/>
                <w:szCs w:val="22"/>
              </w:rPr>
              <w:t>136.120.342.755</w:t>
            </w:r>
          </w:p>
        </w:tc>
      </w:tr>
    </w:tbl>
    <w:p w:rsidR="00E32432" w:rsidRDefault="00E32432" w:rsidP="00E32432">
      <w:pPr>
        <w:spacing w:before="120"/>
        <w:ind w:left="567"/>
        <w:jc w:val="both"/>
        <w:rPr>
          <w:b/>
          <w:bCs/>
          <w:sz w:val="22"/>
          <w:szCs w:val="22"/>
        </w:rPr>
      </w:pPr>
    </w:p>
    <w:p w:rsidR="00E32432" w:rsidRPr="00F37A55" w:rsidRDefault="00E32432" w:rsidP="00E32432">
      <w:pPr>
        <w:numPr>
          <w:ilvl w:val="0"/>
          <w:numId w:val="8"/>
        </w:numPr>
        <w:tabs>
          <w:tab w:val="clear" w:pos="180"/>
          <w:tab w:val="num" w:pos="567"/>
        </w:tabs>
        <w:spacing w:before="80"/>
        <w:ind w:left="567" w:hanging="204"/>
        <w:jc w:val="both"/>
        <w:rPr>
          <w:b/>
          <w:bCs/>
          <w:sz w:val="22"/>
          <w:szCs w:val="22"/>
        </w:rPr>
      </w:pPr>
      <w:r w:rsidRPr="00F37A55">
        <w:rPr>
          <w:b/>
          <w:bCs/>
          <w:sz w:val="22"/>
          <w:szCs w:val="22"/>
        </w:rPr>
        <w:t>THÔNG TIN BỔ SUNG CHO CÁC KHOẢN MỤC TRÌNH BÀY TRONG BÁO CÁO LƯU CHUYỂN TIỀN TỆ</w:t>
      </w:r>
    </w:p>
    <w:p w:rsidR="00E32432" w:rsidRDefault="00E32432" w:rsidP="00E32432">
      <w:pPr>
        <w:spacing w:before="80"/>
        <w:ind w:left="561"/>
        <w:jc w:val="both"/>
        <w:rPr>
          <w:bCs/>
          <w:sz w:val="22"/>
          <w:szCs w:val="22"/>
        </w:rPr>
      </w:pPr>
      <w:r w:rsidRPr="00F37A55">
        <w:rPr>
          <w:bCs/>
          <w:sz w:val="22"/>
          <w:szCs w:val="22"/>
        </w:rPr>
        <w:t>Không có thông tin.</w:t>
      </w:r>
    </w:p>
    <w:p w:rsidR="00E32432" w:rsidRPr="00F37A55" w:rsidRDefault="00E32432" w:rsidP="00E32432">
      <w:pPr>
        <w:numPr>
          <w:ilvl w:val="0"/>
          <w:numId w:val="8"/>
        </w:numPr>
        <w:tabs>
          <w:tab w:val="clear" w:pos="180"/>
          <w:tab w:val="num" w:pos="567"/>
        </w:tabs>
        <w:spacing w:before="240"/>
        <w:ind w:left="567" w:hanging="204"/>
        <w:jc w:val="both"/>
        <w:rPr>
          <w:b/>
          <w:bCs/>
          <w:sz w:val="22"/>
          <w:szCs w:val="22"/>
        </w:rPr>
      </w:pPr>
      <w:r w:rsidRPr="00F37A55">
        <w:rPr>
          <w:b/>
          <w:bCs/>
          <w:sz w:val="22"/>
          <w:szCs w:val="22"/>
        </w:rPr>
        <w:t>NHỮNG THÔNG TIN KHÁC</w:t>
      </w:r>
    </w:p>
    <w:p w:rsidR="00E32432" w:rsidRPr="00E519D6" w:rsidRDefault="00E32432" w:rsidP="00E32432">
      <w:pPr>
        <w:numPr>
          <w:ilvl w:val="1"/>
          <w:numId w:val="8"/>
        </w:numPr>
        <w:spacing w:before="120"/>
        <w:jc w:val="both"/>
        <w:rPr>
          <w:b/>
          <w:bCs/>
          <w:sz w:val="22"/>
          <w:szCs w:val="22"/>
        </w:rPr>
      </w:pPr>
      <w:r w:rsidRPr="00E519D6">
        <w:rPr>
          <w:b/>
          <w:bCs/>
          <w:sz w:val="22"/>
          <w:szCs w:val="22"/>
        </w:rPr>
        <w:t>Giao dịch với các bên liên quan</w:t>
      </w:r>
    </w:p>
    <w:p w:rsidR="00E32432" w:rsidRPr="00E519D6" w:rsidRDefault="00E32432" w:rsidP="00E32432">
      <w:pPr>
        <w:spacing w:before="120"/>
        <w:ind w:left="532" w:firstLine="6"/>
        <w:rPr>
          <w:b/>
          <w:bCs/>
          <w:i/>
          <w:iCs/>
          <w:sz w:val="22"/>
          <w:szCs w:val="22"/>
        </w:rPr>
      </w:pPr>
      <w:r w:rsidRPr="00E519D6">
        <w:rPr>
          <w:b/>
          <w:bCs/>
          <w:i/>
          <w:iCs/>
          <w:sz w:val="22"/>
          <w:szCs w:val="22"/>
        </w:rPr>
        <w:t>Giao dịch với các thành viên quản lý chủ chốt và các cá nhân có liên quan</w:t>
      </w:r>
    </w:p>
    <w:p w:rsidR="00E32432" w:rsidRPr="00E519D6" w:rsidRDefault="00E32432" w:rsidP="00E32432">
      <w:pPr>
        <w:spacing w:before="120"/>
        <w:ind w:left="532" w:firstLine="6"/>
        <w:rPr>
          <w:sz w:val="22"/>
          <w:szCs w:val="22"/>
        </w:rPr>
      </w:pPr>
      <w:r w:rsidRPr="00E519D6">
        <w:rPr>
          <w:sz w:val="22"/>
          <w:szCs w:val="22"/>
        </w:rPr>
        <w:t>Các thành viên quản lý chủ chốt và các cá nhân có liên quan gồm: các thành viên Hội đồng quản trị, Ban Tổng Giám đốc, Kế toán trưởng.</w:t>
      </w:r>
    </w:p>
    <w:p w:rsidR="00E32432" w:rsidRPr="00E519D6" w:rsidRDefault="00E32432" w:rsidP="00E32432">
      <w:pPr>
        <w:spacing w:before="240" w:after="120"/>
        <w:ind w:left="533" w:firstLine="6"/>
        <w:rPr>
          <w:sz w:val="22"/>
          <w:szCs w:val="22"/>
        </w:rPr>
      </w:pPr>
      <w:r w:rsidRPr="00E519D6">
        <w:rPr>
          <w:sz w:val="22"/>
          <w:szCs w:val="22"/>
        </w:rPr>
        <w:t>Thu nhập của các thành viên quản lý chủ chốt như sau:</w:t>
      </w:r>
    </w:p>
    <w:tbl>
      <w:tblPr>
        <w:tblW w:w="8810" w:type="dxa"/>
        <w:tblInd w:w="563" w:type="dxa"/>
        <w:tblCellMar>
          <w:left w:w="0" w:type="dxa"/>
          <w:right w:w="0" w:type="dxa"/>
        </w:tblCellMar>
        <w:tblLook w:val="0000"/>
      </w:tblPr>
      <w:tblGrid>
        <w:gridCol w:w="4557"/>
        <w:gridCol w:w="1985"/>
        <w:gridCol w:w="425"/>
        <w:gridCol w:w="1843"/>
      </w:tblGrid>
      <w:tr w:rsidR="00E32432" w:rsidRPr="00F37A55">
        <w:trPr>
          <w:trHeight w:val="43"/>
          <w:tblHeader/>
        </w:trPr>
        <w:tc>
          <w:tcPr>
            <w:tcW w:w="4557" w:type="dxa"/>
            <w:tcBorders>
              <w:top w:val="nil"/>
              <w:left w:val="nil"/>
              <w:bottom w:val="nil"/>
              <w:right w:val="nil"/>
            </w:tcBorders>
            <w:tcMar>
              <w:top w:w="17" w:type="dxa"/>
              <w:left w:w="17" w:type="dxa"/>
              <w:bottom w:w="0" w:type="dxa"/>
              <w:right w:w="17" w:type="dxa"/>
            </w:tcMar>
            <w:vAlign w:val="center"/>
          </w:tcPr>
          <w:p w:rsidR="00E32432" w:rsidRPr="00E519D6" w:rsidRDefault="00E32432" w:rsidP="00E32432">
            <w:pPr>
              <w:rPr>
                <w:sz w:val="22"/>
              </w:rPr>
            </w:pPr>
          </w:p>
        </w:tc>
        <w:tc>
          <w:tcPr>
            <w:tcW w:w="1985" w:type="dxa"/>
            <w:tcBorders>
              <w:left w:val="nil"/>
              <w:bottom w:val="single" w:sz="4" w:space="0" w:color="auto"/>
              <w:right w:val="nil"/>
            </w:tcBorders>
            <w:vAlign w:val="center"/>
          </w:tcPr>
          <w:p w:rsidR="00E32432" w:rsidRPr="00F37A55" w:rsidRDefault="00E32432" w:rsidP="00E32432">
            <w:pPr>
              <w:ind w:right="15"/>
              <w:jc w:val="right"/>
              <w:rPr>
                <w:b/>
                <w:bCs/>
                <w:sz w:val="22"/>
              </w:rPr>
            </w:pPr>
            <w:r w:rsidRPr="00F37A55">
              <w:rPr>
                <w:b/>
                <w:bCs/>
                <w:sz w:val="22"/>
                <w:szCs w:val="22"/>
              </w:rPr>
              <w:t xml:space="preserve">Năm </w:t>
            </w:r>
            <w:r>
              <w:rPr>
                <w:b/>
                <w:bCs/>
                <w:sz w:val="22"/>
                <w:szCs w:val="22"/>
              </w:rPr>
              <w:t>nay</w:t>
            </w:r>
          </w:p>
        </w:tc>
        <w:tc>
          <w:tcPr>
            <w:tcW w:w="425" w:type="dxa"/>
            <w:tcBorders>
              <w:left w:val="nil"/>
              <w:right w:val="nil"/>
            </w:tcBorders>
            <w:vAlign w:val="center"/>
          </w:tcPr>
          <w:p w:rsidR="00E32432" w:rsidRPr="00F37A55" w:rsidRDefault="00E32432" w:rsidP="00E32432">
            <w:pPr>
              <w:ind w:right="15"/>
              <w:jc w:val="right"/>
              <w:rPr>
                <w:b/>
                <w:bCs/>
                <w:sz w:val="22"/>
              </w:rPr>
            </w:pPr>
          </w:p>
        </w:tc>
        <w:tc>
          <w:tcPr>
            <w:tcW w:w="1843" w:type="dxa"/>
            <w:tcBorders>
              <w:left w:val="nil"/>
              <w:bottom w:val="single" w:sz="4" w:space="0" w:color="auto"/>
              <w:right w:val="nil"/>
            </w:tcBorders>
            <w:tcMar>
              <w:top w:w="17" w:type="dxa"/>
              <w:left w:w="17" w:type="dxa"/>
              <w:bottom w:w="0" w:type="dxa"/>
              <w:right w:w="17" w:type="dxa"/>
            </w:tcMar>
            <w:vAlign w:val="center"/>
          </w:tcPr>
          <w:p w:rsidR="00E32432" w:rsidRPr="00F37A55" w:rsidRDefault="00E32432" w:rsidP="00E32432">
            <w:pPr>
              <w:ind w:right="15"/>
              <w:jc w:val="right"/>
              <w:rPr>
                <w:b/>
                <w:bCs/>
                <w:sz w:val="22"/>
              </w:rPr>
            </w:pPr>
            <w:r>
              <w:rPr>
                <w:b/>
                <w:bCs/>
                <w:sz w:val="22"/>
              </w:rPr>
              <w:t>N</w:t>
            </w:r>
            <w:r w:rsidRPr="00BD7815">
              <w:rPr>
                <w:b/>
                <w:bCs/>
                <w:sz w:val="22"/>
              </w:rPr>
              <w:t>ăm</w:t>
            </w:r>
            <w:r>
              <w:rPr>
                <w:b/>
                <w:bCs/>
                <w:sz w:val="22"/>
              </w:rPr>
              <w:t>trư</w:t>
            </w:r>
            <w:r w:rsidRPr="007C7D08">
              <w:rPr>
                <w:b/>
                <w:bCs/>
                <w:sz w:val="22"/>
              </w:rPr>
              <w:t>ớc</w:t>
            </w:r>
          </w:p>
        </w:tc>
      </w:tr>
      <w:tr w:rsidR="00E32432" w:rsidRPr="00F37A55">
        <w:trPr>
          <w:trHeight w:val="158"/>
        </w:trPr>
        <w:tc>
          <w:tcPr>
            <w:tcW w:w="4557" w:type="dxa"/>
            <w:tcBorders>
              <w:top w:val="nil"/>
              <w:left w:val="nil"/>
              <w:bottom w:val="nil"/>
              <w:right w:val="nil"/>
            </w:tcBorders>
            <w:tcMar>
              <w:top w:w="17" w:type="dxa"/>
              <w:left w:w="17" w:type="dxa"/>
              <w:bottom w:w="0" w:type="dxa"/>
              <w:right w:w="17" w:type="dxa"/>
            </w:tcMar>
            <w:vAlign w:val="center"/>
          </w:tcPr>
          <w:p w:rsidR="00E32432" w:rsidRPr="00F37A55" w:rsidRDefault="00E32432" w:rsidP="00E32432">
            <w:pPr>
              <w:rPr>
                <w:sz w:val="22"/>
              </w:rPr>
            </w:pPr>
            <w:r w:rsidRPr="00F37A55">
              <w:rPr>
                <w:sz w:val="22"/>
                <w:szCs w:val="22"/>
              </w:rPr>
              <w:t>Tiền lương</w:t>
            </w:r>
          </w:p>
        </w:tc>
        <w:tc>
          <w:tcPr>
            <w:tcW w:w="1985" w:type="dxa"/>
            <w:tcBorders>
              <w:top w:val="single" w:sz="4" w:space="0" w:color="auto"/>
              <w:left w:val="nil"/>
              <w:bottom w:val="nil"/>
              <w:right w:val="nil"/>
            </w:tcBorders>
            <w:vAlign w:val="bottom"/>
          </w:tcPr>
          <w:p w:rsidR="00E32432" w:rsidRPr="00F37A55" w:rsidRDefault="00E32432" w:rsidP="00E32432">
            <w:pPr>
              <w:ind w:right="15"/>
              <w:jc w:val="right"/>
              <w:rPr>
                <w:sz w:val="22"/>
              </w:rPr>
            </w:pPr>
            <w:r>
              <w:rPr>
                <w:sz w:val="22"/>
              </w:rPr>
              <w:t>416.140.170</w:t>
            </w:r>
          </w:p>
        </w:tc>
        <w:tc>
          <w:tcPr>
            <w:tcW w:w="425" w:type="dxa"/>
            <w:tcBorders>
              <w:left w:val="nil"/>
              <w:bottom w:val="nil"/>
              <w:right w:val="nil"/>
            </w:tcBorders>
            <w:vAlign w:val="bottom"/>
          </w:tcPr>
          <w:p w:rsidR="00E32432" w:rsidRPr="00F37A55" w:rsidRDefault="00E32432" w:rsidP="00E32432">
            <w:pPr>
              <w:ind w:right="15"/>
              <w:jc w:val="right"/>
              <w:rPr>
                <w:sz w:val="22"/>
              </w:rPr>
            </w:pPr>
          </w:p>
        </w:tc>
        <w:tc>
          <w:tcPr>
            <w:tcW w:w="1843" w:type="dxa"/>
            <w:tcBorders>
              <w:top w:val="single" w:sz="4" w:space="0" w:color="auto"/>
              <w:left w:val="nil"/>
              <w:bottom w:val="nil"/>
              <w:right w:val="nil"/>
            </w:tcBorders>
            <w:tcMar>
              <w:top w:w="17" w:type="dxa"/>
              <w:left w:w="17" w:type="dxa"/>
              <w:bottom w:w="0" w:type="dxa"/>
              <w:right w:w="17" w:type="dxa"/>
            </w:tcMar>
            <w:vAlign w:val="bottom"/>
          </w:tcPr>
          <w:p w:rsidR="00E32432" w:rsidRPr="00F37A55" w:rsidRDefault="00E32432" w:rsidP="00E32432">
            <w:pPr>
              <w:ind w:right="15"/>
              <w:jc w:val="right"/>
              <w:rPr>
                <w:sz w:val="22"/>
              </w:rPr>
            </w:pPr>
            <w:r w:rsidRPr="00F37A55">
              <w:rPr>
                <w:sz w:val="22"/>
                <w:szCs w:val="22"/>
              </w:rPr>
              <w:t>676.160.000</w:t>
            </w:r>
          </w:p>
        </w:tc>
      </w:tr>
      <w:tr w:rsidR="00E32432" w:rsidRPr="00F37A55">
        <w:trPr>
          <w:trHeight w:val="75"/>
        </w:trPr>
        <w:tc>
          <w:tcPr>
            <w:tcW w:w="4557" w:type="dxa"/>
            <w:tcBorders>
              <w:top w:val="nil"/>
              <w:left w:val="nil"/>
              <w:bottom w:val="nil"/>
              <w:right w:val="nil"/>
            </w:tcBorders>
            <w:tcMar>
              <w:top w:w="17" w:type="dxa"/>
              <w:left w:w="17" w:type="dxa"/>
              <w:bottom w:w="0" w:type="dxa"/>
              <w:right w:w="17" w:type="dxa"/>
            </w:tcMar>
            <w:vAlign w:val="center"/>
          </w:tcPr>
          <w:p w:rsidR="00E32432" w:rsidRPr="00F37A55" w:rsidRDefault="00E32432" w:rsidP="00E32432">
            <w:pPr>
              <w:rPr>
                <w:sz w:val="22"/>
              </w:rPr>
            </w:pPr>
            <w:r w:rsidRPr="00F37A55">
              <w:rPr>
                <w:sz w:val="22"/>
                <w:szCs w:val="22"/>
              </w:rPr>
              <w:t>Phụ cấp</w:t>
            </w:r>
          </w:p>
        </w:tc>
        <w:tc>
          <w:tcPr>
            <w:tcW w:w="1985" w:type="dxa"/>
            <w:tcBorders>
              <w:top w:val="nil"/>
              <w:left w:val="nil"/>
              <w:bottom w:val="single" w:sz="4" w:space="0" w:color="auto"/>
              <w:right w:val="nil"/>
            </w:tcBorders>
            <w:vAlign w:val="bottom"/>
          </w:tcPr>
          <w:p w:rsidR="00E32432" w:rsidRPr="00F37A55" w:rsidRDefault="00E32432" w:rsidP="00E32432">
            <w:pPr>
              <w:ind w:right="15"/>
              <w:jc w:val="right"/>
              <w:rPr>
                <w:sz w:val="22"/>
              </w:rPr>
            </w:pPr>
            <w:r>
              <w:rPr>
                <w:sz w:val="22"/>
              </w:rPr>
              <w:t>-</w:t>
            </w:r>
          </w:p>
        </w:tc>
        <w:tc>
          <w:tcPr>
            <w:tcW w:w="425" w:type="dxa"/>
            <w:tcBorders>
              <w:top w:val="nil"/>
              <w:left w:val="nil"/>
              <w:right w:val="nil"/>
            </w:tcBorders>
            <w:vAlign w:val="bottom"/>
          </w:tcPr>
          <w:p w:rsidR="00E32432" w:rsidRPr="00F37A55" w:rsidRDefault="00E32432" w:rsidP="00E32432">
            <w:pPr>
              <w:ind w:right="15"/>
              <w:jc w:val="right"/>
              <w:rPr>
                <w:sz w:val="22"/>
              </w:rPr>
            </w:pPr>
          </w:p>
        </w:tc>
        <w:tc>
          <w:tcPr>
            <w:tcW w:w="1843" w:type="dxa"/>
            <w:tcBorders>
              <w:top w:val="nil"/>
              <w:left w:val="nil"/>
              <w:bottom w:val="single" w:sz="4" w:space="0" w:color="auto"/>
              <w:right w:val="nil"/>
            </w:tcBorders>
            <w:tcMar>
              <w:top w:w="17" w:type="dxa"/>
              <w:left w:w="17" w:type="dxa"/>
              <w:bottom w:w="0" w:type="dxa"/>
              <w:right w:w="17" w:type="dxa"/>
            </w:tcMar>
            <w:vAlign w:val="bottom"/>
          </w:tcPr>
          <w:p w:rsidR="00E32432" w:rsidRPr="00F37A55" w:rsidRDefault="00E32432" w:rsidP="00E32432">
            <w:pPr>
              <w:ind w:right="15"/>
              <w:jc w:val="right"/>
              <w:rPr>
                <w:sz w:val="22"/>
              </w:rPr>
            </w:pPr>
            <w:r w:rsidRPr="00F37A55">
              <w:rPr>
                <w:sz w:val="22"/>
                <w:szCs w:val="22"/>
              </w:rPr>
              <w:t>128.400.000</w:t>
            </w:r>
          </w:p>
        </w:tc>
      </w:tr>
      <w:tr w:rsidR="00E32432" w:rsidRPr="00F37A55">
        <w:trPr>
          <w:trHeight w:val="41"/>
        </w:trPr>
        <w:tc>
          <w:tcPr>
            <w:tcW w:w="4557" w:type="dxa"/>
            <w:tcBorders>
              <w:top w:val="nil"/>
              <w:left w:val="nil"/>
              <w:bottom w:val="nil"/>
              <w:right w:val="nil"/>
            </w:tcBorders>
            <w:tcMar>
              <w:top w:w="17" w:type="dxa"/>
              <w:left w:w="17" w:type="dxa"/>
              <w:bottom w:w="0" w:type="dxa"/>
              <w:right w:w="17" w:type="dxa"/>
            </w:tcMar>
            <w:vAlign w:val="center"/>
          </w:tcPr>
          <w:p w:rsidR="00E32432" w:rsidRPr="00F37A55" w:rsidRDefault="00E32432" w:rsidP="00E32432">
            <w:pPr>
              <w:rPr>
                <w:b/>
                <w:bCs/>
                <w:sz w:val="22"/>
              </w:rPr>
            </w:pPr>
            <w:r w:rsidRPr="00F37A55">
              <w:rPr>
                <w:b/>
                <w:bCs/>
                <w:sz w:val="22"/>
                <w:szCs w:val="22"/>
              </w:rPr>
              <w:t>Cộng</w:t>
            </w:r>
          </w:p>
        </w:tc>
        <w:tc>
          <w:tcPr>
            <w:tcW w:w="1985" w:type="dxa"/>
            <w:tcBorders>
              <w:top w:val="single" w:sz="4" w:space="0" w:color="auto"/>
              <w:left w:val="nil"/>
              <w:bottom w:val="double" w:sz="4" w:space="0" w:color="auto"/>
              <w:right w:val="nil"/>
            </w:tcBorders>
            <w:vAlign w:val="bottom"/>
          </w:tcPr>
          <w:p w:rsidR="00E32432" w:rsidRPr="00F0487C" w:rsidRDefault="00E32432" w:rsidP="00E32432">
            <w:pPr>
              <w:ind w:right="15"/>
              <w:jc w:val="right"/>
              <w:rPr>
                <w:b/>
                <w:bCs/>
                <w:sz w:val="22"/>
              </w:rPr>
            </w:pPr>
            <w:r w:rsidRPr="00F0487C">
              <w:rPr>
                <w:b/>
                <w:sz w:val="22"/>
              </w:rPr>
              <w:t>416.140.170</w:t>
            </w:r>
          </w:p>
        </w:tc>
        <w:tc>
          <w:tcPr>
            <w:tcW w:w="425" w:type="dxa"/>
            <w:tcBorders>
              <w:left w:val="nil"/>
              <w:right w:val="nil"/>
            </w:tcBorders>
            <w:vAlign w:val="bottom"/>
          </w:tcPr>
          <w:p w:rsidR="00E32432" w:rsidRPr="00F37A55" w:rsidRDefault="00E32432" w:rsidP="00E32432">
            <w:pPr>
              <w:ind w:right="15"/>
              <w:jc w:val="right"/>
              <w:rPr>
                <w:b/>
                <w:bCs/>
                <w:sz w:val="22"/>
              </w:rPr>
            </w:pPr>
          </w:p>
        </w:tc>
        <w:tc>
          <w:tcPr>
            <w:tcW w:w="1843" w:type="dxa"/>
            <w:tcBorders>
              <w:top w:val="single" w:sz="4" w:space="0" w:color="auto"/>
              <w:left w:val="nil"/>
              <w:bottom w:val="double" w:sz="4" w:space="0" w:color="auto"/>
              <w:right w:val="nil"/>
            </w:tcBorders>
            <w:tcMar>
              <w:top w:w="17" w:type="dxa"/>
              <w:left w:w="17" w:type="dxa"/>
              <w:bottom w:w="0" w:type="dxa"/>
              <w:right w:w="17" w:type="dxa"/>
            </w:tcMar>
            <w:vAlign w:val="bottom"/>
          </w:tcPr>
          <w:p w:rsidR="00E32432" w:rsidRPr="00F37A55" w:rsidRDefault="00E32432" w:rsidP="00E32432">
            <w:pPr>
              <w:ind w:right="15"/>
              <w:jc w:val="right"/>
              <w:rPr>
                <w:b/>
                <w:bCs/>
                <w:sz w:val="22"/>
              </w:rPr>
            </w:pPr>
            <w:r w:rsidRPr="00F37A55">
              <w:rPr>
                <w:b/>
                <w:bCs/>
                <w:sz w:val="22"/>
                <w:szCs w:val="22"/>
              </w:rPr>
              <w:t>804.560.000</w:t>
            </w:r>
          </w:p>
        </w:tc>
      </w:tr>
    </w:tbl>
    <w:p w:rsidR="00E32432" w:rsidRPr="00E519D6" w:rsidRDefault="00E32432" w:rsidP="00E32432">
      <w:pPr>
        <w:spacing w:before="240"/>
        <w:ind w:left="533" w:firstLine="6"/>
        <w:rPr>
          <w:b/>
          <w:bCs/>
          <w:i/>
          <w:iCs/>
          <w:sz w:val="22"/>
          <w:szCs w:val="22"/>
        </w:rPr>
      </w:pPr>
      <w:r w:rsidRPr="00E519D6">
        <w:rPr>
          <w:b/>
          <w:bCs/>
          <w:i/>
          <w:iCs/>
          <w:sz w:val="22"/>
          <w:szCs w:val="22"/>
        </w:rPr>
        <w:t>Giao dịch với các bên liên quan khác</w:t>
      </w:r>
    </w:p>
    <w:p w:rsidR="00E32432" w:rsidRPr="00E519D6" w:rsidRDefault="00E32432" w:rsidP="00E32432">
      <w:pPr>
        <w:spacing w:before="120" w:after="120"/>
        <w:ind w:left="533" w:firstLine="6"/>
        <w:rPr>
          <w:sz w:val="22"/>
          <w:szCs w:val="22"/>
        </w:rPr>
      </w:pPr>
      <w:r w:rsidRPr="00E519D6">
        <w:rPr>
          <w:sz w:val="22"/>
          <w:szCs w:val="22"/>
        </w:rPr>
        <w:t>Các bên liên quan khác với Công ty gồm:</w:t>
      </w:r>
    </w:p>
    <w:tbl>
      <w:tblPr>
        <w:tblW w:w="8668" w:type="dxa"/>
        <w:tblInd w:w="575" w:type="dxa"/>
        <w:tblCellMar>
          <w:left w:w="29" w:type="dxa"/>
          <w:right w:w="29" w:type="dxa"/>
        </w:tblCellMar>
        <w:tblLook w:val="0000"/>
      </w:tblPr>
      <w:tblGrid>
        <w:gridCol w:w="3943"/>
        <w:gridCol w:w="614"/>
        <w:gridCol w:w="4111"/>
      </w:tblGrid>
      <w:tr w:rsidR="00E32432" w:rsidRPr="00F37A55">
        <w:trPr>
          <w:tblHeader/>
        </w:trPr>
        <w:tc>
          <w:tcPr>
            <w:tcW w:w="3943" w:type="dxa"/>
            <w:tcBorders>
              <w:bottom w:val="single" w:sz="4" w:space="0" w:color="auto"/>
            </w:tcBorders>
          </w:tcPr>
          <w:p w:rsidR="00E32432" w:rsidRPr="00F37A55" w:rsidRDefault="00E32432" w:rsidP="00E32432">
            <w:pPr>
              <w:ind w:left="-15" w:right="36"/>
              <w:rPr>
                <w:b/>
                <w:bCs/>
                <w:sz w:val="22"/>
                <w:lang w:val="nl-NL"/>
              </w:rPr>
            </w:pPr>
            <w:r w:rsidRPr="00F37A55">
              <w:rPr>
                <w:b/>
                <w:bCs/>
                <w:sz w:val="22"/>
                <w:szCs w:val="22"/>
                <w:lang w:val="nl-NL"/>
              </w:rPr>
              <w:t>Bên liên quan</w:t>
            </w:r>
          </w:p>
        </w:tc>
        <w:tc>
          <w:tcPr>
            <w:tcW w:w="614" w:type="dxa"/>
          </w:tcPr>
          <w:p w:rsidR="00E32432" w:rsidRPr="00F37A55" w:rsidRDefault="00E32432" w:rsidP="00E32432">
            <w:pPr>
              <w:ind w:left="4" w:right="36"/>
              <w:rPr>
                <w:b/>
                <w:bCs/>
                <w:sz w:val="22"/>
                <w:lang w:val="nl-NL"/>
              </w:rPr>
            </w:pPr>
          </w:p>
        </w:tc>
        <w:tc>
          <w:tcPr>
            <w:tcW w:w="4111" w:type="dxa"/>
            <w:tcBorders>
              <w:bottom w:val="single" w:sz="4" w:space="0" w:color="auto"/>
            </w:tcBorders>
          </w:tcPr>
          <w:p w:rsidR="00E32432" w:rsidRPr="00F37A55" w:rsidRDefault="00E32432" w:rsidP="00E32432">
            <w:pPr>
              <w:ind w:left="4" w:right="36"/>
              <w:rPr>
                <w:b/>
                <w:bCs/>
                <w:sz w:val="22"/>
                <w:lang w:val="nl-NL"/>
              </w:rPr>
            </w:pPr>
            <w:r w:rsidRPr="00F37A55">
              <w:rPr>
                <w:b/>
                <w:bCs/>
                <w:sz w:val="22"/>
                <w:szCs w:val="22"/>
                <w:lang w:val="nl-NL"/>
              </w:rPr>
              <w:t>Mối quan hệ</w:t>
            </w:r>
          </w:p>
        </w:tc>
      </w:tr>
      <w:tr w:rsidR="00E32432" w:rsidRPr="00F37A55">
        <w:trPr>
          <w:trHeight w:val="135"/>
        </w:trPr>
        <w:tc>
          <w:tcPr>
            <w:tcW w:w="3943" w:type="dxa"/>
            <w:tcBorders>
              <w:top w:val="single" w:sz="4" w:space="0" w:color="auto"/>
            </w:tcBorders>
          </w:tcPr>
          <w:p w:rsidR="00E32432" w:rsidRPr="00E519D6" w:rsidRDefault="00E32432" w:rsidP="00E32432">
            <w:pPr>
              <w:numPr>
                <w:ilvl w:val="0"/>
                <w:numId w:val="10"/>
              </w:numPr>
              <w:tabs>
                <w:tab w:val="clear" w:pos="962"/>
              </w:tabs>
              <w:spacing w:before="240"/>
              <w:ind w:left="136" w:right="34" w:hanging="142"/>
              <w:rPr>
                <w:sz w:val="22"/>
              </w:rPr>
            </w:pPr>
            <w:r w:rsidRPr="00E519D6">
              <w:rPr>
                <w:sz w:val="22"/>
                <w:szCs w:val="22"/>
              </w:rPr>
              <w:t>Công ty Cổ phần Hồng Vân</w:t>
            </w:r>
          </w:p>
        </w:tc>
        <w:tc>
          <w:tcPr>
            <w:tcW w:w="614" w:type="dxa"/>
          </w:tcPr>
          <w:p w:rsidR="00E32432" w:rsidRPr="00E519D6" w:rsidRDefault="00E32432" w:rsidP="00E32432">
            <w:pPr>
              <w:ind w:left="4" w:right="36"/>
              <w:rPr>
                <w:sz w:val="22"/>
              </w:rPr>
            </w:pPr>
          </w:p>
        </w:tc>
        <w:tc>
          <w:tcPr>
            <w:tcW w:w="4111" w:type="dxa"/>
            <w:tcBorders>
              <w:top w:val="single" w:sz="4" w:space="0" w:color="auto"/>
            </w:tcBorders>
            <w:vAlign w:val="bottom"/>
          </w:tcPr>
          <w:p w:rsidR="00E32432" w:rsidRPr="00F37A55" w:rsidRDefault="00E32432" w:rsidP="00E32432">
            <w:pPr>
              <w:ind w:left="4" w:right="36"/>
              <w:rPr>
                <w:sz w:val="22"/>
                <w:lang w:val="nl-NL"/>
              </w:rPr>
            </w:pPr>
            <w:r w:rsidRPr="00F37A55">
              <w:rPr>
                <w:sz w:val="22"/>
                <w:szCs w:val="22"/>
                <w:lang w:val="nl-NL"/>
              </w:rPr>
              <w:t>Công ty liên kết</w:t>
            </w:r>
          </w:p>
        </w:tc>
      </w:tr>
    </w:tbl>
    <w:p w:rsidR="00E32432" w:rsidRDefault="00E32432" w:rsidP="00E32432">
      <w:pPr>
        <w:ind w:left="532" w:firstLine="6"/>
        <w:jc w:val="right"/>
        <w:rPr>
          <w:i/>
          <w:sz w:val="22"/>
          <w:szCs w:val="22"/>
          <w:lang w:val="nl-NL"/>
        </w:rPr>
      </w:pPr>
    </w:p>
    <w:p w:rsidR="00E32432" w:rsidRDefault="00E32432" w:rsidP="00E32432">
      <w:pPr>
        <w:spacing w:after="120"/>
        <w:ind w:left="533" w:firstLine="6"/>
        <w:rPr>
          <w:sz w:val="22"/>
          <w:szCs w:val="22"/>
          <w:lang w:val="nl-NL"/>
        </w:rPr>
      </w:pPr>
      <w:r w:rsidRPr="00F37A55">
        <w:rPr>
          <w:sz w:val="22"/>
          <w:szCs w:val="22"/>
          <w:lang w:val="nl-NL"/>
        </w:rPr>
        <w:t>Các nghiệp vụ phát sinh trong năm giữa Công ty với các bên liên quan khác như sau:</w:t>
      </w:r>
    </w:p>
    <w:tbl>
      <w:tblPr>
        <w:tblW w:w="8810" w:type="dxa"/>
        <w:tblInd w:w="575" w:type="dxa"/>
        <w:tblCellMar>
          <w:left w:w="29" w:type="dxa"/>
          <w:right w:w="29" w:type="dxa"/>
        </w:tblCellMar>
        <w:tblLook w:val="0000"/>
      </w:tblPr>
      <w:tblGrid>
        <w:gridCol w:w="4557"/>
        <w:gridCol w:w="1985"/>
        <w:gridCol w:w="425"/>
        <w:gridCol w:w="1843"/>
      </w:tblGrid>
      <w:tr w:rsidR="00E32432" w:rsidRPr="00F37A55">
        <w:trPr>
          <w:tblHeader/>
        </w:trPr>
        <w:tc>
          <w:tcPr>
            <w:tcW w:w="4557" w:type="dxa"/>
          </w:tcPr>
          <w:p w:rsidR="00E32432" w:rsidRPr="00F37A55" w:rsidRDefault="00E32432" w:rsidP="00E32432">
            <w:pPr>
              <w:ind w:left="-15"/>
              <w:rPr>
                <w:b/>
                <w:bCs/>
                <w:sz w:val="22"/>
                <w:lang w:val="nl-NL"/>
              </w:rPr>
            </w:pPr>
          </w:p>
        </w:tc>
        <w:tc>
          <w:tcPr>
            <w:tcW w:w="1985" w:type="dxa"/>
            <w:tcBorders>
              <w:bottom w:val="single" w:sz="4" w:space="0" w:color="auto"/>
            </w:tcBorders>
          </w:tcPr>
          <w:p w:rsidR="00E32432" w:rsidRPr="00F37A55" w:rsidRDefault="00E32432" w:rsidP="00E32432">
            <w:pPr>
              <w:ind w:right="13"/>
              <w:jc w:val="right"/>
              <w:rPr>
                <w:b/>
                <w:bCs/>
                <w:sz w:val="22"/>
                <w:lang w:val="nl-NL"/>
              </w:rPr>
            </w:pPr>
            <w:r w:rsidRPr="00F37A55">
              <w:rPr>
                <w:b/>
                <w:bCs/>
                <w:sz w:val="22"/>
                <w:szCs w:val="22"/>
                <w:lang w:val="nl-NL"/>
              </w:rPr>
              <w:t>Năm nay</w:t>
            </w:r>
          </w:p>
        </w:tc>
        <w:tc>
          <w:tcPr>
            <w:tcW w:w="425" w:type="dxa"/>
          </w:tcPr>
          <w:p w:rsidR="00E32432" w:rsidRPr="00F37A55" w:rsidRDefault="00E32432" w:rsidP="00E32432">
            <w:pPr>
              <w:ind w:right="13"/>
              <w:jc w:val="right"/>
              <w:rPr>
                <w:b/>
                <w:bCs/>
                <w:sz w:val="22"/>
                <w:lang w:val="nl-NL"/>
              </w:rPr>
            </w:pPr>
          </w:p>
        </w:tc>
        <w:tc>
          <w:tcPr>
            <w:tcW w:w="1843" w:type="dxa"/>
            <w:tcBorders>
              <w:bottom w:val="single" w:sz="4" w:space="0" w:color="auto"/>
            </w:tcBorders>
          </w:tcPr>
          <w:p w:rsidR="00E32432" w:rsidRPr="00F37A55" w:rsidRDefault="00E32432" w:rsidP="00E32432">
            <w:pPr>
              <w:ind w:right="13"/>
              <w:jc w:val="right"/>
              <w:rPr>
                <w:b/>
                <w:bCs/>
                <w:sz w:val="22"/>
                <w:lang w:val="nl-NL"/>
              </w:rPr>
            </w:pPr>
            <w:r w:rsidRPr="00F37A55">
              <w:rPr>
                <w:b/>
                <w:bCs/>
                <w:sz w:val="22"/>
                <w:szCs w:val="22"/>
                <w:lang w:val="nl-NL"/>
              </w:rPr>
              <w:t>Năm trước</w:t>
            </w:r>
          </w:p>
        </w:tc>
      </w:tr>
      <w:tr w:rsidR="00E32432" w:rsidRPr="00F37A55">
        <w:trPr>
          <w:trHeight w:val="50"/>
        </w:trPr>
        <w:tc>
          <w:tcPr>
            <w:tcW w:w="4557" w:type="dxa"/>
          </w:tcPr>
          <w:p w:rsidR="00E32432" w:rsidRPr="00E519D6" w:rsidRDefault="00E32432" w:rsidP="00E32432">
            <w:pPr>
              <w:ind w:left="-15"/>
              <w:rPr>
                <w:b/>
                <w:bCs/>
                <w:i/>
                <w:iCs/>
                <w:sz w:val="22"/>
              </w:rPr>
            </w:pPr>
            <w:r w:rsidRPr="00E519D6">
              <w:rPr>
                <w:b/>
                <w:bCs/>
                <w:i/>
                <w:iCs/>
                <w:sz w:val="22"/>
                <w:szCs w:val="22"/>
              </w:rPr>
              <w:t>Công ty Cổ phần Hồng Vân</w:t>
            </w:r>
          </w:p>
        </w:tc>
        <w:tc>
          <w:tcPr>
            <w:tcW w:w="1985" w:type="dxa"/>
            <w:tcBorders>
              <w:top w:val="single" w:sz="4" w:space="0" w:color="auto"/>
            </w:tcBorders>
            <w:vAlign w:val="bottom"/>
          </w:tcPr>
          <w:p w:rsidR="00E32432" w:rsidRPr="00E519D6" w:rsidRDefault="00E32432" w:rsidP="00E32432">
            <w:pPr>
              <w:ind w:right="13"/>
              <w:jc w:val="right"/>
              <w:rPr>
                <w:sz w:val="22"/>
              </w:rPr>
            </w:pPr>
          </w:p>
        </w:tc>
        <w:tc>
          <w:tcPr>
            <w:tcW w:w="425" w:type="dxa"/>
          </w:tcPr>
          <w:p w:rsidR="00E32432" w:rsidRPr="00E519D6" w:rsidRDefault="00E32432" w:rsidP="00E32432">
            <w:pPr>
              <w:ind w:right="13"/>
              <w:jc w:val="right"/>
              <w:rPr>
                <w:sz w:val="22"/>
              </w:rPr>
            </w:pPr>
          </w:p>
        </w:tc>
        <w:tc>
          <w:tcPr>
            <w:tcW w:w="1843" w:type="dxa"/>
            <w:tcBorders>
              <w:top w:val="single" w:sz="4" w:space="0" w:color="auto"/>
            </w:tcBorders>
            <w:vAlign w:val="bottom"/>
          </w:tcPr>
          <w:p w:rsidR="00E32432" w:rsidRPr="00E519D6" w:rsidRDefault="00E32432" w:rsidP="00E32432">
            <w:pPr>
              <w:ind w:right="13"/>
              <w:jc w:val="right"/>
              <w:rPr>
                <w:sz w:val="22"/>
              </w:rPr>
            </w:pPr>
          </w:p>
        </w:tc>
      </w:tr>
      <w:tr w:rsidR="00E32432" w:rsidRPr="00F37A55">
        <w:trPr>
          <w:trHeight w:val="69"/>
        </w:trPr>
        <w:tc>
          <w:tcPr>
            <w:tcW w:w="4557" w:type="dxa"/>
            <w:vAlign w:val="center"/>
          </w:tcPr>
          <w:p w:rsidR="00E32432" w:rsidRPr="00E519D6" w:rsidRDefault="00E32432" w:rsidP="00E32432">
            <w:pPr>
              <w:numPr>
                <w:ilvl w:val="0"/>
                <w:numId w:val="10"/>
              </w:numPr>
              <w:tabs>
                <w:tab w:val="clear" w:pos="962"/>
              </w:tabs>
              <w:spacing w:before="120"/>
              <w:ind w:left="136" w:right="34" w:hanging="142"/>
              <w:rPr>
                <w:sz w:val="22"/>
              </w:rPr>
            </w:pPr>
            <w:r w:rsidRPr="00E519D6">
              <w:rPr>
                <w:sz w:val="22"/>
                <w:szCs w:val="22"/>
              </w:rPr>
              <w:t>Mua hàng hóa, dịch vụ</w:t>
            </w:r>
          </w:p>
        </w:tc>
        <w:tc>
          <w:tcPr>
            <w:tcW w:w="1985" w:type="dxa"/>
            <w:vAlign w:val="bottom"/>
          </w:tcPr>
          <w:p w:rsidR="00E32432" w:rsidRPr="00F0487C" w:rsidRDefault="00E32432" w:rsidP="00E32432">
            <w:pPr>
              <w:jc w:val="right"/>
              <w:rPr>
                <w:sz w:val="22"/>
              </w:rPr>
            </w:pPr>
            <w:r w:rsidRPr="00F0487C">
              <w:rPr>
                <w:sz w:val="22"/>
                <w:szCs w:val="22"/>
              </w:rPr>
              <w:t xml:space="preserve">                 3.416.363 </w:t>
            </w:r>
          </w:p>
        </w:tc>
        <w:tc>
          <w:tcPr>
            <w:tcW w:w="425" w:type="dxa"/>
            <w:vAlign w:val="bottom"/>
          </w:tcPr>
          <w:p w:rsidR="00E32432" w:rsidRPr="00F37A55" w:rsidRDefault="00E32432" w:rsidP="00E32432">
            <w:pPr>
              <w:spacing w:before="120"/>
              <w:ind w:left="136" w:right="34" w:hanging="142"/>
              <w:jc w:val="right"/>
              <w:rPr>
                <w:sz w:val="22"/>
              </w:rPr>
            </w:pPr>
          </w:p>
        </w:tc>
        <w:tc>
          <w:tcPr>
            <w:tcW w:w="1843" w:type="dxa"/>
            <w:vAlign w:val="bottom"/>
          </w:tcPr>
          <w:p w:rsidR="00E32432" w:rsidRPr="00F37A55" w:rsidRDefault="00E32432" w:rsidP="00E32432">
            <w:pPr>
              <w:spacing w:before="120"/>
              <w:ind w:left="136" w:right="34" w:hanging="142"/>
              <w:jc w:val="right"/>
              <w:rPr>
                <w:sz w:val="22"/>
              </w:rPr>
            </w:pPr>
            <w:r w:rsidRPr="00F37A55">
              <w:rPr>
                <w:sz w:val="22"/>
                <w:szCs w:val="22"/>
                <w:lang w:val="nl-NL"/>
              </w:rPr>
              <w:t>1.608.571</w:t>
            </w:r>
          </w:p>
        </w:tc>
      </w:tr>
      <w:tr w:rsidR="00E32432" w:rsidRPr="00F37A55">
        <w:trPr>
          <w:trHeight w:val="69"/>
        </w:trPr>
        <w:tc>
          <w:tcPr>
            <w:tcW w:w="4557" w:type="dxa"/>
          </w:tcPr>
          <w:p w:rsidR="00E32432" w:rsidRPr="00F37A55" w:rsidRDefault="00E32432" w:rsidP="00E32432">
            <w:pPr>
              <w:numPr>
                <w:ilvl w:val="0"/>
                <w:numId w:val="10"/>
              </w:numPr>
              <w:tabs>
                <w:tab w:val="clear" w:pos="962"/>
              </w:tabs>
              <w:spacing w:before="120"/>
              <w:ind w:left="136" w:right="34" w:hanging="142"/>
              <w:rPr>
                <w:sz w:val="22"/>
                <w:lang w:val="nl-NL"/>
              </w:rPr>
            </w:pPr>
            <w:r w:rsidRPr="00F37A55">
              <w:rPr>
                <w:sz w:val="22"/>
                <w:szCs w:val="22"/>
                <w:lang w:val="nl-NL"/>
              </w:rPr>
              <w:t>Chia cổ tức</w:t>
            </w:r>
          </w:p>
        </w:tc>
        <w:tc>
          <w:tcPr>
            <w:tcW w:w="1985" w:type="dxa"/>
            <w:vAlign w:val="bottom"/>
          </w:tcPr>
          <w:p w:rsidR="00E32432" w:rsidRPr="00F0487C" w:rsidRDefault="00E32432" w:rsidP="00E32432">
            <w:pPr>
              <w:jc w:val="right"/>
              <w:rPr>
                <w:sz w:val="22"/>
              </w:rPr>
            </w:pPr>
            <w:r w:rsidRPr="00F0487C">
              <w:rPr>
                <w:sz w:val="22"/>
                <w:szCs w:val="22"/>
              </w:rPr>
              <w:t xml:space="preserve">             932.489.485 </w:t>
            </w:r>
          </w:p>
        </w:tc>
        <w:tc>
          <w:tcPr>
            <w:tcW w:w="425" w:type="dxa"/>
            <w:vAlign w:val="bottom"/>
          </w:tcPr>
          <w:p w:rsidR="00E32432" w:rsidRPr="00F37A55" w:rsidRDefault="00E32432" w:rsidP="00E32432">
            <w:pPr>
              <w:spacing w:before="120"/>
              <w:ind w:left="136" w:right="34" w:hanging="142"/>
              <w:jc w:val="right"/>
              <w:rPr>
                <w:sz w:val="22"/>
              </w:rPr>
            </w:pPr>
          </w:p>
        </w:tc>
        <w:tc>
          <w:tcPr>
            <w:tcW w:w="1843" w:type="dxa"/>
            <w:vAlign w:val="bottom"/>
          </w:tcPr>
          <w:p w:rsidR="00E32432" w:rsidRPr="00F37A55" w:rsidRDefault="00E32432" w:rsidP="00E32432">
            <w:pPr>
              <w:spacing w:before="120"/>
              <w:ind w:left="136" w:right="34" w:hanging="142"/>
              <w:jc w:val="right"/>
              <w:rPr>
                <w:sz w:val="22"/>
              </w:rPr>
            </w:pPr>
            <w:r w:rsidRPr="00F37A55">
              <w:rPr>
                <w:sz w:val="22"/>
                <w:szCs w:val="22"/>
              </w:rPr>
              <w:t>464.074.304</w:t>
            </w:r>
          </w:p>
        </w:tc>
      </w:tr>
    </w:tbl>
    <w:p w:rsidR="00E32432" w:rsidRDefault="00E32432" w:rsidP="00E32432">
      <w:pPr>
        <w:tabs>
          <w:tab w:val="num" w:pos="720"/>
          <w:tab w:val="num" w:pos="2042"/>
        </w:tabs>
        <w:spacing w:before="240"/>
        <w:ind w:left="476"/>
        <w:jc w:val="both"/>
        <w:rPr>
          <w:b/>
          <w:bCs/>
          <w:sz w:val="22"/>
          <w:szCs w:val="22"/>
          <w:lang w:val="nl-NL"/>
        </w:rPr>
      </w:pPr>
    </w:p>
    <w:p w:rsidR="00E32432" w:rsidRDefault="00E32432" w:rsidP="00E32432">
      <w:pPr>
        <w:tabs>
          <w:tab w:val="num" w:pos="720"/>
          <w:tab w:val="num" w:pos="2042"/>
        </w:tabs>
        <w:spacing w:before="240"/>
        <w:ind w:left="476"/>
        <w:jc w:val="both"/>
        <w:rPr>
          <w:b/>
          <w:bCs/>
          <w:sz w:val="22"/>
          <w:szCs w:val="22"/>
          <w:lang w:val="nl-NL"/>
        </w:rPr>
      </w:pPr>
    </w:p>
    <w:p w:rsidR="00E32432" w:rsidRDefault="00E32432" w:rsidP="00E32432">
      <w:pPr>
        <w:tabs>
          <w:tab w:val="num" w:pos="720"/>
          <w:tab w:val="num" w:pos="2042"/>
        </w:tabs>
        <w:spacing w:before="240"/>
        <w:ind w:left="476"/>
        <w:jc w:val="both"/>
        <w:rPr>
          <w:b/>
          <w:bCs/>
          <w:sz w:val="22"/>
          <w:szCs w:val="22"/>
          <w:lang w:val="nl-NL"/>
        </w:rPr>
      </w:pPr>
    </w:p>
    <w:p w:rsidR="00E32432" w:rsidRDefault="00E32432" w:rsidP="00E32432">
      <w:pPr>
        <w:tabs>
          <w:tab w:val="num" w:pos="720"/>
          <w:tab w:val="num" w:pos="2042"/>
        </w:tabs>
        <w:spacing w:before="240"/>
        <w:ind w:left="476"/>
        <w:jc w:val="both"/>
        <w:rPr>
          <w:b/>
          <w:bCs/>
          <w:sz w:val="22"/>
          <w:szCs w:val="22"/>
          <w:lang w:val="nl-NL"/>
        </w:rPr>
      </w:pPr>
    </w:p>
    <w:p w:rsidR="00E32432" w:rsidRDefault="00E32432" w:rsidP="00E32432">
      <w:pPr>
        <w:tabs>
          <w:tab w:val="num" w:pos="720"/>
          <w:tab w:val="num" w:pos="2042"/>
        </w:tabs>
        <w:spacing w:before="240"/>
        <w:ind w:left="476"/>
        <w:jc w:val="both"/>
        <w:rPr>
          <w:b/>
          <w:bCs/>
          <w:sz w:val="22"/>
          <w:szCs w:val="22"/>
          <w:lang w:val="nl-NL"/>
        </w:rPr>
      </w:pPr>
    </w:p>
    <w:p w:rsidR="00E32432" w:rsidRDefault="00E32432" w:rsidP="00E32432">
      <w:pPr>
        <w:numPr>
          <w:ilvl w:val="1"/>
          <w:numId w:val="8"/>
        </w:numPr>
        <w:tabs>
          <w:tab w:val="num" w:pos="546"/>
          <w:tab w:val="num" w:pos="2042"/>
        </w:tabs>
        <w:spacing w:before="240"/>
        <w:ind w:left="476" w:hanging="357"/>
        <w:jc w:val="both"/>
        <w:rPr>
          <w:b/>
          <w:bCs/>
          <w:sz w:val="22"/>
          <w:szCs w:val="22"/>
          <w:lang w:val="nl-NL"/>
        </w:rPr>
      </w:pPr>
      <w:r w:rsidRPr="00F0487C">
        <w:rPr>
          <w:b/>
          <w:bCs/>
          <w:sz w:val="22"/>
          <w:szCs w:val="22"/>
          <w:lang w:val="nl-NL"/>
        </w:rPr>
        <w:lastRenderedPageBreak/>
        <w:t>Đ</w:t>
      </w:r>
      <w:r>
        <w:rPr>
          <w:b/>
          <w:bCs/>
          <w:sz w:val="22"/>
          <w:szCs w:val="22"/>
          <w:lang w:val="nl-NL"/>
        </w:rPr>
        <w:t>i</w:t>
      </w:r>
      <w:r w:rsidRPr="00F0487C">
        <w:rPr>
          <w:b/>
          <w:bCs/>
          <w:sz w:val="22"/>
          <w:szCs w:val="22"/>
          <w:lang w:val="nl-NL"/>
        </w:rPr>
        <w:t>ều</w:t>
      </w:r>
      <w:r>
        <w:rPr>
          <w:b/>
          <w:bCs/>
          <w:sz w:val="22"/>
          <w:szCs w:val="22"/>
          <w:lang w:val="nl-NL"/>
        </w:rPr>
        <w:t xml:space="preserve"> ch</w:t>
      </w:r>
      <w:r w:rsidRPr="00F0487C">
        <w:rPr>
          <w:b/>
          <w:bCs/>
          <w:sz w:val="22"/>
          <w:szCs w:val="22"/>
          <w:lang w:val="nl-NL"/>
        </w:rPr>
        <w:t>ỉ</w:t>
      </w:r>
      <w:r>
        <w:rPr>
          <w:b/>
          <w:bCs/>
          <w:sz w:val="22"/>
          <w:szCs w:val="22"/>
          <w:lang w:val="nl-NL"/>
        </w:rPr>
        <w:t>nh h</w:t>
      </w:r>
      <w:r w:rsidRPr="00F0487C">
        <w:rPr>
          <w:b/>
          <w:bCs/>
          <w:sz w:val="22"/>
          <w:szCs w:val="22"/>
          <w:lang w:val="nl-NL"/>
        </w:rPr>
        <w:t>ồi</w:t>
      </w:r>
      <w:r>
        <w:rPr>
          <w:b/>
          <w:bCs/>
          <w:sz w:val="22"/>
          <w:szCs w:val="22"/>
          <w:lang w:val="nl-NL"/>
        </w:rPr>
        <w:t xml:space="preserve"> t</w:t>
      </w:r>
      <w:r w:rsidRPr="00F0487C">
        <w:rPr>
          <w:b/>
          <w:bCs/>
          <w:sz w:val="22"/>
          <w:szCs w:val="22"/>
          <w:lang w:val="nl-NL"/>
        </w:rPr>
        <w:t>ố</w:t>
      </w:r>
    </w:p>
    <w:p w:rsidR="00E32432" w:rsidRPr="00CD6AF0" w:rsidRDefault="00E32432" w:rsidP="00E32432">
      <w:pPr>
        <w:spacing w:before="120"/>
        <w:ind w:left="426" w:firstLine="14"/>
        <w:jc w:val="both"/>
        <w:rPr>
          <w:sz w:val="22"/>
          <w:szCs w:val="22"/>
          <w:lang w:val="nl-NL"/>
        </w:rPr>
      </w:pPr>
      <w:r>
        <w:rPr>
          <w:sz w:val="22"/>
          <w:szCs w:val="22"/>
          <w:lang w:val="nl-NL"/>
        </w:rPr>
        <w:t>Trong năm, đoàn thanh tra Cục thuế t</w:t>
      </w:r>
      <w:r w:rsidRPr="00F0487C">
        <w:rPr>
          <w:sz w:val="22"/>
          <w:szCs w:val="22"/>
          <w:lang w:val="nl-NL"/>
        </w:rPr>
        <w:t>ỉn</w:t>
      </w:r>
      <w:r>
        <w:rPr>
          <w:sz w:val="22"/>
          <w:szCs w:val="22"/>
          <w:lang w:val="nl-NL"/>
        </w:rPr>
        <w:t>h Th</w:t>
      </w:r>
      <w:r w:rsidRPr="00F0487C">
        <w:rPr>
          <w:sz w:val="22"/>
          <w:szCs w:val="22"/>
          <w:lang w:val="nl-NL"/>
        </w:rPr>
        <w:t>ái</w:t>
      </w:r>
      <w:r>
        <w:rPr>
          <w:sz w:val="22"/>
          <w:szCs w:val="22"/>
          <w:lang w:val="nl-NL"/>
        </w:rPr>
        <w:t xml:space="preserve"> B</w:t>
      </w:r>
      <w:r w:rsidRPr="00F0487C">
        <w:rPr>
          <w:sz w:val="22"/>
          <w:szCs w:val="22"/>
          <w:lang w:val="nl-NL"/>
        </w:rPr>
        <w:t>ìn</w:t>
      </w:r>
      <w:r>
        <w:rPr>
          <w:sz w:val="22"/>
          <w:szCs w:val="22"/>
          <w:lang w:val="nl-NL"/>
        </w:rPr>
        <w:t>h đã thanh tra Báo cáo tài chính của Công ty năm 2011. Công ty đã điều chỉnh hồi tố một số chỉ tiêu theo Biên bản ki</w:t>
      </w:r>
      <w:r w:rsidRPr="00F0487C">
        <w:rPr>
          <w:sz w:val="22"/>
          <w:szCs w:val="22"/>
          <w:lang w:val="nl-NL"/>
        </w:rPr>
        <w:t>ể</w:t>
      </w:r>
      <w:r>
        <w:rPr>
          <w:sz w:val="22"/>
          <w:szCs w:val="22"/>
          <w:lang w:val="nl-NL"/>
        </w:rPr>
        <w:t>m tra thu</w:t>
      </w:r>
      <w:r w:rsidRPr="00F0487C">
        <w:rPr>
          <w:sz w:val="22"/>
          <w:szCs w:val="22"/>
          <w:lang w:val="nl-NL"/>
        </w:rPr>
        <w:t>ế</w:t>
      </w:r>
      <w:r>
        <w:rPr>
          <w:sz w:val="22"/>
          <w:szCs w:val="22"/>
          <w:lang w:val="nl-NL"/>
        </w:rPr>
        <w:t xml:space="preserve"> ngày 15 tháng 9 năm 2014.</w:t>
      </w:r>
    </w:p>
    <w:p w:rsidR="00E32432" w:rsidRDefault="00E32432" w:rsidP="00E32432">
      <w:pPr>
        <w:tabs>
          <w:tab w:val="num" w:pos="720"/>
          <w:tab w:val="num" w:pos="2042"/>
        </w:tabs>
        <w:spacing w:before="120"/>
        <w:ind w:left="476"/>
        <w:jc w:val="both"/>
        <w:rPr>
          <w:sz w:val="22"/>
          <w:szCs w:val="22"/>
          <w:lang w:val="nl-NL"/>
        </w:rPr>
      </w:pPr>
      <w:r w:rsidRPr="00CD6AF0">
        <w:rPr>
          <w:sz w:val="22"/>
          <w:szCs w:val="22"/>
          <w:lang w:val="nl-NL"/>
        </w:rPr>
        <w:t xml:space="preserve">Ảnh hưởng của việc điều chỉnh </w:t>
      </w:r>
      <w:r>
        <w:rPr>
          <w:sz w:val="22"/>
          <w:szCs w:val="22"/>
          <w:lang w:val="nl-NL"/>
        </w:rPr>
        <w:t>hồi tố đến số liệu so sánh của</w:t>
      </w:r>
      <w:r w:rsidRPr="00CD6AF0">
        <w:rPr>
          <w:sz w:val="22"/>
          <w:szCs w:val="22"/>
          <w:lang w:val="nl-NL"/>
        </w:rPr>
        <w:t>năm trước như sau:</w:t>
      </w:r>
    </w:p>
    <w:p w:rsidR="00E32432" w:rsidRDefault="00E32432" w:rsidP="00E32432">
      <w:pPr>
        <w:tabs>
          <w:tab w:val="num" w:pos="720"/>
          <w:tab w:val="num" w:pos="2042"/>
        </w:tabs>
        <w:spacing w:before="240"/>
        <w:ind w:left="476"/>
        <w:jc w:val="right"/>
        <w:rPr>
          <w:b/>
          <w:bCs/>
          <w:sz w:val="22"/>
          <w:szCs w:val="22"/>
          <w:lang w:val="nl-NL"/>
        </w:rPr>
      </w:pPr>
      <w:bookmarkStart w:id="17" w:name="_GoBack"/>
      <w:bookmarkEnd w:id="17"/>
      <w:r w:rsidRPr="00F37A55">
        <w:rPr>
          <w:bCs/>
          <w:i/>
          <w:sz w:val="22"/>
          <w:szCs w:val="22"/>
        </w:rPr>
        <w:t>Đơn vị tính: VND</w:t>
      </w:r>
    </w:p>
    <w:tbl>
      <w:tblPr>
        <w:tblW w:w="9452" w:type="dxa"/>
        <w:tblInd w:w="108" w:type="dxa"/>
        <w:tblLook w:val="04A0"/>
      </w:tblPr>
      <w:tblGrid>
        <w:gridCol w:w="2835"/>
        <w:gridCol w:w="811"/>
        <w:gridCol w:w="234"/>
        <w:gridCol w:w="1738"/>
        <w:gridCol w:w="234"/>
        <w:gridCol w:w="1738"/>
        <w:gridCol w:w="234"/>
        <w:gridCol w:w="1628"/>
      </w:tblGrid>
      <w:tr w:rsidR="00E32432" w:rsidRPr="00EF52AB">
        <w:trPr>
          <w:trHeight w:val="1245"/>
          <w:tblHeader/>
        </w:trPr>
        <w:tc>
          <w:tcPr>
            <w:tcW w:w="2835" w:type="dxa"/>
            <w:tcBorders>
              <w:top w:val="nil"/>
              <w:left w:val="nil"/>
              <w:bottom w:val="single" w:sz="4" w:space="0" w:color="auto"/>
              <w:right w:val="nil"/>
            </w:tcBorders>
            <w:vAlign w:val="center"/>
          </w:tcPr>
          <w:p w:rsidR="00E32432" w:rsidRPr="00EF52AB" w:rsidRDefault="00E32432" w:rsidP="00E32432">
            <w:pPr>
              <w:jc w:val="center"/>
              <w:rPr>
                <w:b/>
                <w:sz w:val="22"/>
                <w:lang w:eastAsia="vi-VN"/>
              </w:rPr>
            </w:pPr>
            <w:r w:rsidRPr="00EF52AB">
              <w:rPr>
                <w:b/>
                <w:sz w:val="22"/>
                <w:szCs w:val="22"/>
                <w:lang w:eastAsia="vi-VN"/>
              </w:rPr>
              <w:t>Chỉ tiêu</w:t>
            </w:r>
          </w:p>
        </w:tc>
        <w:tc>
          <w:tcPr>
            <w:tcW w:w="811" w:type="dxa"/>
            <w:tcBorders>
              <w:top w:val="nil"/>
              <w:left w:val="nil"/>
              <w:bottom w:val="single" w:sz="8" w:space="0" w:color="000000"/>
              <w:right w:val="nil"/>
            </w:tcBorders>
            <w:vAlign w:val="center"/>
          </w:tcPr>
          <w:p w:rsidR="00E32432" w:rsidRPr="00EF52AB" w:rsidRDefault="00E32432" w:rsidP="00E32432">
            <w:pPr>
              <w:jc w:val="center"/>
              <w:rPr>
                <w:b/>
                <w:bCs/>
                <w:color w:val="000000"/>
                <w:sz w:val="22"/>
                <w:lang w:val="vi-VN" w:eastAsia="vi-VN"/>
              </w:rPr>
            </w:pPr>
            <w:r w:rsidRPr="00EF52AB">
              <w:rPr>
                <w:b/>
                <w:bCs/>
                <w:color w:val="000000"/>
                <w:sz w:val="22"/>
                <w:szCs w:val="22"/>
                <w:lang w:val="vi-VN" w:eastAsia="vi-VN"/>
              </w:rPr>
              <w:t>Mã số</w:t>
            </w:r>
          </w:p>
        </w:tc>
        <w:tc>
          <w:tcPr>
            <w:tcW w:w="234" w:type="dxa"/>
            <w:tcBorders>
              <w:top w:val="nil"/>
              <w:left w:val="nil"/>
              <w:bottom w:val="nil"/>
              <w:right w:val="nil"/>
            </w:tcBorders>
            <w:vAlign w:val="center"/>
          </w:tcPr>
          <w:p w:rsidR="00E32432" w:rsidRPr="00EF52AB" w:rsidRDefault="00E32432" w:rsidP="00E32432">
            <w:pPr>
              <w:jc w:val="center"/>
              <w:rPr>
                <w:b/>
                <w:bCs/>
                <w:color w:val="000000"/>
                <w:sz w:val="22"/>
                <w:lang w:val="vi-VN" w:eastAsia="vi-VN"/>
              </w:rPr>
            </w:pPr>
          </w:p>
        </w:tc>
        <w:tc>
          <w:tcPr>
            <w:tcW w:w="1738" w:type="dxa"/>
            <w:tcBorders>
              <w:top w:val="nil"/>
              <w:left w:val="nil"/>
              <w:bottom w:val="single" w:sz="8" w:space="0" w:color="000000"/>
              <w:right w:val="nil"/>
            </w:tcBorders>
            <w:vAlign w:val="center"/>
          </w:tcPr>
          <w:p w:rsidR="00E32432" w:rsidRPr="00EF52AB" w:rsidRDefault="00E32432" w:rsidP="00E32432">
            <w:pPr>
              <w:jc w:val="center"/>
              <w:rPr>
                <w:b/>
                <w:bCs/>
                <w:color w:val="000000"/>
                <w:sz w:val="22"/>
                <w:lang w:val="vi-VN" w:eastAsia="vi-VN"/>
              </w:rPr>
            </w:pPr>
            <w:r w:rsidRPr="00EF52AB">
              <w:rPr>
                <w:b/>
                <w:bCs/>
                <w:color w:val="000000"/>
                <w:sz w:val="22"/>
                <w:szCs w:val="22"/>
                <w:lang w:val="vi-VN" w:eastAsia="vi-VN"/>
              </w:rPr>
              <w:t>Số liệu theo Báo cáo tài chính đã kiểm toán năm trước</w:t>
            </w:r>
          </w:p>
        </w:tc>
        <w:tc>
          <w:tcPr>
            <w:tcW w:w="234" w:type="dxa"/>
            <w:tcBorders>
              <w:top w:val="nil"/>
              <w:left w:val="nil"/>
              <w:bottom w:val="nil"/>
              <w:right w:val="nil"/>
            </w:tcBorders>
            <w:vAlign w:val="center"/>
          </w:tcPr>
          <w:p w:rsidR="00E32432" w:rsidRPr="00EF52AB" w:rsidRDefault="00E32432" w:rsidP="00E32432">
            <w:pPr>
              <w:jc w:val="center"/>
              <w:rPr>
                <w:b/>
                <w:bCs/>
                <w:color w:val="000000"/>
                <w:sz w:val="22"/>
                <w:lang w:val="vi-VN" w:eastAsia="vi-VN"/>
              </w:rPr>
            </w:pPr>
          </w:p>
        </w:tc>
        <w:tc>
          <w:tcPr>
            <w:tcW w:w="1738" w:type="dxa"/>
            <w:tcBorders>
              <w:top w:val="nil"/>
              <w:left w:val="nil"/>
              <w:bottom w:val="single" w:sz="4" w:space="0" w:color="auto"/>
              <w:right w:val="nil"/>
            </w:tcBorders>
            <w:vAlign w:val="center"/>
          </w:tcPr>
          <w:p w:rsidR="00E32432" w:rsidRPr="00EF52AB" w:rsidRDefault="00E32432" w:rsidP="00E32432">
            <w:pPr>
              <w:jc w:val="center"/>
              <w:rPr>
                <w:b/>
                <w:bCs/>
                <w:color w:val="000000"/>
                <w:sz w:val="22"/>
                <w:lang w:val="vi-VN" w:eastAsia="vi-VN"/>
              </w:rPr>
            </w:pPr>
            <w:r w:rsidRPr="00EF52AB">
              <w:rPr>
                <w:b/>
                <w:bCs/>
                <w:color w:val="000000"/>
                <w:sz w:val="22"/>
                <w:szCs w:val="22"/>
                <w:lang w:val="vi-VN" w:eastAsia="vi-VN"/>
              </w:rPr>
              <w:t>Số liệu điều</w:t>
            </w:r>
          </w:p>
          <w:p w:rsidR="00E32432" w:rsidRPr="00EF52AB" w:rsidRDefault="00E32432" w:rsidP="00E32432">
            <w:pPr>
              <w:jc w:val="center"/>
              <w:rPr>
                <w:b/>
                <w:bCs/>
                <w:color w:val="000000"/>
                <w:sz w:val="22"/>
                <w:lang w:val="vi-VN" w:eastAsia="vi-VN"/>
              </w:rPr>
            </w:pPr>
            <w:r w:rsidRPr="00EF52AB">
              <w:rPr>
                <w:b/>
                <w:bCs/>
                <w:color w:val="000000"/>
                <w:sz w:val="22"/>
                <w:szCs w:val="22"/>
                <w:lang w:val="vi-VN" w:eastAsia="vi-VN"/>
              </w:rPr>
              <w:t>chỉnh lại</w:t>
            </w:r>
          </w:p>
        </w:tc>
        <w:tc>
          <w:tcPr>
            <w:tcW w:w="234" w:type="dxa"/>
            <w:tcBorders>
              <w:top w:val="nil"/>
              <w:left w:val="nil"/>
              <w:bottom w:val="nil"/>
              <w:right w:val="nil"/>
            </w:tcBorders>
            <w:vAlign w:val="center"/>
          </w:tcPr>
          <w:p w:rsidR="00E32432" w:rsidRPr="00EF52AB" w:rsidRDefault="00E32432" w:rsidP="00E32432">
            <w:pPr>
              <w:jc w:val="center"/>
              <w:rPr>
                <w:b/>
                <w:bCs/>
                <w:color w:val="000000"/>
                <w:sz w:val="22"/>
                <w:lang w:val="vi-VN" w:eastAsia="vi-VN"/>
              </w:rPr>
            </w:pPr>
          </w:p>
        </w:tc>
        <w:tc>
          <w:tcPr>
            <w:tcW w:w="1628" w:type="dxa"/>
            <w:tcBorders>
              <w:top w:val="nil"/>
              <w:left w:val="nil"/>
              <w:bottom w:val="single" w:sz="8" w:space="0" w:color="000000"/>
              <w:right w:val="nil"/>
            </w:tcBorders>
            <w:vAlign w:val="center"/>
          </w:tcPr>
          <w:p w:rsidR="00E32432" w:rsidRPr="00EF52AB" w:rsidRDefault="00E32432" w:rsidP="00E32432">
            <w:pPr>
              <w:jc w:val="center"/>
              <w:rPr>
                <w:b/>
                <w:bCs/>
                <w:color w:val="000000"/>
                <w:sz w:val="22"/>
                <w:lang w:val="vi-VN" w:eastAsia="vi-VN"/>
              </w:rPr>
            </w:pPr>
            <w:r w:rsidRPr="00EF52AB">
              <w:rPr>
                <w:b/>
                <w:bCs/>
                <w:color w:val="000000"/>
                <w:sz w:val="22"/>
                <w:szCs w:val="22"/>
                <w:lang w:val="vi-VN" w:eastAsia="vi-VN"/>
              </w:rPr>
              <w:t>Chênh lệch</w:t>
            </w:r>
          </w:p>
        </w:tc>
      </w:tr>
      <w:tr w:rsidR="00E32432" w:rsidRPr="00EF52AB">
        <w:trPr>
          <w:trHeight w:val="435"/>
        </w:trPr>
        <w:tc>
          <w:tcPr>
            <w:tcW w:w="3880" w:type="dxa"/>
            <w:gridSpan w:val="3"/>
            <w:tcBorders>
              <w:left w:val="nil"/>
              <w:bottom w:val="nil"/>
              <w:right w:val="nil"/>
            </w:tcBorders>
          </w:tcPr>
          <w:p w:rsidR="00E32432" w:rsidRPr="002B0A59" w:rsidRDefault="00E32432" w:rsidP="00E32432">
            <w:pPr>
              <w:rPr>
                <w:b/>
                <w:bCs/>
                <w:i/>
                <w:iCs/>
                <w:sz w:val="22"/>
              </w:rPr>
            </w:pPr>
            <w:r w:rsidRPr="000018BC">
              <w:rPr>
                <w:b/>
                <w:bCs/>
                <w:iCs/>
                <w:sz w:val="22"/>
                <w:szCs w:val="22"/>
              </w:rPr>
              <w:t>BẢN</w:t>
            </w:r>
            <w:r>
              <w:rPr>
                <w:b/>
                <w:bCs/>
                <w:iCs/>
                <w:sz w:val="22"/>
                <w:szCs w:val="22"/>
              </w:rPr>
              <w:t>G</w:t>
            </w:r>
            <w:r w:rsidRPr="000018BC">
              <w:rPr>
                <w:b/>
                <w:bCs/>
                <w:iCs/>
                <w:sz w:val="22"/>
                <w:szCs w:val="22"/>
              </w:rPr>
              <w:t xml:space="preserve"> CÂN ĐỐI KẾ TOÁN</w:t>
            </w:r>
          </w:p>
        </w:tc>
        <w:tc>
          <w:tcPr>
            <w:tcW w:w="1738" w:type="dxa"/>
            <w:tcBorders>
              <w:left w:val="nil"/>
              <w:bottom w:val="nil"/>
              <w:right w:val="nil"/>
            </w:tcBorders>
            <w:vAlign w:val="center"/>
          </w:tcPr>
          <w:p w:rsidR="00E32432" w:rsidRPr="002B0A59" w:rsidRDefault="00E32432" w:rsidP="00E32432">
            <w:pPr>
              <w:jc w:val="right"/>
              <w:rPr>
                <w:b/>
                <w:bCs/>
                <w:i/>
                <w:iCs/>
                <w:sz w:val="22"/>
              </w:rPr>
            </w:pPr>
          </w:p>
        </w:tc>
        <w:tc>
          <w:tcPr>
            <w:tcW w:w="234" w:type="dxa"/>
            <w:tcBorders>
              <w:left w:val="nil"/>
              <w:bottom w:val="nil"/>
              <w:right w:val="nil"/>
            </w:tcBorders>
            <w:vAlign w:val="center"/>
          </w:tcPr>
          <w:p w:rsidR="00E32432" w:rsidRPr="002B0A59" w:rsidRDefault="00E32432" w:rsidP="00E32432">
            <w:pPr>
              <w:jc w:val="right"/>
              <w:rPr>
                <w:b/>
                <w:bCs/>
                <w:i/>
                <w:iCs/>
                <w:sz w:val="22"/>
              </w:rPr>
            </w:pPr>
          </w:p>
        </w:tc>
        <w:tc>
          <w:tcPr>
            <w:tcW w:w="1738" w:type="dxa"/>
            <w:tcBorders>
              <w:left w:val="nil"/>
              <w:bottom w:val="nil"/>
              <w:right w:val="nil"/>
            </w:tcBorders>
            <w:vAlign w:val="center"/>
          </w:tcPr>
          <w:p w:rsidR="00E32432" w:rsidRPr="002B0A59" w:rsidRDefault="00E32432" w:rsidP="00E32432">
            <w:pPr>
              <w:jc w:val="right"/>
              <w:rPr>
                <w:b/>
                <w:bCs/>
                <w:i/>
                <w:iCs/>
                <w:sz w:val="22"/>
              </w:rPr>
            </w:pPr>
          </w:p>
        </w:tc>
        <w:tc>
          <w:tcPr>
            <w:tcW w:w="234" w:type="dxa"/>
            <w:tcBorders>
              <w:top w:val="nil"/>
              <w:left w:val="nil"/>
              <w:bottom w:val="nil"/>
              <w:right w:val="nil"/>
            </w:tcBorders>
            <w:vAlign w:val="center"/>
          </w:tcPr>
          <w:p w:rsidR="00E32432" w:rsidRPr="002B0A59" w:rsidRDefault="00E32432" w:rsidP="00E32432">
            <w:pPr>
              <w:jc w:val="right"/>
              <w:rPr>
                <w:b/>
                <w:bCs/>
                <w:i/>
                <w:iCs/>
                <w:sz w:val="22"/>
              </w:rPr>
            </w:pPr>
          </w:p>
        </w:tc>
        <w:tc>
          <w:tcPr>
            <w:tcW w:w="1628" w:type="dxa"/>
            <w:tcBorders>
              <w:top w:val="nil"/>
              <w:left w:val="nil"/>
              <w:bottom w:val="nil"/>
              <w:right w:val="nil"/>
            </w:tcBorders>
            <w:vAlign w:val="center"/>
          </w:tcPr>
          <w:p w:rsidR="00E32432" w:rsidRPr="002B0A59" w:rsidRDefault="00E32432" w:rsidP="00E32432">
            <w:pPr>
              <w:jc w:val="right"/>
              <w:rPr>
                <w:b/>
                <w:bCs/>
                <w:i/>
                <w:iCs/>
                <w:sz w:val="22"/>
              </w:rPr>
            </w:pPr>
          </w:p>
        </w:tc>
      </w:tr>
      <w:tr w:rsidR="00E32432" w:rsidRPr="00EF52AB">
        <w:trPr>
          <w:trHeight w:val="354"/>
        </w:trPr>
        <w:tc>
          <w:tcPr>
            <w:tcW w:w="2835" w:type="dxa"/>
            <w:tcBorders>
              <w:top w:val="nil"/>
              <w:left w:val="nil"/>
              <w:bottom w:val="nil"/>
              <w:right w:val="nil"/>
            </w:tcBorders>
          </w:tcPr>
          <w:p w:rsidR="00E32432" w:rsidRPr="00423BEE" w:rsidRDefault="00E32432" w:rsidP="00E32432">
            <w:pPr>
              <w:rPr>
                <w:b/>
                <w:bCs/>
                <w:sz w:val="22"/>
              </w:rPr>
            </w:pPr>
            <w:r w:rsidRPr="00423BEE">
              <w:rPr>
                <w:b/>
                <w:bCs/>
                <w:sz w:val="22"/>
                <w:szCs w:val="22"/>
              </w:rPr>
              <w:t>TỔNG TÀI SẢN</w:t>
            </w:r>
          </w:p>
        </w:tc>
        <w:tc>
          <w:tcPr>
            <w:tcW w:w="811" w:type="dxa"/>
            <w:tcBorders>
              <w:top w:val="nil"/>
              <w:left w:val="nil"/>
              <w:bottom w:val="nil"/>
              <w:right w:val="nil"/>
            </w:tcBorders>
            <w:vAlign w:val="center"/>
          </w:tcPr>
          <w:p w:rsidR="00E32432" w:rsidRPr="00423BEE" w:rsidRDefault="00E32432" w:rsidP="00E32432">
            <w:pPr>
              <w:jc w:val="center"/>
              <w:rPr>
                <w:b/>
                <w:bCs/>
                <w:sz w:val="22"/>
              </w:rPr>
            </w:pPr>
            <w:r w:rsidRPr="00423BEE">
              <w:rPr>
                <w:b/>
                <w:bCs/>
                <w:sz w:val="22"/>
                <w:szCs w:val="22"/>
              </w:rPr>
              <w:t>270</w:t>
            </w:r>
          </w:p>
        </w:tc>
        <w:tc>
          <w:tcPr>
            <w:tcW w:w="234" w:type="dxa"/>
            <w:tcBorders>
              <w:top w:val="nil"/>
              <w:left w:val="nil"/>
              <w:bottom w:val="nil"/>
              <w:right w:val="nil"/>
            </w:tcBorders>
            <w:vAlign w:val="bottom"/>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285.985.313.290</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289.185.597.445</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62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3.200.284.155</w:t>
            </w:r>
          </w:p>
        </w:tc>
      </w:tr>
      <w:tr w:rsidR="00E32432" w:rsidRPr="00EF52AB">
        <w:trPr>
          <w:trHeight w:val="300"/>
        </w:trPr>
        <w:tc>
          <w:tcPr>
            <w:tcW w:w="2835" w:type="dxa"/>
            <w:tcBorders>
              <w:top w:val="nil"/>
              <w:left w:val="nil"/>
              <w:bottom w:val="nil"/>
              <w:right w:val="nil"/>
            </w:tcBorders>
          </w:tcPr>
          <w:p w:rsidR="00E32432" w:rsidRPr="00423BEE" w:rsidRDefault="00E32432" w:rsidP="00E32432">
            <w:pPr>
              <w:rPr>
                <w:b/>
                <w:bCs/>
                <w:i/>
                <w:iCs/>
                <w:sz w:val="22"/>
              </w:rPr>
            </w:pPr>
            <w:r w:rsidRPr="00423BEE">
              <w:rPr>
                <w:b/>
                <w:bCs/>
                <w:i/>
                <w:iCs/>
                <w:sz w:val="22"/>
                <w:szCs w:val="22"/>
              </w:rPr>
              <w:t>B. TÀI SẢN DÀI HẠN</w:t>
            </w:r>
          </w:p>
        </w:tc>
        <w:tc>
          <w:tcPr>
            <w:tcW w:w="811" w:type="dxa"/>
            <w:tcBorders>
              <w:top w:val="nil"/>
              <w:left w:val="nil"/>
              <w:bottom w:val="nil"/>
              <w:right w:val="nil"/>
            </w:tcBorders>
            <w:vAlign w:val="center"/>
          </w:tcPr>
          <w:p w:rsidR="00E32432" w:rsidRPr="00423BEE" w:rsidRDefault="00E32432" w:rsidP="00E32432">
            <w:pPr>
              <w:jc w:val="center"/>
              <w:rPr>
                <w:sz w:val="22"/>
              </w:rPr>
            </w:pPr>
            <w:r w:rsidRPr="00423BEE">
              <w:rPr>
                <w:sz w:val="22"/>
                <w:szCs w:val="22"/>
              </w:rPr>
              <w:t>200</w:t>
            </w:r>
          </w:p>
        </w:tc>
        <w:tc>
          <w:tcPr>
            <w:tcW w:w="234" w:type="dxa"/>
            <w:tcBorders>
              <w:top w:val="nil"/>
              <w:left w:val="nil"/>
              <w:bottom w:val="nil"/>
              <w:right w:val="nil"/>
            </w:tcBorders>
            <w:vAlign w:val="bottom"/>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249.869.029.385</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253.069.313.540</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628" w:type="dxa"/>
            <w:tcBorders>
              <w:top w:val="nil"/>
              <w:left w:val="nil"/>
              <w:bottom w:val="nil"/>
              <w:right w:val="nil"/>
            </w:tcBorders>
            <w:vAlign w:val="center"/>
          </w:tcPr>
          <w:p w:rsidR="00E32432" w:rsidRPr="00423BEE" w:rsidRDefault="00E32432" w:rsidP="00E32432">
            <w:pPr>
              <w:jc w:val="right"/>
              <w:rPr>
                <w:b/>
                <w:bCs/>
                <w:i/>
                <w:iCs/>
                <w:sz w:val="22"/>
              </w:rPr>
            </w:pPr>
            <w:r w:rsidRPr="00423BEE">
              <w:rPr>
                <w:b/>
                <w:bCs/>
                <w:i/>
                <w:iCs/>
                <w:sz w:val="22"/>
                <w:szCs w:val="22"/>
              </w:rPr>
              <w:t>3.200.284.155</w:t>
            </w:r>
          </w:p>
        </w:tc>
      </w:tr>
      <w:tr w:rsidR="00E32432" w:rsidRPr="00EF52AB">
        <w:trPr>
          <w:trHeight w:val="272"/>
        </w:trPr>
        <w:tc>
          <w:tcPr>
            <w:tcW w:w="2835" w:type="dxa"/>
            <w:tcBorders>
              <w:top w:val="nil"/>
              <w:left w:val="nil"/>
              <w:bottom w:val="nil"/>
              <w:right w:val="nil"/>
            </w:tcBorders>
          </w:tcPr>
          <w:p w:rsidR="00E32432" w:rsidRPr="00423BEE" w:rsidRDefault="00E32432" w:rsidP="00E32432">
            <w:pPr>
              <w:rPr>
                <w:b/>
                <w:bCs/>
                <w:sz w:val="22"/>
              </w:rPr>
            </w:pPr>
            <w:r w:rsidRPr="00423BEE">
              <w:rPr>
                <w:b/>
                <w:bCs/>
                <w:sz w:val="22"/>
                <w:szCs w:val="22"/>
              </w:rPr>
              <w:t>II. Tài sản cố định</w:t>
            </w:r>
          </w:p>
        </w:tc>
        <w:tc>
          <w:tcPr>
            <w:tcW w:w="811" w:type="dxa"/>
            <w:tcBorders>
              <w:top w:val="nil"/>
              <w:left w:val="nil"/>
              <w:bottom w:val="nil"/>
              <w:right w:val="nil"/>
            </w:tcBorders>
            <w:vAlign w:val="center"/>
          </w:tcPr>
          <w:p w:rsidR="00E32432" w:rsidRPr="00423BEE" w:rsidRDefault="00E32432" w:rsidP="00E32432">
            <w:pPr>
              <w:jc w:val="center"/>
              <w:rPr>
                <w:b/>
                <w:bCs/>
                <w:sz w:val="22"/>
              </w:rPr>
            </w:pPr>
            <w:r w:rsidRPr="00423BEE">
              <w:rPr>
                <w:b/>
                <w:bCs/>
                <w:sz w:val="22"/>
                <w:szCs w:val="22"/>
              </w:rPr>
              <w:t>220</w:t>
            </w:r>
          </w:p>
        </w:tc>
        <w:tc>
          <w:tcPr>
            <w:tcW w:w="234" w:type="dxa"/>
            <w:tcBorders>
              <w:top w:val="nil"/>
              <w:left w:val="nil"/>
              <w:bottom w:val="nil"/>
              <w:right w:val="nil"/>
            </w:tcBorders>
            <w:vAlign w:val="bottom"/>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229.230.075.387</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232.430.359.542</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62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3.200.284.155</w:t>
            </w:r>
          </w:p>
        </w:tc>
      </w:tr>
      <w:tr w:rsidR="00E32432" w:rsidRPr="00EF52AB">
        <w:trPr>
          <w:trHeight w:val="300"/>
        </w:trPr>
        <w:tc>
          <w:tcPr>
            <w:tcW w:w="2835" w:type="dxa"/>
            <w:tcBorders>
              <w:top w:val="nil"/>
              <w:left w:val="nil"/>
              <w:bottom w:val="nil"/>
              <w:right w:val="nil"/>
            </w:tcBorders>
          </w:tcPr>
          <w:p w:rsidR="00E32432" w:rsidRPr="00423BEE" w:rsidRDefault="00E32432" w:rsidP="00E32432">
            <w:pPr>
              <w:rPr>
                <w:b/>
                <w:bCs/>
                <w:i/>
                <w:iCs/>
                <w:sz w:val="22"/>
              </w:rPr>
            </w:pPr>
            <w:r w:rsidRPr="00423BEE">
              <w:rPr>
                <w:b/>
                <w:bCs/>
                <w:i/>
                <w:iCs/>
                <w:sz w:val="22"/>
                <w:szCs w:val="22"/>
              </w:rPr>
              <w:t>1. Tài sản cố định hữu hình</w:t>
            </w:r>
          </w:p>
        </w:tc>
        <w:tc>
          <w:tcPr>
            <w:tcW w:w="811" w:type="dxa"/>
            <w:tcBorders>
              <w:top w:val="nil"/>
              <w:left w:val="nil"/>
              <w:bottom w:val="nil"/>
              <w:right w:val="nil"/>
            </w:tcBorders>
            <w:vAlign w:val="center"/>
          </w:tcPr>
          <w:p w:rsidR="00E32432" w:rsidRPr="00423BEE" w:rsidRDefault="00E32432" w:rsidP="00E32432">
            <w:pPr>
              <w:jc w:val="center"/>
              <w:rPr>
                <w:sz w:val="22"/>
              </w:rPr>
            </w:pPr>
            <w:r w:rsidRPr="00423BEE">
              <w:rPr>
                <w:sz w:val="22"/>
                <w:szCs w:val="22"/>
              </w:rPr>
              <w:t>221</w:t>
            </w:r>
          </w:p>
        </w:tc>
        <w:tc>
          <w:tcPr>
            <w:tcW w:w="234" w:type="dxa"/>
            <w:tcBorders>
              <w:top w:val="nil"/>
              <w:left w:val="nil"/>
              <w:bottom w:val="nil"/>
              <w:right w:val="nil"/>
            </w:tcBorders>
            <w:vAlign w:val="bottom"/>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195.112.377.190</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198.312.661.345</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628" w:type="dxa"/>
            <w:tcBorders>
              <w:top w:val="nil"/>
              <w:left w:val="nil"/>
              <w:bottom w:val="nil"/>
              <w:right w:val="nil"/>
            </w:tcBorders>
            <w:vAlign w:val="center"/>
          </w:tcPr>
          <w:p w:rsidR="00E32432" w:rsidRPr="00423BEE" w:rsidRDefault="00E32432" w:rsidP="00E32432">
            <w:pPr>
              <w:jc w:val="right"/>
              <w:rPr>
                <w:sz w:val="22"/>
              </w:rPr>
            </w:pPr>
            <w:r w:rsidRPr="00423BEE">
              <w:rPr>
                <w:bCs/>
                <w:sz w:val="22"/>
                <w:szCs w:val="22"/>
              </w:rPr>
              <w:t>3.200.284.155</w:t>
            </w:r>
          </w:p>
        </w:tc>
      </w:tr>
      <w:tr w:rsidR="00E32432" w:rsidRPr="00EF52AB">
        <w:trPr>
          <w:trHeight w:val="331"/>
        </w:trPr>
        <w:tc>
          <w:tcPr>
            <w:tcW w:w="2835" w:type="dxa"/>
            <w:tcBorders>
              <w:top w:val="nil"/>
              <w:left w:val="nil"/>
              <w:bottom w:val="nil"/>
              <w:right w:val="nil"/>
            </w:tcBorders>
          </w:tcPr>
          <w:p w:rsidR="00E32432" w:rsidRPr="00423BEE" w:rsidRDefault="00E32432" w:rsidP="00E32432">
            <w:pPr>
              <w:rPr>
                <w:sz w:val="22"/>
              </w:rPr>
            </w:pPr>
            <w:r w:rsidRPr="00423BEE">
              <w:rPr>
                <w:sz w:val="22"/>
                <w:szCs w:val="22"/>
              </w:rPr>
              <w:t>- Nguyên giá</w:t>
            </w:r>
          </w:p>
        </w:tc>
        <w:tc>
          <w:tcPr>
            <w:tcW w:w="811" w:type="dxa"/>
            <w:tcBorders>
              <w:top w:val="nil"/>
              <w:left w:val="nil"/>
              <w:bottom w:val="nil"/>
              <w:right w:val="nil"/>
            </w:tcBorders>
            <w:vAlign w:val="center"/>
          </w:tcPr>
          <w:p w:rsidR="00E32432" w:rsidRPr="00423BEE" w:rsidRDefault="00E32432" w:rsidP="00E32432">
            <w:pPr>
              <w:jc w:val="center"/>
              <w:rPr>
                <w:sz w:val="22"/>
              </w:rPr>
            </w:pPr>
            <w:r w:rsidRPr="00423BEE">
              <w:rPr>
                <w:sz w:val="22"/>
                <w:szCs w:val="22"/>
              </w:rPr>
              <w:t>222</w:t>
            </w:r>
          </w:p>
        </w:tc>
        <w:tc>
          <w:tcPr>
            <w:tcW w:w="234" w:type="dxa"/>
            <w:tcBorders>
              <w:top w:val="nil"/>
              <w:left w:val="nil"/>
              <w:bottom w:val="nil"/>
              <w:right w:val="nil"/>
            </w:tcBorders>
            <w:vAlign w:val="bottom"/>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265.137.326.257</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267.752.516.663</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62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2.615.190.406</w:t>
            </w:r>
          </w:p>
        </w:tc>
      </w:tr>
      <w:tr w:rsidR="00E32432" w:rsidRPr="00EF52AB">
        <w:trPr>
          <w:trHeight w:val="351"/>
        </w:trPr>
        <w:tc>
          <w:tcPr>
            <w:tcW w:w="2835" w:type="dxa"/>
            <w:tcBorders>
              <w:top w:val="nil"/>
              <w:left w:val="nil"/>
              <w:bottom w:val="nil"/>
              <w:right w:val="nil"/>
            </w:tcBorders>
          </w:tcPr>
          <w:p w:rsidR="00E32432" w:rsidRPr="00423BEE" w:rsidRDefault="00E32432" w:rsidP="00E32432">
            <w:pPr>
              <w:rPr>
                <w:sz w:val="22"/>
              </w:rPr>
            </w:pPr>
            <w:r w:rsidRPr="00423BEE">
              <w:rPr>
                <w:sz w:val="22"/>
                <w:szCs w:val="22"/>
              </w:rPr>
              <w:t>- Giá trị hao mòn lũy kế (*)</w:t>
            </w:r>
          </w:p>
        </w:tc>
        <w:tc>
          <w:tcPr>
            <w:tcW w:w="811" w:type="dxa"/>
            <w:tcBorders>
              <w:top w:val="nil"/>
              <w:left w:val="nil"/>
              <w:bottom w:val="nil"/>
              <w:right w:val="nil"/>
            </w:tcBorders>
            <w:vAlign w:val="center"/>
          </w:tcPr>
          <w:p w:rsidR="00E32432" w:rsidRPr="00423BEE" w:rsidRDefault="00E32432" w:rsidP="00E32432">
            <w:pPr>
              <w:jc w:val="center"/>
              <w:rPr>
                <w:sz w:val="22"/>
              </w:rPr>
            </w:pPr>
            <w:r w:rsidRPr="00423BEE">
              <w:rPr>
                <w:sz w:val="22"/>
                <w:szCs w:val="22"/>
              </w:rPr>
              <w:t>223</w:t>
            </w:r>
          </w:p>
        </w:tc>
        <w:tc>
          <w:tcPr>
            <w:tcW w:w="234" w:type="dxa"/>
            <w:tcBorders>
              <w:top w:val="nil"/>
              <w:left w:val="nil"/>
              <w:bottom w:val="nil"/>
              <w:right w:val="nil"/>
            </w:tcBorders>
            <w:vAlign w:val="bottom"/>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(70.024.949.067)</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(69.439.855.318)</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62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585.093.749</w:t>
            </w:r>
          </w:p>
        </w:tc>
      </w:tr>
      <w:tr w:rsidR="00E32432" w:rsidRPr="00EF52AB">
        <w:trPr>
          <w:trHeight w:val="356"/>
        </w:trPr>
        <w:tc>
          <w:tcPr>
            <w:tcW w:w="2835" w:type="dxa"/>
            <w:tcBorders>
              <w:top w:val="nil"/>
              <w:left w:val="nil"/>
              <w:bottom w:val="nil"/>
              <w:right w:val="nil"/>
            </w:tcBorders>
          </w:tcPr>
          <w:p w:rsidR="00E32432" w:rsidRPr="00423BEE" w:rsidRDefault="00E32432" w:rsidP="00E32432">
            <w:pPr>
              <w:rPr>
                <w:b/>
                <w:bCs/>
                <w:i/>
                <w:iCs/>
                <w:sz w:val="22"/>
              </w:rPr>
            </w:pPr>
          </w:p>
        </w:tc>
        <w:tc>
          <w:tcPr>
            <w:tcW w:w="811" w:type="dxa"/>
            <w:tcBorders>
              <w:top w:val="nil"/>
              <w:left w:val="nil"/>
              <w:bottom w:val="nil"/>
              <w:right w:val="nil"/>
            </w:tcBorders>
            <w:vAlign w:val="center"/>
          </w:tcPr>
          <w:p w:rsidR="00E32432" w:rsidRPr="00423BEE" w:rsidRDefault="00E32432" w:rsidP="00E32432">
            <w:pPr>
              <w:jc w:val="center"/>
              <w:rPr>
                <w:b/>
                <w:bCs/>
                <w:i/>
                <w:iCs/>
                <w:sz w:val="22"/>
              </w:rPr>
            </w:pPr>
          </w:p>
        </w:tc>
        <w:tc>
          <w:tcPr>
            <w:tcW w:w="234" w:type="dxa"/>
            <w:tcBorders>
              <w:top w:val="nil"/>
              <w:left w:val="nil"/>
              <w:bottom w:val="nil"/>
              <w:right w:val="nil"/>
            </w:tcBorders>
            <w:vAlign w:val="bottom"/>
          </w:tcPr>
          <w:p w:rsidR="00E32432" w:rsidRPr="00423BEE" w:rsidRDefault="00E32432" w:rsidP="00E32432">
            <w:pPr>
              <w:jc w:val="right"/>
              <w:rPr>
                <w:b/>
                <w:bCs/>
                <w:i/>
                <w:iCs/>
                <w:sz w:val="22"/>
              </w:rPr>
            </w:pPr>
          </w:p>
        </w:tc>
        <w:tc>
          <w:tcPr>
            <w:tcW w:w="1738" w:type="dxa"/>
            <w:tcBorders>
              <w:top w:val="nil"/>
              <w:left w:val="nil"/>
              <w:bottom w:val="nil"/>
              <w:right w:val="nil"/>
            </w:tcBorders>
            <w:vAlign w:val="center"/>
          </w:tcPr>
          <w:p w:rsidR="00E32432" w:rsidRPr="00423BEE" w:rsidRDefault="00E32432" w:rsidP="00E32432">
            <w:pPr>
              <w:jc w:val="right"/>
              <w:rPr>
                <w:b/>
                <w:bCs/>
                <w:i/>
                <w:iCs/>
                <w:sz w:val="22"/>
              </w:rPr>
            </w:pPr>
          </w:p>
        </w:tc>
        <w:tc>
          <w:tcPr>
            <w:tcW w:w="234" w:type="dxa"/>
            <w:tcBorders>
              <w:top w:val="nil"/>
              <w:left w:val="nil"/>
              <w:bottom w:val="nil"/>
              <w:right w:val="nil"/>
            </w:tcBorders>
            <w:vAlign w:val="center"/>
          </w:tcPr>
          <w:p w:rsidR="00E32432" w:rsidRPr="00423BEE" w:rsidRDefault="00E32432" w:rsidP="00E32432">
            <w:pPr>
              <w:jc w:val="right"/>
              <w:rPr>
                <w:b/>
                <w:bCs/>
                <w:i/>
                <w:iCs/>
                <w:sz w:val="22"/>
              </w:rPr>
            </w:pPr>
          </w:p>
        </w:tc>
        <w:tc>
          <w:tcPr>
            <w:tcW w:w="1738" w:type="dxa"/>
            <w:tcBorders>
              <w:top w:val="nil"/>
              <w:left w:val="nil"/>
              <w:bottom w:val="nil"/>
              <w:right w:val="nil"/>
            </w:tcBorders>
            <w:vAlign w:val="center"/>
          </w:tcPr>
          <w:p w:rsidR="00E32432" w:rsidRPr="00423BEE" w:rsidRDefault="00E32432" w:rsidP="00E32432">
            <w:pPr>
              <w:jc w:val="right"/>
              <w:rPr>
                <w:b/>
                <w:bCs/>
                <w:i/>
                <w:iCs/>
                <w:sz w:val="22"/>
              </w:rPr>
            </w:pPr>
          </w:p>
        </w:tc>
        <w:tc>
          <w:tcPr>
            <w:tcW w:w="234" w:type="dxa"/>
            <w:tcBorders>
              <w:top w:val="nil"/>
              <w:left w:val="nil"/>
              <w:bottom w:val="nil"/>
              <w:right w:val="nil"/>
            </w:tcBorders>
            <w:vAlign w:val="center"/>
          </w:tcPr>
          <w:p w:rsidR="00E32432" w:rsidRPr="00423BEE" w:rsidRDefault="00E32432" w:rsidP="00E32432">
            <w:pPr>
              <w:jc w:val="right"/>
              <w:rPr>
                <w:b/>
                <w:bCs/>
                <w:i/>
                <w:iCs/>
                <w:sz w:val="22"/>
              </w:rPr>
            </w:pPr>
          </w:p>
        </w:tc>
        <w:tc>
          <w:tcPr>
            <w:tcW w:w="1628" w:type="dxa"/>
            <w:tcBorders>
              <w:top w:val="nil"/>
              <w:left w:val="nil"/>
              <w:bottom w:val="nil"/>
              <w:right w:val="nil"/>
            </w:tcBorders>
            <w:vAlign w:val="center"/>
          </w:tcPr>
          <w:p w:rsidR="00E32432" w:rsidRPr="00423BEE" w:rsidRDefault="00E32432" w:rsidP="00E32432">
            <w:pPr>
              <w:jc w:val="right"/>
              <w:rPr>
                <w:b/>
                <w:bCs/>
                <w:i/>
                <w:iCs/>
                <w:sz w:val="22"/>
              </w:rPr>
            </w:pPr>
          </w:p>
        </w:tc>
      </w:tr>
      <w:tr w:rsidR="00E32432" w:rsidRPr="00EF52AB">
        <w:trPr>
          <w:trHeight w:val="356"/>
        </w:trPr>
        <w:tc>
          <w:tcPr>
            <w:tcW w:w="2835" w:type="dxa"/>
            <w:tcBorders>
              <w:top w:val="nil"/>
              <w:left w:val="nil"/>
              <w:bottom w:val="nil"/>
              <w:right w:val="nil"/>
            </w:tcBorders>
            <w:vAlign w:val="center"/>
          </w:tcPr>
          <w:p w:rsidR="00E32432" w:rsidRPr="00423BEE" w:rsidRDefault="00E32432" w:rsidP="00E32432">
            <w:pPr>
              <w:rPr>
                <w:b/>
                <w:bCs/>
                <w:sz w:val="22"/>
              </w:rPr>
            </w:pPr>
            <w:r w:rsidRPr="00423BEE">
              <w:rPr>
                <w:b/>
                <w:bCs/>
                <w:sz w:val="22"/>
                <w:szCs w:val="22"/>
              </w:rPr>
              <w:t>TỔNG NGUỒN VỐN</w:t>
            </w:r>
          </w:p>
        </w:tc>
        <w:tc>
          <w:tcPr>
            <w:tcW w:w="811" w:type="dxa"/>
            <w:tcBorders>
              <w:top w:val="nil"/>
              <w:left w:val="nil"/>
              <w:bottom w:val="nil"/>
              <w:right w:val="nil"/>
            </w:tcBorders>
            <w:vAlign w:val="center"/>
          </w:tcPr>
          <w:p w:rsidR="00E32432" w:rsidRPr="00423BEE" w:rsidRDefault="00E32432" w:rsidP="00E32432">
            <w:pPr>
              <w:jc w:val="center"/>
              <w:rPr>
                <w:b/>
                <w:bCs/>
                <w:sz w:val="22"/>
              </w:rPr>
            </w:pPr>
            <w:r w:rsidRPr="00423BEE">
              <w:rPr>
                <w:b/>
                <w:bCs/>
                <w:sz w:val="22"/>
                <w:szCs w:val="22"/>
              </w:rPr>
              <w:t>440</w:t>
            </w:r>
          </w:p>
        </w:tc>
        <w:tc>
          <w:tcPr>
            <w:tcW w:w="234" w:type="dxa"/>
            <w:tcBorders>
              <w:top w:val="nil"/>
              <w:left w:val="nil"/>
              <w:bottom w:val="nil"/>
              <w:right w:val="nil"/>
            </w:tcBorders>
            <w:vAlign w:val="bottom"/>
          </w:tcPr>
          <w:p w:rsidR="00E32432" w:rsidRPr="00423BEE" w:rsidRDefault="00E32432" w:rsidP="00E32432">
            <w:pPr>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285.985.313.290</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289.185.597.445</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62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3.200.284.155</w:t>
            </w:r>
          </w:p>
        </w:tc>
      </w:tr>
      <w:tr w:rsidR="00E32432" w:rsidRPr="00FA193A">
        <w:trPr>
          <w:trHeight w:val="300"/>
        </w:trPr>
        <w:tc>
          <w:tcPr>
            <w:tcW w:w="2835" w:type="dxa"/>
            <w:tcBorders>
              <w:top w:val="nil"/>
              <w:left w:val="nil"/>
              <w:bottom w:val="nil"/>
              <w:right w:val="nil"/>
            </w:tcBorders>
          </w:tcPr>
          <w:p w:rsidR="00E32432" w:rsidRPr="00423BEE" w:rsidRDefault="00E32432" w:rsidP="00E32432">
            <w:pPr>
              <w:rPr>
                <w:b/>
                <w:bCs/>
                <w:i/>
                <w:iCs/>
                <w:sz w:val="22"/>
              </w:rPr>
            </w:pPr>
            <w:r w:rsidRPr="00423BEE">
              <w:rPr>
                <w:b/>
                <w:bCs/>
                <w:i/>
                <w:iCs/>
                <w:sz w:val="22"/>
                <w:szCs w:val="22"/>
              </w:rPr>
              <w:t>A. NỢ PHẢI TRẢ</w:t>
            </w:r>
          </w:p>
        </w:tc>
        <w:tc>
          <w:tcPr>
            <w:tcW w:w="811" w:type="dxa"/>
            <w:tcBorders>
              <w:top w:val="nil"/>
              <w:left w:val="nil"/>
              <w:bottom w:val="nil"/>
              <w:right w:val="nil"/>
            </w:tcBorders>
            <w:vAlign w:val="center"/>
          </w:tcPr>
          <w:p w:rsidR="00E32432" w:rsidRPr="00423BEE" w:rsidRDefault="00E32432" w:rsidP="00E32432">
            <w:pPr>
              <w:jc w:val="center"/>
              <w:rPr>
                <w:b/>
                <w:bCs/>
                <w:i/>
                <w:iCs/>
                <w:sz w:val="22"/>
              </w:rPr>
            </w:pPr>
            <w:r w:rsidRPr="00423BEE">
              <w:rPr>
                <w:b/>
                <w:bCs/>
                <w:i/>
                <w:iCs/>
                <w:sz w:val="22"/>
                <w:szCs w:val="22"/>
              </w:rPr>
              <w:t>300</w:t>
            </w:r>
          </w:p>
        </w:tc>
        <w:tc>
          <w:tcPr>
            <w:tcW w:w="234" w:type="dxa"/>
            <w:tcBorders>
              <w:top w:val="nil"/>
              <w:left w:val="nil"/>
              <w:bottom w:val="nil"/>
              <w:right w:val="nil"/>
            </w:tcBorders>
            <w:vAlign w:val="bottom"/>
          </w:tcPr>
          <w:p w:rsidR="00E32432" w:rsidRPr="00423BEE" w:rsidRDefault="00E32432" w:rsidP="00E32432">
            <w:pPr>
              <w:jc w:val="right"/>
              <w:rPr>
                <w:b/>
                <w:bCs/>
                <w:i/>
                <w:iCs/>
                <w:sz w:val="22"/>
              </w:rPr>
            </w:pPr>
          </w:p>
        </w:tc>
        <w:tc>
          <w:tcPr>
            <w:tcW w:w="1738" w:type="dxa"/>
            <w:tcBorders>
              <w:top w:val="nil"/>
              <w:left w:val="nil"/>
              <w:bottom w:val="nil"/>
              <w:right w:val="nil"/>
            </w:tcBorders>
            <w:vAlign w:val="center"/>
          </w:tcPr>
          <w:p w:rsidR="00E32432" w:rsidRPr="00423BEE" w:rsidRDefault="00E32432" w:rsidP="00E32432">
            <w:pPr>
              <w:jc w:val="right"/>
              <w:rPr>
                <w:b/>
                <w:bCs/>
                <w:i/>
                <w:iCs/>
                <w:sz w:val="22"/>
              </w:rPr>
            </w:pPr>
            <w:r w:rsidRPr="00423BEE">
              <w:rPr>
                <w:b/>
                <w:bCs/>
                <w:i/>
                <w:iCs/>
                <w:sz w:val="22"/>
                <w:szCs w:val="22"/>
              </w:rPr>
              <w:t>161.015.209.971</w:t>
            </w:r>
          </w:p>
        </w:tc>
        <w:tc>
          <w:tcPr>
            <w:tcW w:w="234" w:type="dxa"/>
            <w:tcBorders>
              <w:top w:val="nil"/>
              <w:left w:val="nil"/>
              <w:bottom w:val="nil"/>
              <w:right w:val="nil"/>
            </w:tcBorders>
            <w:vAlign w:val="center"/>
          </w:tcPr>
          <w:p w:rsidR="00E32432" w:rsidRPr="00423BEE" w:rsidRDefault="00E32432" w:rsidP="00E32432">
            <w:pPr>
              <w:jc w:val="right"/>
              <w:rPr>
                <w:b/>
                <w:bCs/>
                <w:i/>
                <w:iCs/>
                <w:sz w:val="22"/>
              </w:rPr>
            </w:pPr>
          </w:p>
        </w:tc>
        <w:tc>
          <w:tcPr>
            <w:tcW w:w="1738" w:type="dxa"/>
            <w:tcBorders>
              <w:top w:val="nil"/>
              <w:left w:val="nil"/>
              <w:bottom w:val="nil"/>
              <w:right w:val="nil"/>
            </w:tcBorders>
            <w:vAlign w:val="center"/>
          </w:tcPr>
          <w:p w:rsidR="00E32432" w:rsidRPr="00423BEE" w:rsidRDefault="00E32432" w:rsidP="00E32432">
            <w:pPr>
              <w:jc w:val="right"/>
              <w:rPr>
                <w:b/>
                <w:bCs/>
                <w:i/>
                <w:iCs/>
                <w:sz w:val="22"/>
              </w:rPr>
            </w:pPr>
            <w:r w:rsidRPr="00423BEE">
              <w:rPr>
                <w:b/>
                <w:bCs/>
                <w:i/>
                <w:iCs/>
                <w:sz w:val="22"/>
                <w:szCs w:val="22"/>
              </w:rPr>
              <w:t>161.927.449.273</w:t>
            </w:r>
          </w:p>
        </w:tc>
        <w:tc>
          <w:tcPr>
            <w:tcW w:w="234" w:type="dxa"/>
            <w:tcBorders>
              <w:top w:val="nil"/>
              <w:left w:val="nil"/>
              <w:bottom w:val="nil"/>
              <w:right w:val="nil"/>
            </w:tcBorders>
            <w:vAlign w:val="center"/>
          </w:tcPr>
          <w:p w:rsidR="00E32432" w:rsidRPr="00423BEE" w:rsidRDefault="00E32432" w:rsidP="00E32432">
            <w:pPr>
              <w:jc w:val="right"/>
              <w:rPr>
                <w:b/>
                <w:bCs/>
                <w:i/>
                <w:iCs/>
                <w:sz w:val="22"/>
              </w:rPr>
            </w:pPr>
          </w:p>
        </w:tc>
        <w:tc>
          <w:tcPr>
            <w:tcW w:w="1628" w:type="dxa"/>
            <w:tcBorders>
              <w:top w:val="nil"/>
              <w:left w:val="nil"/>
              <w:bottom w:val="nil"/>
              <w:right w:val="nil"/>
            </w:tcBorders>
            <w:vAlign w:val="center"/>
          </w:tcPr>
          <w:p w:rsidR="00E32432" w:rsidRPr="00423BEE" w:rsidRDefault="00E32432" w:rsidP="00E32432">
            <w:pPr>
              <w:jc w:val="right"/>
              <w:rPr>
                <w:b/>
                <w:bCs/>
                <w:i/>
                <w:iCs/>
                <w:sz w:val="22"/>
              </w:rPr>
            </w:pPr>
            <w:r w:rsidRPr="00423BEE">
              <w:rPr>
                <w:b/>
                <w:bCs/>
                <w:i/>
                <w:iCs/>
                <w:sz w:val="22"/>
                <w:szCs w:val="22"/>
              </w:rPr>
              <w:t>912.239.302</w:t>
            </w:r>
          </w:p>
        </w:tc>
      </w:tr>
      <w:tr w:rsidR="00E32432" w:rsidRPr="00EF52AB">
        <w:trPr>
          <w:trHeight w:val="300"/>
        </w:trPr>
        <w:tc>
          <w:tcPr>
            <w:tcW w:w="2835" w:type="dxa"/>
            <w:tcBorders>
              <w:top w:val="nil"/>
              <w:left w:val="nil"/>
              <w:bottom w:val="nil"/>
              <w:right w:val="nil"/>
            </w:tcBorders>
          </w:tcPr>
          <w:p w:rsidR="00E32432" w:rsidRPr="00423BEE" w:rsidRDefault="00E32432" w:rsidP="00E32432">
            <w:pPr>
              <w:rPr>
                <w:b/>
                <w:bCs/>
                <w:sz w:val="22"/>
              </w:rPr>
            </w:pPr>
            <w:r w:rsidRPr="00423BEE">
              <w:rPr>
                <w:b/>
                <w:bCs/>
                <w:sz w:val="22"/>
                <w:szCs w:val="22"/>
              </w:rPr>
              <w:t>I. Nợ ngắn hạn</w:t>
            </w:r>
          </w:p>
        </w:tc>
        <w:tc>
          <w:tcPr>
            <w:tcW w:w="811" w:type="dxa"/>
            <w:tcBorders>
              <w:top w:val="nil"/>
              <w:left w:val="nil"/>
              <w:bottom w:val="nil"/>
              <w:right w:val="nil"/>
            </w:tcBorders>
            <w:vAlign w:val="center"/>
          </w:tcPr>
          <w:p w:rsidR="00E32432" w:rsidRPr="00423BEE" w:rsidRDefault="00E32432" w:rsidP="00E32432">
            <w:pPr>
              <w:jc w:val="center"/>
              <w:rPr>
                <w:b/>
                <w:bCs/>
                <w:sz w:val="22"/>
              </w:rPr>
            </w:pPr>
            <w:r w:rsidRPr="00423BEE">
              <w:rPr>
                <w:b/>
                <w:bCs/>
                <w:sz w:val="22"/>
                <w:szCs w:val="22"/>
              </w:rPr>
              <w:t>310</w:t>
            </w:r>
          </w:p>
        </w:tc>
        <w:tc>
          <w:tcPr>
            <w:tcW w:w="234" w:type="dxa"/>
            <w:tcBorders>
              <w:top w:val="nil"/>
              <w:left w:val="nil"/>
              <w:bottom w:val="nil"/>
              <w:right w:val="nil"/>
            </w:tcBorders>
            <w:vAlign w:val="bottom"/>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48.160.619.780</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49.072.859.082</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62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912.239.302</w:t>
            </w:r>
          </w:p>
        </w:tc>
      </w:tr>
      <w:tr w:rsidR="00E32432" w:rsidRPr="00EF52AB">
        <w:trPr>
          <w:trHeight w:val="426"/>
        </w:trPr>
        <w:tc>
          <w:tcPr>
            <w:tcW w:w="2835" w:type="dxa"/>
            <w:tcBorders>
              <w:top w:val="nil"/>
              <w:left w:val="nil"/>
              <w:bottom w:val="nil"/>
              <w:right w:val="nil"/>
            </w:tcBorders>
          </w:tcPr>
          <w:p w:rsidR="00E32432" w:rsidRPr="00423BEE" w:rsidRDefault="00E32432" w:rsidP="00E32432">
            <w:pPr>
              <w:rPr>
                <w:sz w:val="22"/>
              </w:rPr>
            </w:pPr>
            <w:r w:rsidRPr="00423BEE">
              <w:rPr>
                <w:sz w:val="22"/>
                <w:szCs w:val="22"/>
              </w:rPr>
              <w:t>4. Thuế và các khoản phải nộp Nhà nước</w:t>
            </w:r>
          </w:p>
        </w:tc>
        <w:tc>
          <w:tcPr>
            <w:tcW w:w="811" w:type="dxa"/>
            <w:tcBorders>
              <w:top w:val="nil"/>
              <w:left w:val="nil"/>
              <w:bottom w:val="nil"/>
              <w:right w:val="nil"/>
            </w:tcBorders>
            <w:vAlign w:val="center"/>
          </w:tcPr>
          <w:p w:rsidR="00E32432" w:rsidRPr="00423BEE" w:rsidRDefault="00E32432" w:rsidP="00E32432">
            <w:pPr>
              <w:jc w:val="center"/>
              <w:rPr>
                <w:sz w:val="22"/>
              </w:rPr>
            </w:pPr>
            <w:r w:rsidRPr="00423BEE">
              <w:rPr>
                <w:sz w:val="22"/>
                <w:szCs w:val="22"/>
              </w:rPr>
              <w:t>314</w:t>
            </w:r>
          </w:p>
        </w:tc>
        <w:tc>
          <w:tcPr>
            <w:tcW w:w="234" w:type="dxa"/>
            <w:tcBorders>
              <w:top w:val="nil"/>
              <w:left w:val="nil"/>
              <w:bottom w:val="nil"/>
              <w:right w:val="nil"/>
            </w:tcBorders>
            <w:vAlign w:val="bottom"/>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964.972.181</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1.877.211.483</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62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912.239.302</w:t>
            </w:r>
          </w:p>
        </w:tc>
      </w:tr>
      <w:tr w:rsidR="00E32432" w:rsidRPr="00FA193A">
        <w:trPr>
          <w:trHeight w:val="300"/>
        </w:trPr>
        <w:tc>
          <w:tcPr>
            <w:tcW w:w="2835" w:type="dxa"/>
            <w:tcBorders>
              <w:top w:val="nil"/>
              <w:left w:val="nil"/>
              <w:bottom w:val="nil"/>
              <w:right w:val="nil"/>
            </w:tcBorders>
            <w:vAlign w:val="center"/>
          </w:tcPr>
          <w:p w:rsidR="00E32432" w:rsidRPr="00423BEE" w:rsidRDefault="00E32432" w:rsidP="00E32432">
            <w:pPr>
              <w:rPr>
                <w:b/>
                <w:bCs/>
                <w:i/>
                <w:iCs/>
                <w:sz w:val="22"/>
              </w:rPr>
            </w:pPr>
            <w:r w:rsidRPr="00423BEE">
              <w:rPr>
                <w:b/>
                <w:bCs/>
                <w:i/>
                <w:iCs/>
                <w:sz w:val="22"/>
                <w:szCs w:val="22"/>
              </w:rPr>
              <w:t>B. VỐN CHỦ SỞ HỮU</w:t>
            </w:r>
          </w:p>
        </w:tc>
        <w:tc>
          <w:tcPr>
            <w:tcW w:w="811" w:type="dxa"/>
            <w:tcBorders>
              <w:top w:val="nil"/>
              <w:left w:val="nil"/>
              <w:bottom w:val="nil"/>
              <w:right w:val="nil"/>
            </w:tcBorders>
            <w:vAlign w:val="center"/>
          </w:tcPr>
          <w:p w:rsidR="00E32432" w:rsidRPr="00423BEE" w:rsidRDefault="00E32432" w:rsidP="00E32432">
            <w:pPr>
              <w:jc w:val="center"/>
              <w:rPr>
                <w:b/>
                <w:bCs/>
                <w:i/>
                <w:iCs/>
                <w:sz w:val="22"/>
              </w:rPr>
            </w:pPr>
            <w:r w:rsidRPr="00423BEE">
              <w:rPr>
                <w:b/>
                <w:bCs/>
                <w:i/>
                <w:iCs/>
                <w:sz w:val="22"/>
                <w:szCs w:val="22"/>
              </w:rPr>
              <w:t>400</w:t>
            </w:r>
          </w:p>
        </w:tc>
        <w:tc>
          <w:tcPr>
            <w:tcW w:w="234" w:type="dxa"/>
            <w:tcBorders>
              <w:top w:val="nil"/>
              <w:left w:val="nil"/>
              <w:bottom w:val="nil"/>
              <w:right w:val="nil"/>
            </w:tcBorders>
            <w:vAlign w:val="bottom"/>
          </w:tcPr>
          <w:p w:rsidR="00E32432" w:rsidRPr="00423BEE" w:rsidRDefault="00E32432" w:rsidP="00E32432">
            <w:pPr>
              <w:jc w:val="right"/>
              <w:rPr>
                <w:b/>
                <w:bCs/>
                <w:i/>
                <w:iCs/>
                <w:sz w:val="22"/>
              </w:rPr>
            </w:pPr>
          </w:p>
        </w:tc>
        <w:tc>
          <w:tcPr>
            <w:tcW w:w="1738" w:type="dxa"/>
            <w:tcBorders>
              <w:top w:val="nil"/>
              <w:left w:val="nil"/>
              <w:bottom w:val="nil"/>
              <w:right w:val="nil"/>
            </w:tcBorders>
            <w:vAlign w:val="center"/>
          </w:tcPr>
          <w:p w:rsidR="00E32432" w:rsidRPr="00423BEE" w:rsidRDefault="00E32432" w:rsidP="00E32432">
            <w:pPr>
              <w:jc w:val="right"/>
              <w:rPr>
                <w:b/>
                <w:bCs/>
                <w:i/>
                <w:iCs/>
                <w:sz w:val="22"/>
              </w:rPr>
            </w:pPr>
            <w:r w:rsidRPr="00423BEE">
              <w:rPr>
                <w:b/>
                <w:bCs/>
                <w:i/>
                <w:iCs/>
                <w:sz w:val="22"/>
                <w:szCs w:val="22"/>
              </w:rPr>
              <w:t>124.970.103.319</w:t>
            </w:r>
          </w:p>
        </w:tc>
        <w:tc>
          <w:tcPr>
            <w:tcW w:w="234" w:type="dxa"/>
            <w:tcBorders>
              <w:top w:val="nil"/>
              <w:left w:val="nil"/>
              <w:bottom w:val="nil"/>
              <w:right w:val="nil"/>
            </w:tcBorders>
            <w:vAlign w:val="center"/>
          </w:tcPr>
          <w:p w:rsidR="00E32432" w:rsidRPr="00423BEE" w:rsidRDefault="00E32432" w:rsidP="00E32432">
            <w:pPr>
              <w:jc w:val="right"/>
              <w:rPr>
                <w:b/>
                <w:bCs/>
                <w:i/>
                <w:iCs/>
                <w:sz w:val="22"/>
              </w:rPr>
            </w:pPr>
          </w:p>
        </w:tc>
        <w:tc>
          <w:tcPr>
            <w:tcW w:w="1738" w:type="dxa"/>
            <w:tcBorders>
              <w:top w:val="nil"/>
              <w:left w:val="nil"/>
              <w:bottom w:val="nil"/>
              <w:right w:val="nil"/>
            </w:tcBorders>
            <w:vAlign w:val="center"/>
          </w:tcPr>
          <w:p w:rsidR="00E32432" w:rsidRPr="00423BEE" w:rsidRDefault="00E32432" w:rsidP="00E32432">
            <w:pPr>
              <w:jc w:val="right"/>
              <w:rPr>
                <w:b/>
                <w:bCs/>
                <w:i/>
                <w:iCs/>
                <w:sz w:val="22"/>
              </w:rPr>
            </w:pPr>
            <w:r w:rsidRPr="00423BEE">
              <w:rPr>
                <w:b/>
                <w:bCs/>
                <w:i/>
                <w:iCs/>
                <w:sz w:val="22"/>
                <w:szCs w:val="22"/>
              </w:rPr>
              <w:t>127.258.148.172</w:t>
            </w:r>
          </w:p>
        </w:tc>
        <w:tc>
          <w:tcPr>
            <w:tcW w:w="234" w:type="dxa"/>
            <w:tcBorders>
              <w:top w:val="nil"/>
              <w:left w:val="nil"/>
              <w:bottom w:val="nil"/>
              <w:right w:val="nil"/>
            </w:tcBorders>
            <w:vAlign w:val="center"/>
          </w:tcPr>
          <w:p w:rsidR="00E32432" w:rsidRPr="00423BEE" w:rsidRDefault="00E32432" w:rsidP="00E32432">
            <w:pPr>
              <w:jc w:val="right"/>
              <w:rPr>
                <w:b/>
                <w:bCs/>
                <w:i/>
                <w:iCs/>
                <w:sz w:val="22"/>
              </w:rPr>
            </w:pPr>
          </w:p>
        </w:tc>
        <w:tc>
          <w:tcPr>
            <w:tcW w:w="1628" w:type="dxa"/>
            <w:tcBorders>
              <w:top w:val="nil"/>
              <w:left w:val="nil"/>
              <w:bottom w:val="nil"/>
              <w:right w:val="nil"/>
            </w:tcBorders>
            <w:vAlign w:val="center"/>
          </w:tcPr>
          <w:p w:rsidR="00E32432" w:rsidRPr="00423BEE" w:rsidRDefault="00E32432" w:rsidP="00E32432">
            <w:pPr>
              <w:jc w:val="right"/>
              <w:rPr>
                <w:b/>
                <w:bCs/>
                <w:i/>
                <w:iCs/>
                <w:sz w:val="22"/>
              </w:rPr>
            </w:pPr>
            <w:r w:rsidRPr="00423BEE">
              <w:rPr>
                <w:b/>
                <w:bCs/>
                <w:i/>
                <w:iCs/>
                <w:sz w:val="22"/>
                <w:szCs w:val="22"/>
              </w:rPr>
              <w:t>2.288.044.853</w:t>
            </w:r>
          </w:p>
        </w:tc>
      </w:tr>
      <w:tr w:rsidR="00E32432" w:rsidRPr="00FA193A">
        <w:trPr>
          <w:trHeight w:val="300"/>
        </w:trPr>
        <w:tc>
          <w:tcPr>
            <w:tcW w:w="2835" w:type="dxa"/>
            <w:tcBorders>
              <w:top w:val="nil"/>
              <w:left w:val="nil"/>
              <w:bottom w:val="nil"/>
              <w:right w:val="nil"/>
            </w:tcBorders>
          </w:tcPr>
          <w:p w:rsidR="00E32432" w:rsidRPr="00423BEE" w:rsidRDefault="00E32432" w:rsidP="00E32432">
            <w:pPr>
              <w:rPr>
                <w:b/>
                <w:bCs/>
                <w:sz w:val="22"/>
              </w:rPr>
            </w:pPr>
            <w:r w:rsidRPr="00423BEE">
              <w:rPr>
                <w:b/>
                <w:bCs/>
                <w:sz w:val="22"/>
                <w:szCs w:val="22"/>
              </w:rPr>
              <w:t>I. Vốn chủ sở hữu</w:t>
            </w:r>
          </w:p>
        </w:tc>
        <w:tc>
          <w:tcPr>
            <w:tcW w:w="811" w:type="dxa"/>
            <w:tcBorders>
              <w:top w:val="nil"/>
              <w:left w:val="nil"/>
              <w:bottom w:val="nil"/>
              <w:right w:val="nil"/>
            </w:tcBorders>
            <w:vAlign w:val="center"/>
          </w:tcPr>
          <w:p w:rsidR="00E32432" w:rsidRPr="00423BEE" w:rsidRDefault="00E32432" w:rsidP="00E32432">
            <w:pPr>
              <w:jc w:val="center"/>
              <w:rPr>
                <w:b/>
                <w:bCs/>
                <w:sz w:val="22"/>
              </w:rPr>
            </w:pPr>
            <w:r w:rsidRPr="00423BEE">
              <w:rPr>
                <w:b/>
                <w:bCs/>
                <w:sz w:val="22"/>
                <w:szCs w:val="22"/>
              </w:rPr>
              <w:t>410</w:t>
            </w:r>
          </w:p>
        </w:tc>
        <w:tc>
          <w:tcPr>
            <w:tcW w:w="234" w:type="dxa"/>
            <w:tcBorders>
              <w:top w:val="nil"/>
              <w:left w:val="nil"/>
              <w:bottom w:val="nil"/>
              <w:right w:val="nil"/>
            </w:tcBorders>
            <w:vAlign w:val="bottom"/>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124.970.103.319</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73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127.258.148.172</w:t>
            </w:r>
          </w:p>
        </w:tc>
        <w:tc>
          <w:tcPr>
            <w:tcW w:w="234" w:type="dxa"/>
            <w:tcBorders>
              <w:top w:val="nil"/>
              <w:left w:val="nil"/>
              <w:bottom w:val="nil"/>
              <w:right w:val="nil"/>
            </w:tcBorders>
            <w:vAlign w:val="center"/>
          </w:tcPr>
          <w:p w:rsidR="00E32432" w:rsidRPr="00423BEE" w:rsidRDefault="00E32432" w:rsidP="00E32432">
            <w:pPr>
              <w:jc w:val="right"/>
              <w:rPr>
                <w:b/>
                <w:bCs/>
                <w:sz w:val="22"/>
              </w:rPr>
            </w:pPr>
          </w:p>
        </w:tc>
        <w:tc>
          <w:tcPr>
            <w:tcW w:w="1628" w:type="dxa"/>
            <w:tcBorders>
              <w:top w:val="nil"/>
              <w:left w:val="nil"/>
              <w:bottom w:val="nil"/>
              <w:right w:val="nil"/>
            </w:tcBorders>
            <w:vAlign w:val="center"/>
          </w:tcPr>
          <w:p w:rsidR="00E32432" w:rsidRPr="00423BEE" w:rsidRDefault="00E32432" w:rsidP="00E32432">
            <w:pPr>
              <w:jc w:val="right"/>
              <w:rPr>
                <w:b/>
                <w:bCs/>
                <w:sz w:val="22"/>
              </w:rPr>
            </w:pPr>
            <w:r w:rsidRPr="00423BEE">
              <w:rPr>
                <w:b/>
                <w:bCs/>
                <w:sz w:val="22"/>
                <w:szCs w:val="22"/>
              </w:rPr>
              <w:t>2.288.044.853</w:t>
            </w:r>
          </w:p>
        </w:tc>
      </w:tr>
      <w:tr w:rsidR="00E32432" w:rsidRPr="00EF52AB">
        <w:trPr>
          <w:trHeight w:val="300"/>
        </w:trPr>
        <w:tc>
          <w:tcPr>
            <w:tcW w:w="2835" w:type="dxa"/>
            <w:tcBorders>
              <w:top w:val="nil"/>
              <w:left w:val="nil"/>
              <w:bottom w:val="nil"/>
              <w:right w:val="nil"/>
            </w:tcBorders>
          </w:tcPr>
          <w:p w:rsidR="00E32432" w:rsidRPr="00423BEE" w:rsidRDefault="00E32432" w:rsidP="00E32432">
            <w:pPr>
              <w:rPr>
                <w:sz w:val="22"/>
              </w:rPr>
            </w:pPr>
            <w:r w:rsidRPr="00423BEE">
              <w:rPr>
                <w:sz w:val="22"/>
                <w:szCs w:val="22"/>
              </w:rPr>
              <w:t>10. Lợi nhuận sau thuế chưa phân phối</w:t>
            </w:r>
            <w:r>
              <w:rPr>
                <w:sz w:val="22"/>
                <w:szCs w:val="22"/>
              </w:rPr>
              <w:t xml:space="preserve"> (*)</w:t>
            </w:r>
          </w:p>
        </w:tc>
        <w:tc>
          <w:tcPr>
            <w:tcW w:w="811" w:type="dxa"/>
            <w:tcBorders>
              <w:top w:val="nil"/>
              <w:left w:val="nil"/>
              <w:bottom w:val="nil"/>
              <w:right w:val="nil"/>
            </w:tcBorders>
            <w:vAlign w:val="center"/>
          </w:tcPr>
          <w:p w:rsidR="00E32432" w:rsidRPr="00423BEE" w:rsidRDefault="00E32432" w:rsidP="00E32432">
            <w:pPr>
              <w:jc w:val="center"/>
              <w:rPr>
                <w:sz w:val="22"/>
              </w:rPr>
            </w:pPr>
            <w:r w:rsidRPr="00423BEE">
              <w:rPr>
                <w:sz w:val="22"/>
                <w:szCs w:val="22"/>
              </w:rPr>
              <w:t>420</w:t>
            </w:r>
          </w:p>
        </w:tc>
        <w:tc>
          <w:tcPr>
            <w:tcW w:w="234" w:type="dxa"/>
            <w:tcBorders>
              <w:top w:val="nil"/>
              <w:left w:val="nil"/>
              <w:bottom w:val="nil"/>
              <w:right w:val="nil"/>
            </w:tcBorders>
            <w:vAlign w:val="bottom"/>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(5.541.483.901)</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73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(3.253.439.048)</w:t>
            </w:r>
          </w:p>
        </w:tc>
        <w:tc>
          <w:tcPr>
            <w:tcW w:w="234" w:type="dxa"/>
            <w:tcBorders>
              <w:top w:val="nil"/>
              <w:left w:val="nil"/>
              <w:bottom w:val="nil"/>
              <w:right w:val="nil"/>
            </w:tcBorders>
            <w:vAlign w:val="center"/>
          </w:tcPr>
          <w:p w:rsidR="00E32432" w:rsidRPr="00423BEE" w:rsidRDefault="00E32432" w:rsidP="00E32432">
            <w:pPr>
              <w:jc w:val="right"/>
              <w:rPr>
                <w:sz w:val="22"/>
              </w:rPr>
            </w:pPr>
          </w:p>
        </w:tc>
        <w:tc>
          <w:tcPr>
            <w:tcW w:w="1628" w:type="dxa"/>
            <w:tcBorders>
              <w:top w:val="nil"/>
              <w:left w:val="nil"/>
              <w:bottom w:val="nil"/>
              <w:right w:val="nil"/>
            </w:tcBorders>
            <w:vAlign w:val="center"/>
          </w:tcPr>
          <w:p w:rsidR="00E32432" w:rsidRPr="00423BEE" w:rsidRDefault="00E32432" w:rsidP="00E32432">
            <w:pPr>
              <w:jc w:val="right"/>
              <w:rPr>
                <w:sz w:val="22"/>
              </w:rPr>
            </w:pPr>
            <w:r w:rsidRPr="00423BEE">
              <w:rPr>
                <w:sz w:val="22"/>
                <w:szCs w:val="22"/>
              </w:rPr>
              <w:t>2.288.044.853</w:t>
            </w:r>
          </w:p>
        </w:tc>
      </w:tr>
    </w:tbl>
    <w:p w:rsidR="00E32432" w:rsidRPr="00E519D6" w:rsidRDefault="00E32432" w:rsidP="00E32432">
      <w:pPr>
        <w:spacing w:before="120"/>
        <w:ind w:left="142"/>
        <w:jc w:val="both"/>
        <w:rPr>
          <w:sz w:val="22"/>
          <w:szCs w:val="22"/>
        </w:rPr>
      </w:pPr>
      <w:r w:rsidRPr="00A35541">
        <w:rPr>
          <w:sz w:val="22"/>
          <w:szCs w:val="22"/>
          <w:lang w:val="vi-VN"/>
        </w:rPr>
        <w:t>(*)</w:t>
      </w:r>
      <w:r w:rsidRPr="00E519D6">
        <w:rPr>
          <w:sz w:val="22"/>
          <w:szCs w:val="22"/>
        </w:rPr>
        <w:t>: Chênh lệch lợi nhuận sau thuế chưa phân phối giảm trên Bảng cân đối kế toán tại ngày 01 tháng 01 năm 2013 là lợi nhuận giảm năm 2011 theo Biên bản thanh tra thuế.</w:t>
      </w:r>
    </w:p>
    <w:p w:rsidR="00E32432" w:rsidRPr="00F37A55" w:rsidRDefault="00E32432" w:rsidP="00E32432">
      <w:pPr>
        <w:numPr>
          <w:ilvl w:val="1"/>
          <w:numId w:val="8"/>
        </w:numPr>
        <w:tabs>
          <w:tab w:val="num" w:pos="546"/>
          <w:tab w:val="num" w:pos="2042"/>
        </w:tabs>
        <w:spacing w:before="240"/>
        <w:ind w:left="476" w:hanging="357"/>
        <w:jc w:val="both"/>
        <w:rPr>
          <w:b/>
          <w:bCs/>
          <w:sz w:val="22"/>
          <w:szCs w:val="22"/>
          <w:lang w:val="nl-NL"/>
        </w:rPr>
      </w:pPr>
      <w:r w:rsidRPr="00F37A55">
        <w:rPr>
          <w:b/>
          <w:bCs/>
          <w:sz w:val="22"/>
          <w:szCs w:val="22"/>
          <w:lang w:val="nl-NL"/>
        </w:rPr>
        <w:t>Thông tin về bộ phận</w:t>
      </w:r>
    </w:p>
    <w:p w:rsidR="00E32432" w:rsidRPr="00F37A55" w:rsidRDefault="00E32432" w:rsidP="00E32432">
      <w:pPr>
        <w:spacing w:before="120"/>
        <w:ind w:left="533"/>
        <w:jc w:val="both"/>
        <w:rPr>
          <w:b/>
          <w:bCs/>
          <w:i/>
          <w:iCs/>
          <w:sz w:val="22"/>
          <w:szCs w:val="22"/>
          <w:lang w:val="nl-NL"/>
        </w:rPr>
      </w:pPr>
      <w:r w:rsidRPr="00F37A55">
        <w:rPr>
          <w:bCs/>
          <w:iCs/>
          <w:sz w:val="22"/>
          <w:szCs w:val="22"/>
          <w:lang w:val="nl-NL"/>
        </w:rPr>
        <w:t>Thông tin bộ phận được trình bày theo lĩnh vực kinh doanh và khu vực địa lý. Báo cáo bộ phận chính yếu là theo lĩnh vực kinh doanh. Báo cáo bộ phận thứ yếu theo khu vực địa lý.</w:t>
      </w:r>
    </w:p>
    <w:p w:rsidR="00E32432" w:rsidRPr="00F37A55" w:rsidRDefault="00E32432" w:rsidP="00E32432">
      <w:pPr>
        <w:tabs>
          <w:tab w:val="left" w:pos="896"/>
        </w:tabs>
        <w:spacing w:before="120" w:after="120"/>
        <w:ind w:left="539"/>
        <w:jc w:val="both"/>
        <w:rPr>
          <w:b/>
          <w:i/>
          <w:sz w:val="22"/>
          <w:szCs w:val="22"/>
          <w:lang w:val="nl-NL"/>
        </w:rPr>
      </w:pPr>
      <w:r w:rsidRPr="00F37A55">
        <w:rPr>
          <w:b/>
          <w:i/>
          <w:sz w:val="22"/>
          <w:szCs w:val="22"/>
          <w:lang w:val="nl-NL"/>
        </w:rPr>
        <w:t>Khu vực địa lý</w:t>
      </w:r>
    </w:p>
    <w:p w:rsidR="00E32432" w:rsidRPr="00F37A55" w:rsidRDefault="00E32432" w:rsidP="00E32432">
      <w:pPr>
        <w:ind w:left="532" w:firstLine="6"/>
        <w:rPr>
          <w:b/>
          <w:bCs/>
          <w:i/>
          <w:iCs/>
          <w:sz w:val="22"/>
          <w:szCs w:val="22"/>
          <w:lang w:val="nl-NL"/>
        </w:rPr>
      </w:pPr>
      <w:r w:rsidRPr="00F37A55">
        <w:rPr>
          <w:sz w:val="22"/>
          <w:szCs w:val="22"/>
          <w:lang w:val="nl-NL"/>
        </w:rPr>
        <w:t>Toàn bộ hoạt động của Công ty chỉ diễn ra trên lãnh thổ Việt Nam.</w:t>
      </w:r>
    </w:p>
    <w:p w:rsidR="00E32432" w:rsidRPr="00F37A55" w:rsidRDefault="00E32432" w:rsidP="00E32432">
      <w:pPr>
        <w:spacing w:before="120"/>
        <w:ind w:left="533"/>
        <w:jc w:val="both"/>
        <w:rPr>
          <w:sz w:val="22"/>
          <w:szCs w:val="22"/>
          <w:lang w:val="nl-NL"/>
        </w:rPr>
      </w:pPr>
      <w:r w:rsidRPr="00F37A55">
        <w:rPr>
          <w:b/>
          <w:bCs/>
          <w:i/>
          <w:iCs/>
          <w:sz w:val="22"/>
          <w:szCs w:val="22"/>
          <w:lang w:val="nl-NL"/>
        </w:rPr>
        <w:t>Lĩnh vực kinh doanh:</w:t>
      </w:r>
    </w:p>
    <w:p w:rsidR="00E32432" w:rsidRPr="00F37A55" w:rsidRDefault="00E32432" w:rsidP="00E32432">
      <w:pPr>
        <w:spacing w:before="120" w:after="120"/>
        <w:ind w:left="533" w:firstLine="6"/>
        <w:jc w:val="both"/>
        <w:rPr>
          <w:sz w:val="22"/>
          <w:szCs w:val="22"/>
          <w:lang w:val="nl-NL"/>
        </w:rPr>
      </w:pPr>
      <w:r w:rsidRPr="00F37A55">
        <w:rPr>
          <w:sz w:val="22"/>
          <w:szCs w:val="22"/>
          <w:lang w:val="nl-NL"/>
        </w:rPr>
        <w:t>Công ty có các lĩnh vực kinh doanh chính sau:</w:t>
      </w:r>
    </w:p>
    <w:p w:rsidR="00E32432" w:rsidRPr="00F37A55" w:rsidRDefault="00E32432" w:rsidP="00E32432">
      <w:pPr>
        <w:numPr>
          <w:ilvl w:val="0"/>
          <w:numId w:val="22"/>
        </w:numPr>
        <w:autoSpaceDE w:val="0"/>
        <w:autoSpaceDN w:val="0"/>
        <w:adjustRightInd w:val="0"/>
        <w:spacing w:before="120"/>
        <w:ind w:left="993" w:hanging="431"/>
        <w:jc w:val="both"/>
        <w:rPr>
          <w:sz w:val="22"/>
          <w:szCs w:val="22"/>
          <w:lang w:val="nl-NL"/>
        </w:rPr>
      </w:pPr>
      <w:r w:rsidRPr="00F37A55">
        <w:rPr>
          <w:sz w:val="22"/>
          <w:szCs w:val="22"/>
          <w:lang w:val="nl-NL"/>
        </w:rPr>
        <w:t xml:space="preserve">Lĩnh vực </w:t>
      </w:r>
      <w:r>
        <w:rPr>
          <w:sz w:val="22"/>
          <w:szCs w:val="22"/>
          <w:lang w:val="nl-NL"/>
        </w:rPr>
        <w:t>1</w:t>
      </w:r>
      <w:r w:rsidRPr="00F37A55">
        <w:rPr>
          <w:sz w:val="22"/>
          <w:szCs w:val="22"/>
          <w:lang w:val="nl-NL"/>
        </w:rPr>
        <w:t>:</w:t>
      </w:r>
      <w:r w:rsidRPr="00E519D6">
        <w:rPr>
          <w:sz w:val="22"/>
          <w:szCs w:val="22"/>
          <w:lang w:val="nl-NL"/>
        </w:rPr>
        <w:t xml:space="preserve"> Dịch vụ vận tải.</w:t>
      </w:r>
    </w:p>
    <w:p w:rsidR="00E32432" w:rsidRPr="00E519D6" w:rsidRDefault="00E32432" w:rsidP="00E32432">
      <w:pPr>
        <w:numPr>
          <w:ilvl w:val="0"/>
          <w:numId w:val="22"/>
        </w:numPr>
        <w:autoSpaceDE w:val="0"/>
        <w:autoSpaceDN w:val="0"/>
        <w:adjustRightInd w:val="0"/>
        <w:spacing w:before="120"/>
        <w:ind w:left="993" w:hanging="431"/>
        <w:jc w:val="both"/>
        <w:rPr>
          <w:sz w:val="22"/>
          <w:szCs w:val="22"/>
          <w:lang w:val="nl-NL"/>
        </w:rPr>
      </w:pPr>
      <w:r w:rsidRPr="00F37A55">
        <w:rPr>
          <w:sz w:val="22"/>
          <w:szCs w:val="22"/>
          <w:lang w:val="nl-NL"/>
        </w:rPr>
        <w:t>Lĩnh vực 2: Cho thuê văn phòng và hoạt động khác</w:t>
      </w:r>
      <w:r>
        <w:rPr>
          <w:sz w:val="22"/>
          <w:szCs w:val="22"/>
          <w:lang w:val="nl-NL"/>
        </w:rPr>
        <w:t>.</w:t>
      </w:r>
    </w:p>
    <w:p w:rsidR="00E32432" w:rsidRDefault="00E32432" w:rsidP="00E32432">
      <w:pPr>
        <w:tabs>
          <w:tab w:val="left" w:pos="480"/>
          <w:tab w:val="left" w:pos="600"/>
        </w:tabs>
        <w:spacing w:before="120"/>
        <w:ind w:left="533" w:firstLine="6"/>
        <w:jc w:val="both"/>
        <w:rPr>
          <w:sz w:val="22"/>
          <w:szCs w:val="22"/>
          <w:lang w:val="nl-NL"/>
        </w:rPr>
      </w:pPr>
      <w:r w:rsidRPr="00F37A55">
        <w:rPr>
          <w:sz w:val="22"/>
          <w:szCs w:val="22"/>
          <w:lang w:val="nl-NL"/>
        </w:rPr>
        <w:t>Thông tin về kết quả kinh doanh, tài sản cố định và các tài sản dài hạn khác và giá trị các khoản chi phí lớn không bằng tiền của bộ phận theo lĩnh vực kinh doanh của Công ty như sau:</w:t>
      </w:r>
    </w:p>
    <w:p w:rsidR="00E32432" w:rsidRPr="00F37A55" w:rsidRDefault="00E32432" w:rsidP="00E32432">
      <w:pPr>
        <w:tabs>
          <w:tab w:val="num" w:pos="720"/>
          <w:tab w:val="num" w:pos="2042"/>
        </w:tabs>
        <w:spacing w:before="120"/>
        <w:ind w:left="482"/>
        <w:jc w:val="both"/>
        <w:rPr>
          <w:b/>
          <w:bCs/>
          <w:sz w:val="22"/>
          <w:szCs w:val="22"/>
          <w:lang w:val="nl-NL"/>
        </w:rPr>
      </w:pPr>
    </w:p>
    <w:p w:rsidR="00E32432" w:rsidRDefault="00E32432" w:rsidP="00E32432">
      <w:pPr>
        <w:tabs>
          <w:tab w:val="num" w:pos="720"/>
          <w:tab w:val="num" w:pos="2042"/>
        </w:tabs>
        <w:spacing w:before="20"/>
        <w:jc w:val="both"/>
        <w:rPr>
          <w:b/>
          <w:bCs/>
          <w:sz w:val="22"/>
          <w:szCs w:val="22"/>
          <w:lang w:val="nl-NL"/>
        </w:rPr>
      </w:pPr>
    </w:p>
    <w:p w:rsidR="00E32432" w:rsidRPr="00F37A55" w:rsidRDefault="00E32432" w:rsidP="00E32432">
      <w:pPr>
        <w:tabs>
          <w:tab w:val="num" w:pos="720"/>
          <w:tab w:val="num" w:pos="2042"/>
        </w:tabs>
        <w:spacing w:before="20"/>
        <w:jc w:val="both"/>
        <w:rPr>
          <w:b/>
          <w:bCs/>
          <w:sz w:val="22"/>
          <w:szCs w:val="22"/>
          <w:lang w:val="nl-NL"/>
        </w:rPr>
        <w:sectPr w:rsidR="00E32432" w:rsidRPr="00F37A55" w:rsidSect="00E32432">
          <w:headerReference w:type="default" r:id="rId24"/>
          <w:pgSz w:w="11907" w:h="16840" w:code="9"/>
          <w:pgMar w:top="1140" w:right="1152" w:bottom="1152" w:left="1440" w:header="720" w:footer="578" w:gutter="0"/>
          <w:cols w:space="720"/>
          <w:docGrid w:linePitch="326"/>
        </w:sectPr>
      </w:pPr>
    </w:p>
    <w:p w:rsidR="00E32432" w:rsidRPr="00F37A55" w:rsidRDefault="00E32432" w:rsidP="00E32432">
      <w:pPr>
        <w:tabs>
          <w:tab w:val="left" w:pos="480"/>
          <w:tab w:val="left" w:pos="600"/>
        </w:tabs>
        <w:ind w:left="533" w:firstLine="6"/>
        <w:jc w:val="right"/>
        <w:rPr>
          <w:i/>
          <w:sz w:val="22"/>
          <w:szCs w:val="22"/>
          <w:lang w:val="nl-NL"/>
        </w:rPr>
      </w:pPr>
      <w:r w:rsidRPr="00F37A55">
        <w:rPr>
          <w:i/>
          <w:sz w:val="22"/>
          <w:szCs w:val="22"/>
          <w:lang w:val="nl-NL"/>
        </w:rPr>
        <w:lastRenderedPageBreak/>
        <w:t>Đơn vị tính: VND</w:t>
      </w:r>
    </w:p>
    <w:tbl>
      <w:tblPr>
        <w:tblW w:w="14055" w:type="dxa"/>
        <w:tblInd w:w="654" w:type="dxa"/>
        <w:tblLook w:val="04A0"/>
      </w:tblPr>
      <w:tblGrid>
        <w:gridCol w:w="6684"/>
        <w:gridCol w:w="2268"/>
        <w:gridCol w:w="425"/>
        <w:gridCol w:w="2268"/>
        <w:gridCol w:w="425"/>
        <w:gridCol w:w="1985"/>
      </w:tblGrid>
      <w:tr w:rsidR="00E32432" w:rsidRPr="00F37A55">
        <w:trPr>
          <w:trHeight w:val="330"/>
          <w:tblHeader/>
        </w:trPr>
        <w:tc>
          <w:tcPr>
            <w:tcW w:w="6684" w:type="dxa"/>
            <w:tcBorders>
              <w:top w:val="nil"/>
              <w:left w:val="nil"/>
              <w:right w:val="nil"/>
            </w:tcBorders>
            <w:vAlign w:val="bottom"/>
          </w:tcPr>
          <w:p w:rsidR="00E32432" w:rsidRPr="00F37A55" w:rsidRDefault="00E32432" w:rsidP="00E32432">
            <w:pPr>
              <w:jc w:val="both"/>
              <w:rPr>
                <w:b/>
                <w:bCs/>
                <w:sz w:val="22"/>
                <w:lang w:val="vi-VN" w:eastAsia="vi-VN"/>
              </w:rPr>
            </w:pPr>
          </w:p>
        </w:tc>
        <w:tc>
          <w:tcPr>
            <w:tcW w:w="2268" w:type="dxa"/>
            <w:tcBorders>
              <w:top w:val="nil"/>
              <w:left w:val="nil"/>
              <w:bottom w:val="single" w:sz="4" w:space="0" w:color="auto"/>
              <w:right w:val="nil"/>
            </w:tcBorders>
            <w:vAlign w:val="center"/>
          </w:tcPr>
          <w:p w:rsidR="00E32432" w:rsidRPr="00F37A55" w:rsidRDefault="00E32432" w:rsidP="00E32432">
            <w:pPr>
              <w:jc w:val="center"/>
              <w:rPr>
                <w:b/>
                <w:bCs/>
                <w:sz w:val="22"/>
              </w:rPr>
            </w:pPr>
            <w:r w:rsidRPr="00F37A55">
              <w:rPr>
                <w:b/>
                <w:bCs/>
                <w:sz w:val="22"/>
                <w:szCs w:val="22"/>
              </w:rPr>
              <w:t>Dịch vụ vận tải</w:t>
            </w:r>
          </w:p>
        </w:tc>
        <w:tc>
          <w:tcPr>
            <w:tcW w:w="425" w:type="dxa"/>
            <w:tcBorders>
              <w:top w:val="nil"/>
              <w:left w:val="nil"/>
              <w:right w:val="nil"/>
            </w:tcBorders>
            <w:vAlign w:val="center"/>
          </w:tcPr>
          <w:p w:rsidR="00E32432" w:rsidRPr="00F37A55" w:rsidRDefault="00E32432" w:rsidP="00E32432">
            <w:pPr>
              <w:jc w:val="center"/>
              <w:rPr>
                <w:b/>
                <w:bCs/>
                <w:sz w:val="22"/>
              </w:rPr>
            </w:pPr>
          </w:p>
        </w:tc>
        <w:tc>
          <w:tcPr>
            <w:tcW w:w="2268" w:type="dxa"/>
            <w:tcBorders>
              <w:top w:val="nil"/>
              <w:left w:val="nil"/>
              <w:bottom w:val="single" w:sz="4" w:space="0" w:color="auto"/>
              <w:right w:val="nil"/>
            </w:tcBorders>
            <w:vAlign w:val="center"/>
          </w:tcPr>
          <w:p w:rsidR="00E32432" w:rsidRPr="00F37A55" w:rsidRDefault="00E32432" w:rsidP="00E32432">
            <w:pPr>
              <w:jc w:val="center"/>
              <w:rPr>
                <w:b/>
                <w:bCs/>
                <w:sz w:val="22"/>
              </w:rPr>
            </w:pPr>
            <w:r w:rsidRPr="00F37A55">
              <w:rPr>
                <w:b/>
                <w:bCs/>
                <w:sz w:val="22"/>
                <w:szCs w:val="22"/>
              </w:rPr>
              <w:t>Cho thuê văn phòng và các hoạt động khác</w:t>
            </w:r>
          </w:p>
        </w:tc>
        <w:tc>
          <w:tcPr>
            <w:tcW w:w="425" w:type="dxa"/>
            <w:tcBorders>
              <w:top w:val="nil"/>
              <w:left w:val="nil"/>
              <w:right w:val="nil"/>
            </w:tcBorders>
            <w:vAlign w:val="center"/>
          </w:tcPr>
          <w:p w:rsidR="00E32432" w:rsidRPr="00F37A55" w:rsidRDefault="00E32432" w:rsidP="00E32432">
            <w:pPr>
              <w:jc w:val="center"/>
              <w:rPr>
                <w:b/>
                <w:bCs/>
                <w:sz w:val="22"/>
                <w:lang w:val="vi-VN" w:eastAsia="vi-VN"/>
              </w:rPr>
            </w:pPr>
          </w:p>
        </w:tc>
        <w:tc>
          <w:tcPr>
            <w:tcW w:w="1985" w:type="dxa"/>
            <w:tcBorders>
              <w:top w:val="nil"/>
              <w:left w:val="nil"/>
              <w:bottom w:val="single" w:sz="4"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Cộng</w:t>
            </w:r>
          </w:p>
        </w:tc>
      </w:tr>
      <w:tr w:rsidR="00E32432" w:rsidRPr="00F37A55">
        <w:trPr>
          <w:trHeight w:val="315"/>
        </w:trPr>
        <w:tc>
          <w:tcPr>
            <w:tcW w:w="6684" w:type="dxa"/>
            <w:vAlign w:val="bottom"/>
          </w:tcPr>
          <w:p w:rsidR="00E32432" w:rsidRPr="00F37A55" w:rsidRDefault="00E32432" w:rsidP="00E32432">
            <w:pPr>
              <w:spacing w:before="120"/>
              <w:rPr>
                <w:b/>
                <w:bCs/>
                <w:sz w:val="22"/>
                <w:lang w:val="vi-VN" w:eastAsia="vi-VN"/>
              </w:rPr>
            </w:pPr>
            <w:r w:rsidRPr="00F37A55">
              <w:rPr>
                <w:b/>
                <w:bCs/>
                <w:sz w:val="22"/>
                <w:szCs w:val="22"/>
                <w:lang w:val="vi-VN" w:eastAsia="vi-VN"/>
              </w:rPr>
              <w:t>Năm nay</w:t>
            </w:r>
          </w:p>
        </w:tc>
        <w:tc>
          <w:tcPr>
            <w:tcW w:w="2268" w:type="dxa"/>
            <w:tcBorders>
              <w:top w:val="single" w:sz="4" w:space="0" w:color="auto"/>
            </w:tcBorders>
            <w:vAlign w:val="bottom"/>
          </w:tcPr>
          <w:p w:rsidR="00E32432" w:rsidRPr="00F37A55" w:rsidRDefault="00E32432" w:rsidP="00E32432">
            <w:pPr>
              <w:spacing w:before="120"/>
              <w:jc w:val="right"/>
              <w:rPr>
                <w:sz w:val="22"/>
                <w:lang w:val="vi-VN" w:eastAsia="vi-VN"/>
              </w:rPr>
            </w:pPr>
          </w:p>
        </w:tc>
        <w:tc>
          <w:tcPr>
            <w:tcW w:w="425" w:type="dxa"/>
            <w:vAlign w:val="bottom"/>
          </w:tcPr>
          <w:p w:rsidR="00E32432" w:rsidRPr="00F37A55" w:rsidRDefault="00E32432" w:rsidP="00E32432">
            <w:pPr>
              <w:spacing w:before="120"/>
              <w:jc w:val="both"/>
              <w:rPr>
                <w:b/>
                <w:bCs/>
                <w:sz w:val="22"/>
                <w:lang w:val="vi-VN" w:eastAsia="vi-VN"/>
              </w:rPr>
            </w:pPr>
          </w:p>
        </w:tc>
        <w:tc>
          <w:tcPr>
            <w:tcW w:w="2268" w:type="dxa"/>
            <w:tcBorders>
              <w:top w:val="single" w:sz="4" w:space="0" w:color="auto"/>
            </w:tcBorders>
          </w:tcPr>
          <w:p w:rsidR="00E32432" w:rsidRPr="00F37A55" w:rsidRDefault="00E32432" w:rsidP="00E32432">
            <w:pPr>
              <w:spacing w:before="120"/>
              <w:jc w:val="right"/>
              <w:rPr>
                <w:sz w:val="22"/>
                <w:lang w:val="vi-VN" w:eastAsia="vi-VN"/>
              </w:rPr>
            </w:pPr>
          </w:p>
        </w:tc>
        <w:tc>
          <w:tcPr>
            <w:tcW w:w="425" w:type="dxa"/>
          </w:tcPr>
          <w:p w:rsidR="00E32432" w:rsidRPr="00F37A55" w:rsidRDefault="00E32432" w:rsidP="00E32432">
            <w:pPr>
              <w:spacing w:before="120"/>
              <w:jc w:val="right"/>
              <w:rPr>
                <w:sz w:val="22"/>
                <w:lang w:val="vi-VN" w:eastAsia="vi-VN"/>
              </w:rPr>
            </w:pPr>
          </w:p>
        </w:tc>
        <w:tc>
          <w:tcPr>
            <w:tcW w:w="1985" w:type="dxa"/>
            <w:tcBorders>
              <w:top w:val="single" w:sz="4" w:space="0" w:color="auto"/>
            </w:tcBorders>
            <w:vAlign w:val="bottom"/>
          </w:tcPr>
          <w:p w:rsidR="00E32432" w:rsidRPr="00F37A55" w:rsidRDefault="00E32432" w:rsidP="00E32432">
            <w:pPr>
              <w:spacing w:before="120"/>
              <w:jc w:val="right"/>
              <w:rPr>
                <w:sz w:val="22"/>
                <w:lang w:val="vi-VN" w:eastAsia="vi-VN"/>
              </w:rPr>
            </w:pPr>
          </w:p>
        </w:tc>
      </w:tr>
      <w:tr w:rsidR="00E32432" w:rsidRPr="00F37A55">
        <w:trPr>
          <w:trHeight w:val="315"/>
        </w:trPr>
        <w:tc>
          <w:tcPr>
            <w:tcW w:w="6684" w:type="dxa"/>
            <w:vAlign w:val="center"/>
          </w:tcPr>
          <w:p w:rsidR="00E32432" w:rsidRPr="00E519D6" w:rsidRDefault="00E32432" w:rsidP="00E32432">
            <w:pPr>
              <w:numPr>
                <w:ilvl w:val="0"/>
                <w:numId w:val="10"/>
              </w:numPr>
              <w:tabs>
                <w:tab w:val="clear" w:pos="962"/>
              </w:tabs>
              <w:spacing w:before="120"/>
              <w:ind w:left="136" w:right="34" w:hanging="142"/>
              <w:rPr>
                <w:sz w:val="22"/>
              </w:rPr>
            </w:pPr>
            <w:r w:rsidRPr="00E519D6">
              <w:rPr>
                <w:sz w:val="22"/>
                <w:szCs w:val="22"/>
              </w:rPr>
              <w:t>Doanh thu thuần từ bán hàng ra bên ngoài</w:t>
            </w:r>
          </w:p>
        </w:tc>
        <w:tc>
          <w:tcPr>
            <w:tcW w:w="2268" w:type="dxa"/>
            <w:noWrap/>
          </w:tcPr>
          <w:p w:rsidR="00E32432" w:rsidRPr="0036714C" w:rsidRDefault="00E32432" w:rsidP="00E32432">
            <w:pPr>
              <w:spacing w:before="120"/>
              <w:jc w:val="right"/>
              <w:rPr>
                <w:sz w:val="22"/>
              </w:rPr>
            </w:pPr>
            <w:r w:rsidRPr="0036714C">
              <w:rPr>
                <w:sz w:val="22"/>
                <w:szCs w:val="22"/>
              </w:rPr>
              <w:t>147.865.707.011</w:t>
            </w:r>
          </w:p>
        </w:tc>
        <w:tc>
          <w:tcPr>
            <w:tcW w:w="425" w:type="dxa"/>
          </w:tcPr>
          <w:p w:rsidR="00E32432" w:rsidRPr="0036714C" w:rsidRDefault="00E32432" w:rsidP="00E32432">
            <w:pPr>
              <w:spacing w:before="120"/>
              <w:jc w:val="right"/>
              <w:rPr>
                <w:color w:val="000000"/>
                <w:sz w:val="22"/>
              </w:rPr>
            </w:pPr>
          </w:p>
        </w:tc>
        <w:tc>
          <w:tcPr>
            <w:tcW w:w="2268" w:type="dxa"/>
          </w:tcPr>
          <w:p w:rsidR="00E32432" w:rsidRPr="0036714C" w:rsidRDefault="00E32432" w:rsidP="00E32432">
            <w:pPr>
              <w:spacing w:before="120"/>
              <w:jc w:val="right"/>
              <w:rPr>
                <w:sz w:val="22"/>
              </w:rPr>
            </w:pPr>
            <w:r w:rsidRPr="0036714C">
              <w:rPr>
                <w:sz w:val="22"/>
                <w:szCs w:val="22"/>
              </w:rPr>
              <w:t>16.772.814.469</w:t>
            </w:r>
          </w:p>
        </w:tc>
        <w:tc>
          <w:tcPr>
            <w:tcW w:w="425" w:type="dxa"/>
          </w:tcPr>
          <w:p w:rsidR="00E32432" w:rsidRPr="0036714C" w:rsidRDefault="00E32432" w:rsidP="00E32432">
            <w:pPr>
              <w:spacing w:before="120"/>
              <w:jc w:val="right"/>
              <w:rPr>
                <w:sz w:val="22"/>
              </w:rPr>
            </w:pPr>
          </w:p>
        </w:tc>
        <w:tc>
          <w:tcPr>
            <w:tcW w:w="1985" w:type="dxa"/>
            <w:noWrap/>
          </w:tcPr>
          <w:p w:rsidR="00E32432" w:rsidRPr="0036714C" w:rsidRDefault="00E32432" w:rsidP="00E32432">
            <w:pPr>
              <w:spacing w:before="120"/>
              <w:jc w:val="right"/>
              <w:rPr>
                <w:sz w:val="22"/>
              </w:rPr>
            </w:pPr>
            <w:r w:rsidRPr="0036714C">
              <w:rPr>
                <w:sz w:val="22"/>
                <w:szCs w:val="22"/>
              </w:rPr>
              <w:t>164.638.521.480</w:t>
            </w:r>
          </w:p>
        </w:tc>
      </w:tr>
      <w:tr w:rsidR="00E32432" w:rsidRPr="00F37A55">
        <w:trPr>
          <w:trHeight w:val="315"/>
        </w:trPr>
        <w:tc>
          <w:tcPr>
            <w:tcW w:w="6684" w:type="dxa"/>
            <w:noWrap/>
            <w:vAlign w:val="center"/>
          </w:tcPr>
          <w:p w:rsidR="00E32432" w:rsidRPr="00E519D6" w:rsidRDefault="00E32432" w:rsidP="00E32432">
            <w:pPr>
              <w:numPr>
                <w:ilvl w:val="0"/>
                <w:numId w:val="10"/>
              </w:numPr>
              <w:tabs>
                <w:tab w:val="clear" w:pos="962"/>
              </w:tabs>
              <w:spacing w:before="120"/>
              <w:ind w:left="136" w:right="34" w:hanging="142"/>
              <w:rPr>
                <w:sz w:val="22"/>
              </w:rPr>
            </w:pPr>
            <w:r w:rsidRPr="00E519D6">
              <w:rPr>
                <w:sz w:val="22"/>
                <w:szCs w:val="22"/>
              </w:rPr>
              <w:t>Doanh thu thuần từ bán hàng cho các bộ phận khác</w:t>
            </w:r>
          </w:p>
        </w:tc>
        <w:tc>
          <w:tcPr>
            <w:tcW w:w="2268" w:type="dxa"/>
            <w:noWrap/>
          </w:tcPr>
          <w:p w:rsidR="00E32432" w:rsidRPr="0036714C" w:rsidRDefault="00E32432" w:rsidP="00E32432">
            <w:pPr>
              <w:spacing w:before="120"/>
              <w:jc w:val="right"/>
              <w:rPr>
                <w:sz w:val="22"/>
              </w:rPr>
            </w:pPr>
            <w:r w:rsidRPr="0036714C">
              <w:rPr>
                <w:sz w:val="22"/>
                <w:szCs w:val="22"/>
              </w:rPr>
              <w:t>-</w:t>
            </w:r>
          </w:p>
        </w:tc>
        <w:tc>
          <w:tcPr>
            <w:tcW w:w="425" w:type="dxa"/>
          </w:tcPr>
          <w:p w:rsidR="00E32432" w:rsidRPr="0036714C" w:rsidRDefault="00E32432" w:rsidP="00E32432">
            <w:pPr>
              <w:spacing w:before="120"/>
              <w:jc w:val="right"/>
              <w:rPr>
                <w:color w:val="000000"/>
                <w:sz w:val="22"/>
              </w:rPr>
            </w:pPr>
          </w:p>
        </w:tc>
        <w:tc>
          <w:tcPr>
            <w:tcW w:w="2268" w:type="dxa"/>
          </w:tcPr>
          <w:p w:rsidR="00E32432" w:rsidRPr="0036714C" w:rsidRDefault="00E32432" w:rsidP="00E32432">
            <w:pPr>
              <w:spacing w:before="120"/>
              <w:jc w:val="right"/>
              <w:rPr>
                <w:sz w:val="22"/>
              </w:rPr>
            </w:pPr>
            <w:r w:rsidRPr="0036714C">
              <w:rPr>
                <w:sz w:val="22"/>
                <w:szCs w:val="22"/>
              </w:rPr>
              <w:t>-</w:t>
            </w:r>
          </w:p>
        </w:tc>
        <w:tc>
          <w:tcPr>
            <w:tcW w:w="425" w:type="dxa"/>
          </w:tcPr>
          <w:p w:rsidR="00E32432" w:rsidRPr="0036714C" w:rsidRDefault="00E32432" w:rsidP="00E32432">
            <w:pPr>
              <w:spacing w:before="120"/>
              <w:jc w:val="right"/>
              <w:rPr>
                <w:sz w:val="22"/>
              </w:rPr>
            </w:pPr>
          </w:p>
        </w:tc>
        <w:tc>
          <w:tcPr>
            <w:tcW w:w="1985" w:type="dxa"/>
            <w:noWrap/>
          </w:tcPr>
          <w:p w:rsidR="00E32432" w:rsidRPr="0036714C" w:rsidRDefault="00E32432" w:rsidP="00E32432">
            <w:pPr>
              <w:spacing w:before="120"/>
              <w:jc w:val="right"/>
              <w:rPr>
                <w:sz w:val="22"/>
              </w:rPr>
            </w:pPr>
            <w:r w:rsidRPr="0036714C">
              <w:rPr>
                <w:sz w:val="22"/>
                <w:szCs w:val="22"/>
              </w:rPr>
              <w:t>-</w:t>
            </w:r>
          </w:p>
        </w:tc>
      </w:tr>
      <w:tr w:rsidR="00E32432" w:rsidRPr="00F37A55">
        <w:trPr>
          <w:trHeight w:val="315"/>
        </w:trPr>
        <w:tc>
          <w:tcPr>
            <w:tcW w:w="6684" w:type="dxa"/>
            <w:noWrap/>
            <w:vAlign w:val="center"/>
          </w:tcPr>
          <w:p w:rsidR="00E32432" w:rsidRPr="00132AE2" w:rsidRDefault="00E32432" w:rsidP="00E32432">
            <w:pPr>
              <w:numPr>
                <w:ilvl w:val="0"/>
                <w:numId w:val="10"/>
              </w:numPr>
              <w:tabs>
                <w:tab w:val="clear" w:pos="962"/>
              </w:tabs>
              <w:spacing w:before="120"/>
              <w:ind w:left="136" w:right="34" w:hanging="142"/>
              <w:rPr>
                <w:sz w:val="22"/>
                <w:lang w:val="nl-NL"/>
              </w:rPr>
            </w:pPr>
            <w:r w:rsidRPr="00F37A55">
              <w:rPr>
                <w:sz w:val="22"/>
                <w:szCs w:val="22"/>
                <w:lang w:val="nl-NL"/>
              </w:rPr>
              <w:t>Chi phí phân bổ</w:t>
            </w:r>
          </w:p>
        </w:tc>
        <w:tc>
          <w:tcPr>
            <w:tcW w:w="2268" w:type="dxa"/>
            <w:noWrap/>
          </w:tcPr>
          <w:p w:rsidR="00E32432" w:rsidRPr="0036714C" w:rsidRDefault="00E32432" w:rsidP="00E32432">
            <w:pPr>
              <w:spacing w:before="120"/>
              <w:jc w:val="right"/>
              <w:rPr>
                <w:sz w:val="22"/>
              </w:rPr>
            </w:pPr>
            <w:r w:rsidRPr="0036714C">
              <w:rPr>
                <w:sz w:val="22"/>
                <w:szCs w:val="22"/>
              </w:rPr>
              <w:t>135.293.270.345</w:t>
            </w:r>
          </w:p>
        </w:tc>
        <w:tc>
          <w:tcPr>
            <w:tcW w:w="425" w:type="dxa"/>
          </w:tcPr>
          <w:p w:rsidR="00E32432" w:rsidRPr="0036714C" w:rsidRDefault="00E32432" w:rsidP="00E32432">
            <w:pPr>
              <w:spacing w:before="120"/>
              <w:jc w:val="right"/>
              <w:rPr>
                <w:color w:val="000000"/>
                <w:sz w:val="22"/>
              </w:rPr>
            </w:pPr>
          </w:p>
        </w:tc>
        <w:tc>
          <w:tcPr>
            <w:tcW w:w="2268" w:type="dxa"/>
          </w:tcPr>
          <w:p w:rsidR="00E32432" w:rsidRPr="0036714C" w:rsidRDefault="00E32432" w:rsidP="00E32432">
            <w:pPr>
              <w:spacing w:before="120"/>
              <w:jc w:val="right"/>
              <w:rPr>
                <w:sz w:val="22"/>
              </w:rPr>
            </w:pPr>
            <w:r w:rsidRPr="0036714C">
              <w:rPr>
                <w:sz w:val="22"/>
                <w:szCs w:val="22"/>
              </w:rPr>
              <w:t>28.556.935.875</w:t>
            </w:r>
          </w:p>
        </w:tc>
        <w:tc>
          <w:tcPr>
            <w:tcW w:w="425" w:type="dxa"/>
          </w:tcPr>
          <w:p w:rsidR="00E32432" w:rsidRPr="0036714C" w:rsidRDefault="00E32432" w:rsidP="00E32432">
            <w:pPr>
              <w:spacing w:before="120"/>
              <w:jc w:val="right"/>
              <w:rPr>
                <w:sz w:val="22"/>
              </w:rPr>
            </w:pPr>
          </w:p>
        </w:tc>
        <w:tc>
          <w:tcPr>
            <w:tcW w:w="1985" w:type="dxa"/>
            <w:noWrap/>
          </w:tcPr>
          <w:p w:rsidR="00E32432" w:rsidRPr="0036714C" w:rsidRDefault="00E32432" w:rsidP="00E32432">
            <w:pPr>
              <w:spacing w:before="120"/>
              <w:jc w:val="right"/>
              <w:rPr>
                <w:sz w:val="22"/>
              </w:rPr>
            </w:pPr>
            <w:r w:rsidRPr="0036714C">
              <w:rPr>
                <w:sz w:val="22"/>
                <w:szCs w:val="22"/>
              </w:rPr>
              <w:t>163.850.206.220</w:t>
            </w:r>
          </w:p>
        </w:tc>
      </w:tr>
      <w:tr w:rsidR="00E32432" w:rsidRPr="00F37A55">
        <w:trPr>
          <w:trHeight w:val="330"/>
        </w:trPr>
        <w:tc>
          <w:tcPr>
            <w:tcW w:w="6684" w:type="dxa"/>
            <w:noWrap/>
            <w:vAlign w:val="center"/>
          </w:tcPr>
          <w:p w:rsidR="00E32432" w:rsidRPr="00E519D6" w:rsidRDefault="00E32432" w:rsidP="00E32432">
            <w:pPr>
              <w:numPr>
                <w:ilvl w:val="0"/>
                <w:numId w:val="10"/>
              </w:numPr>
              <w:tabs>
                <w:tab w:val="clear" w:pos="962"/>
              </w:tabs>
              <w:spacing w:before="120"/>
              <w:ind w:left="136" w:right="34" w:hanging="142"/>
              <w:rPr>
                <w:sz w:val="22"/>
              </w:rPr>
            </w:pPr>
            <w:r w:rsidRPr="00E519D6">
              <w:rPr>
                <w:sz w:val="22"/>
                <w:szCs w:val="22"/>
              </w:rPr>
              <w:t>Lợi nhuận từ hoạt động kinh doanh</w:t>
            </w:r>
          </w:p>
        </w:tc>
        <w:tc>
          <w:tcPr>
            <w:tcW w:w="2268" w:type="dxa"/>
            <w:noWrap/>
          </w:tcPr>
          <w:p w:rsidR="00E32432" w:rsidRPr="0036714C" w:rsidRDefault="00E32432" w:rsidP="00E32432">
            <w:pPr>
              <w:spacing w:before="120"/>
              <w:jc w:val="right"/>
              <w:rPr>
                <w:sz w:val="22"/>
              </w:rPr>
            </w:pPr>
            <w:r w:rsidRPr="0036714C">
              <w:rPr>
                <w:sz w:val="22"/>
                <w:szCs w:val="22"/>
              </w:rPr>
              <w:t>12.572.436.666</w:t>
            </w:r>
          </w:p>
        </w:tc>
        <w:tc>
          <w:tcPr>
            <w:tcW w:w="425" w:type="dxa"/>
          </w:tcPr>
          <w:p w:rsidR="00E32432" w:rsidRPr="0036714C" w:rsidRDefault="00E32432" w:rsidP="00E32432">
            <w:pPr>
              <w:spacing w:before="120"/>
              <w:jc w:val="right"/>
              <w:rPr>
                <w:color w:val="000000"/>
                <w:sz w:val="22"/>
              </w:rPr>
            </w:pPr>
          </w:p>
        </w:tc>
        <w:tc>
          <w:tcPr>
            <w:tcW w:w="2268" w:type="dxa"/>
          </w:tcPr>
          <w:p w:rsidR="00E32432" w:rsidRPr="0036714C" w:rsidRDefault="00E32432" w:rsidP="00E32432">
            <w:pPr>
              <w:spacing w:before="120"/>
              <w:jc w:val="right"/>
              <w:rPr>
                <w:sz w:val="22"/>
              </w:rPr>
            </w:pPr>
            <w:r w:rsidRPr="0036714C">
              <w:rPr>
                <w:sz w:val="22"/>
                <w:szCs w:val="22"/>
              </w:rPr>
              <w:t>(11.784.121.406)</w:t>
            </w:r>
          </w:p>
        </w:tc>
        <w:tc>
          <w:tcPr>
            <w:tcW w:w="425" w:type="dxa"/>
          </w:tcPr>
          <w:p w:rsidR="00E32432" w:rsidRPr="0036714C" w:rsidRDefault="00E32432" w:rsidP="00E32432">
            <w:pPr>
              <w:spacing w:before="120"/>
              <w:jc w:val="right"/>
              <w:rPr>
                <w:sz w:val="22"/>
              </w:rPr>
            </w:pPr>
          </w:p>
        </w:tc>
        <w:tc>
          <w:tcPr>
            <w:tcW w:w="1985" w:type="dxa"/>
            <w:noWrap/>
          </w:tcPr>
          <w:p w:rsidR="00E32432" w:rsidRPr="0036714C" w:rsidRDefault="00E32432" w:rsidP="00E32432">
            <w:pPr>
              <w:spacing w:before="120"/>
              <w:jc w:val="right"/>
              <w:rPr>
                <w:sz w:val="22"/>
              </w:rPr>
            </w:pPr>
            <w:r w:rsidRPr="0036714C">
              <w:rPr>
                <w:sz w:val="22"/>
                <w:szCs w:val="22"/>
              </w:rPr>
              <w:t>788.315.260</w:t>
            </w:r>
          </w:p>
        </w:tc>
      </w:tr>
      <w:tr w:rsidR="00E32432" w:rsidRPr="00F37A55">
        <w:trPr>
          <w:trHeight w:val="330"/>
        </w:trPr>
        <w:tc>
          <w:tcPr>
            <w:tcW w:w="6684" w:type="dxa"/>
            <w:noWrap/>
            <w:vAlign w:val="center"/>
          </w:tcPr>
          <w:p w:rsidR="00E32432" w:rsidRPr="00E519D6" w:rsidRDefault="00E32432" w:rsidP="00E32432">
            <w:pPr>
              <w:numPr>
                <w:ilvl w:val="0"/>
                <w:numId w:val="10"/>
              </w:numPr>
              <w:tabs>
                <w:tab w:val="clear" w:pos="962"/>
              </w:tabs>
              <w:spacing w:before="120"/>
              <w:ind w:left="136" w:right="34" w:hanging="142"/>
              <w:rPr>
                <w:sz w:val="22"/>
              </w:rPr>
            </w:pPr>
            <w:r w:rsidRPr="00E519D6">
              <w:rPr>
                <w:sz w:val="22"/>
                <w:szCs w:val="22"/>
              </w:rPr>
              <w:t>Tổng chi phí đã phát sinh để mua tài sản cố định và tài sản dài hạn</w:t>
            </w:r>
          </w:p>
        </w:tc>
        <w:tc>
          <w:tcPr>
            <w:tcW w:w="2268" w:type="dxa"/>
            <w:noWrap/>
          </w:tcPr>
          <w:p w:rsidR="00E32432" w:rsidRPr="0036714C" w:rsidRDefault="00E32432" w:rsidP="00E32432">
            <w:pPr>
              <w:spacing w:before="120"/>
              <w:jc w:val="right"/>
              <w:rPr>
                <w:sz w:val="22"/>
              </w:rPr>
            </w:pPr>
            <w:r w:rsidRPr="0036714C">
              <w:rPr>
                <w:sz w:val="22"/>
                <w:szCs w:val="22"/>
              </w:rPr>
              <w:t>30.136.146.898</w:t>
            </w:r>
          </w:p>
        </w:tc>
        <w:tc>
          <w:tcPr>
            <w:tcW w:w="425" w:type="dxa"/>
          </w:tcPr>
          <w:p w:rsidR="00E32432" w:rsidRPr="0036714C" w:rsidRDefault="00E32432" w:rsidP="00E32432">
            <w:pPr>
              <w:spacing w:before="120"/>
              <w:jc w:val="right"/>
              <w:rPr>
                <w:sz w:val="22"/>
              </w:rPr>
            </w:pPr>
          </w:p>
        </w:tc>
        <w:tc>
          <w:tcPr>
            <w:tcW w:w="2268" w:type="dxa"/>
          </w:tcPr>
          <w:p w:rsidR="00E32432" w:rsidRPr="0036714C" w:rsidRDefault="00E32432" w:rsidP="00E32432">
            <w:pPr>
              <w:spacing w:before="120"/>
              <w:jc w:val="right"/>
              <w:rPr>
                <w:sz w:val="22"/>
              </w:rPr>
            </w:pPr>
            <w:r w:rsidRPr="0036714C">
              <w:rPr>
                <w:sz w:val="22"/>
                <w:szCs w:val="22"/>
              </w:rPr>
              <w:t>793.331.125</w:t>
            </w:r>
          </w:p>
        </w:tc>
        <w:tc>
          <w:tcPr>
            <w:tcW w:w="425" w:type="dxa"/>
          </w:tcPr>
          <w:p w:rsidR="00E32432" w:rsidRPr="0036714C" w:rsidRDefault="00E32432" w:rsidP="00E32432">
            <w:pPr>
              <w:spacing w:before="120"/>
              <w:jc w:val="right"/>
              <w:rPr>
                <w:sz w:val="22"/>
              </w:rPr>
            </w:pPr>
          </w:p>
        </w:tc>
        <w:tc>
          <w:tcPr>
            <w:tcW w:w="1985" w:type="dxa"/>
            <w:noWrap/>
          </w:tcPr>
          <w:p w:rsidR="00E32432" w:rsidRPr="0036714C" w:rsidRDefault="00E32432" w:rsidP="00E32432">
            <w:pPr>
              <w:spacing w:before="120"/>
              <w:jc w:val="right"/>
              <w:rPr>
                <w:sz w:val="22"/>
              </w:rPr>
            </w:pPr>
            <w:r w:rsidRPr="0036714C">
              <w:rPr>
                <w:sz w:val="22"/>
                <w:szCs w:val="22"/>
              </w:rPr>
              <w:t>30.929.478.023</w:t>
            </w:r>
          </w:p>
        </w:tc>
      </w:tr>
      <w:tr w:rsidR="00E32432" w:rsidRPr="00F37A55">
        <w:trPr>
          <w:trHeight w:val="330"/>
        </w:trPr>
        <w:tc>
          <w:tcPr>
            <w:tcW w:w="6684" w:type="dxa"/>
            <w:noWrap/>
            <w:vAlign w:val="center"/>
          </w:tcPr>
          <w:p w:rsidR="00E32432" w:rsidRPr="00E519D6" w:rsidRDefault="00E32432" w:rsidP="00E32432">
            <w:pPr>
              <w:numPr>
                <w:ilvl w:val="0"/>
                <w:numId w:val="10"/>
              </w:numPr>
              <w:tabs>
                <w:tab w:val="clear" w:pos="962"/>
              </w:tabs>
              <w:spacing w:before="120"/>
              <w:ind w:left="136" w:right="34" w:hanging="142"/>
              <w:rPr>
                <w:sz w:val="22"/>
              </w:rPr>
            </w:pPr>
            <w:r w:rsidRPr="00E519D6">
              <w:rPr>
                <w:sz w:val="22"/>
                <w:szCs w:val="22"/>
              </w:rPr>
              <w:t>Tổng chi phí khấu hao tài sản cố định và phân bổ chi phí trả trước dài hạn</w:t>
            </w:r>
          </w:p>
        </w:tc>
        <w:tc>
          <w:tcPr>
            <w:tcW w:w="2268" w:type="dxa"/>
            <w:noWrap/>
          </w:tcPr>
          <w:p w:rsidR="00E32432" w:rsidRPr="0036714C" w:rsidRDefault="00E32432" w:rsidP="00E32432">
            <w:pPr>
              <w:spacing w:before="120"/>
              <w:jc w:val="right"/>
              <w:rPr>
                <w:sz w:val="22"/>
              </w:rPr>
            </w:pPr>
            <w:r w:rsidRPr="0036714C">
              <w:rPr>
                <w:sz w:val="22"/>
                <w:szCs w:val="22"/>
              </w:rPr>
              <w:t>20.706.178.319</w:t>
            </w:r>
          </w:p>
        </w:tc>
        <w:tc>
          <w:tcPr>
            <w:tcW w:w="425" w:type="dxa"/>
          </w:tcPr>
          <w:p w:rsidR="00E32432" w:rsidRPr="0036714C" w:rsidRDefault="00E32432" w:rsidP="00E32432">
            <w:pPr>
              <w:spacing w:before="120"/>
              <w:jc w:val="right"/>
              <w:rPr>
                <w:sz w:val="22"/>
              </w:rPr>
            </w:pPr>
          </w:p>
        </w:tc>
        <w:tc>
          <w:tcPr>
            <w:tcW w:w="2268" w:type="dxa"/>
          </w:tcPr>
          <w:p w:rsidR="00E32432" w:rsidRPr="0036714C" w:rsidRDefault="00E32432" w:rsidP="00E32432">
            <w:pPr>
              <w:spacing w:before="120"/>
              <w:jc w:val="right"/>
              <w:rPr>
                <w:sz w:val="22"/>
              </w:rPr>
            </w:pPr>
            <w:r w:rsidRPr="0036714C">
              <w:rPr>
                <w:sz w:val="22"/>
                <w:szCs w:val="22"/>
              </w:rPr>
              <w:t>325.056.422</w:t>
            </w:r>
          </w:p>
        </w:tc>
        <w:tc>
          <w:tcPr>
            <w:tcW w:w="425" w:type="dxa"/>
          </w:tcPr>
          <w:p w:rsidR="00E32432" w:rsidRPr="0036714C" w:rsidRDefault="00E32432" w:rsidP="00E32432">
            <w:pPr>
              <w:spacing w:before="120"/>
              <w:jc w:val="right"/>
              <w:rPr>
                <w:sz w:val="22"/>
              </w:rPr>
            </w:pPr>
          </w:p>
        </w:tc>
        <w:tc>
          <w:tcPr>
            <w:tcW w:w="1985" w:type="dxa"/>
            <w:noWrap/>
          </w:tcPr>
          <w:p w:rsidR="00E32432" w:rsidRPr="0036714C" w:rsidRDefault="00E32432" w:rsidP="00E32432">
            <w:pPr>
              <w:spacing w:before="120"/>
              <w:jc w:val="right"/>
              <w:rPr>
                <w:sz w:val="22"/>
              </w:rPr>
            </w:pPr>
            <w:r w:rsidRPr="0036714C">
              <w:rPr>
                <w:sz w:val="22"/>
                <w:szCs w:val="22"/>
              </w:rPr>
              <w:t>21.031.234.741</w:t>
            </w:r>
          </w:p>
        </w:tc>
      </w:tr>
      <w:tr w:rsidR="00E32432" w:rsidRPr="00F37A55">
        <w:trPr>
          <w:trHeight w:val="330"/>
        </w:trPr>
        <w:tc>
          <w:tcPr>
            <w:tcW w:w="6684" w:type="dxa"/>
            <w:vAlign w:val="center"/>
          </w:tcPr>
          <w:p w:rsidR="00E32432" w:rsidRPr="00F37A55" w:rsidRDefault="00E32432" w:rsidP="00E32432">
            <w:pPr>
              <w:spacing w:before="120"/>
              <w:rPr>
                <w:b/>
                <w:bCs/>
                <w:sz w:val="22"/>
                <w:lang w:val="vi-VN" w:eastAsia="vi-VN"/>
              </w:rPr>
            </w:pPr>
            <w:r w:rsidRPr="00F37A55">
              <w:rPr>
                <w:b/>
                <w:bCs/>
                <w:sz w:val="22"/>
                <w:szCs w:val="22"/>
                <w:lang w:val="vi-VN" w:eastAsia="vi-VN"/>
              </w:rPr>
              <w:t>Số dư cuối năm</w:t>
            </w:r>
          </w:p>
        </w:tc>
        <w:tc>
          <w:tcPr>
            <w:tcW w:w="2268" w:type="dxa"/>
            <w:noWrap/>
          </w:tcPr>
          <w:p w:rsidR="00E32432" w:rsidRPr="0036714C" w:rsidRDefault="00E32432" w:rsidP="00E32432">
            <w:pPr>
              <w:spacing w:before="120"/>
              <w:jc w:val="right"/>
              <w:rPr>
                <w:b/>
                <w:bCs/>
                <w:sz w:val="22"/>
              </w:rPr>
            </w:pPr>
          </w:p>
        </w:tc>
        <w:tc>
          <w:tcPr>
            <w:tcW w:w="425" w:type="dxa"/>
          </w:tcPr>
          <w:p w:rsidR="00E32432" w:rsidRPr="0036714C" w:rsidRDefault="00E32432" w:rsidP="00E32432">
            <w:pPr>
              <w:spacing w:before="120"/>
              <w:jc w:val="right"/>
              <w:rPr>
                <w:b/>
                <w:bCs/>
                <w:sz w:val="22"/>
              </w:rPr>
            </w:pPr>
          </w:p>
        </w:tc>
        <w:tc>
          <w:tcPr>
            <w:tcW w:w="2268" w:type="dxa"/>
          </w:tcPr>
          <w:p w:rsidR="00E32432" w:rsidRPr="0036714C" w:rsidRDefault="00E32432" w:rsidP="00E32432">
            <w:pPr>
              <w:spacing w:before="120"/>
              <w:jc w:val="right"/>
              <w:rPr>
                <w:b/>
                <w:bCs/>
                <w:sz w:val="22"/>
              </w:rPr>
            </w:pPr>
          </w:p>
        </w:tc>
        <w:tc>
          <w:tcPr>
            <w:tcW w:w="425" w:type="dxa"/>
          </w:tcPr>
          <w:p w:rsidR="00E32432" w:rsidRPr="0036714C" w:rsidRDefault="00E32432" w:rsidP="00E32432">
            <w:pPr>
              <w:spacing w:before="120"/>
              <w:jc w:val="right"/>
              <w:rPr>
                <w:b/>
                <w:bCs/>
                <w:sz w:val="22"/>
              </w:rPr>
            </w:pPr>
          </w:p>
        </w:tc>
        <w:tc>
          <w:tcPr>
            <w:tcW w:w="1985" w:type="dxa"/>
            <w:noWrap/>
          </w:tcPr>
          <w:p w:rsidR="00E32432" w:rsidRPr="0036714C" w:rsidRDefault="00E32432" w:rsidP="00E32432">
            <w:pPr>
              <w:spacing w:before="120"/>
              <w:jc w:val="right"/>
              <w:rPr>
                <w:b/>
                <w:bCs/>
                <w:sz w:val="22"/>
              </w:rPr>
            </w:pPr>
          </w:p>
        </w:tc>
      </w:tr>
      <w:tr w:rsidR="00E32432" w:rsidRPr="00F37A55">
        <w:trPr>
          <w:trHeight w:val="315"/>
        </w:trPr>
        <w:tc>
          <w:tcPr>
            <w:tcW w:w="6684" w:type="dxa"/>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Tài sản trực tiếp của bộ phận</w:t>
            </w:r>
          </w:p>
        </w:tc>
        <w:tc>
          <w:tcPr>
            <w:tcW w:w="2268" w:type="dxa"/>
            <w:noWrap/>
          </w:tcPr>
          <w:p w:rsidR="00E32432" w:rsidRPr="0036714C" w:rsidRDefault="00E32432" w:rsidP="00E32432">
            <w:pPr>
              <w:spacing w:before="120"/>
              <w:jc w:val="right"/>
              <w:rPr>
                <w:sz w:val="22"/>
              </w:rPr>
            </w:pPr>
            <w:r w:rsidRPr="0036714C">
              <w:rPr>
                <w:sz w:val="22"/>
                <w:szCs w:val="22"/>
              </w:rPr>
              <w:t>241.918.597.165</w:t>
            </w:r>
          </w:p>
        </w:tc>
        <w:tc>
          <w:tcPr>
            <w:tcW w:w="425" w:type="dxa"/>
            <w:noWrap/>
          </w:tcPr>
          <w:p w:rsidR="00E32432" w:rsidRPr="0036714C" w:rsidRDefault="00E32432" w:rsidP="00E32432">
            <w:pPr>
              <w:spacing w:before="120"/>
              <w:jc w:val="right"/>
              <w:rPr>
                <w:color w:val="000000"/>
                <w:sz w:val="22"/>
              </w:rPr>
            </w:pPr>
          </w:p>
        </w:tc>
        <w:tc>
          <w:tcPr>
            <w:tcW w:w="2268" w:type="dxa"/>
          </w:tcPr>
          <w:p w:rsidR="00E32432" w:rsidRPr="0036714C" w:rsidRDefault="00E32432" w:rsidP="00E32432">
            <w:pPr>
              <w:spacing w:before="120"/>
              <w:jc w:val="right"/>
              <w:rPr>
                <w:sz w:val="22"/>
              </w:rPr>
            </w:pPr>
            <w:r w:rsidRPr="0036714C">
              <w:rPr>
                <w:sz w:val="22"/>
                <w:szCs w:val="22"/>
              </w:rPr>
              <w:t>31.844.676.990</w:t>
            </w:r>
          </w:p>
        </w:tc>
        <w:tc>
          <w:tcPr>
            <w:tcW w:w="425" w:type="dxa"/>
          </w:tcPr>
          <w:p w:rsidR="00E32432" w:rsidRPr="0036714C" w:rsidRDefault="00E32432" w:rsidP="00E32432">
            <w:pPr>
              <w:spacing w:before="120"/>
              <w:jc w:val="right"/>
              <w:rPr>
                <w:sz w:val="22"/>
              </w:rPr>
            </w:pPr>
          </w:p>
        </w:tc>
        <w:tc>
          <w:tcPr>
            <w:tcW w:w="1985" w:type="dxa"/>
            <w:noWrap/>
          </w:tcPr>
          <w:p w:rsidR="00E32432" w:rsidRPr="0036714C" w:rsidRDefault="00E32432" w:rsidP="00E32432">
            <w:pPr>
              <w:spacing w:before="120"/>
              <w:jc w:val="right"/>
              <w:rPr>
                <w:sz w:val="22"/>
              </w:rPr>
            </w:pPr>
            <w:r w:rsidRPr="0036714C">
              <w:rPr>
                <w:sz w:val="22"/>
                <w:szCs w:val="22"/>
              </w:rPr>
              <w:t>273.763.274.155</w:t>
            </w:r>
          </w:p>
        </w:tc>
      </w:tr>
      <w:tr w:rsidR="00E32432" w:rsidRPr="00F37A55">
        <w:trPr>
          <w:trHeight w:val="330"/>
        </w:trPr>
        <w:tc>
          <w:tcPr>
            <w:tcW w:w="6684" w:type="dxa"/>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Tài sản không phân bổ</w:t>
            </w:r>
          </w:p>
        </w:tc>
        <w:tc>
          <w:tcPr>
            <w:tcW w:w="2268" w:type="dxa"/>
            <w:tcBorders>
              <w:bottom w:val="single" w:sz="4" w:space="0" w:color="auto"/>
            </w:tcBorders>
            <w:noWrap/>
          </w:tcPr>
          <w:p w:rsidR="00E32432" w:rsidRPr="0036714C" w:rsidRDefault="00E32432" w:rsidP="00E32432">
            <w:pPr>
              <w:spacing w:before="120"/>
              <w:jc w:val="right"/>
              <w:rPr>
                <w:sz w:val="22"/>
              </w:rPr>
            </w:pPr>
          </w:p>
        </w:tc>
        <w:tc>
          <w:tcPr>
            <w:tcW w:w="425" w:type="dxa"/>
          </w:tcPr>
          <w:p w:rsidR="00E32432" w:rsidRPr="0036714C" w:rsidRDefault="00E32432" w:rsidP="00E32432">
            <w:pPr>
              <w:spacing w:before="120"/>
              <w:jc w:val="right"/>
              <w:rPr>
                <w:color w:val="000000"/>
                <w:sz w:val="22"/>
              </w:rPr>
            </w:pPr>
          </w:p>
        </w:tc>
        <w:tc>
          <w:tcPr>
            <w:tcW w:w="2268" w:type="dxa"/>
            <w:tcBorders>
              <w:bottom w:val="single" w:sz="4" w:space="0" w:color="auto"/>
            </w:tcBorders>
          </w:tcPr>
          <w:p w:rsidR="00E32432" w:rsidRPr="0036714C" w:rsidRDefault="00E32432" w:rsidP="00E32432">
            <w:pPr>
              <w:spacing w:before="120"/>
              <w:jc w:val="right"/>
              <w:rPr>
                <w:sz w:val="22"/>
              </w:rPr>
            </w:pPr>
          </w:p>
        </w:tc>
        <w:tc>
          <w:tcPr>
            <w:tcW w:w="425" w:type="dxa"/>
          </w:tcPr>
          <w:p w:rsidR="00E32432" w:rsidRPr="0036714C" w:rsidRDefault="00E32432" w:rsidP="00E32432">
            <w:pPr>
              <w:spacing w:before="120"/>
              <w:jc w:val="right"/>
              <w:rPr>
                <w:sz w:val="22"/>
              </w:rPr>
            </w:pPr>
          </w:p>
        </w:tc>
        <w:tc>
          <w:tcPr>
            <w:tcW w:w="1985" w:type="dxa"/>
            <w:tcBorders>
              <w:bottom w:val="single" w:sz="4" w:space="0" w:color="auto"/>
            </w:tcBorders>
            <w:noWrap/>
          </w:tcPr>
          <w:p w:rsidR="00E32432" w:rsidRPr="0036714C" w:rsidRDefault="00E32432" w:rsidP="00E32432">
            <w:pPr>
              <w:spacing w:before="120"/>
              <w:jc w:val="right"/>
              <w:rPr>
                <w:sz w:val="22"/>
              </w:rPr>
            </w:pPr>
            <w:r w:rsidRPr="0036714C">
              <w:rPr>
                <w:sz w:val="22"/>
                <w:szCs w:val="22"/>
              </w:rPr>
              <w:t>2.048.496.531</w:t>
            </w:r>
          </w:p>
        </w:tc>
      </w:tr>
      <w:tr w:rsidR="00E32432" w:rsidRPr="00F37A55">
        <w:trPr>
          <w:trHeight w:val="330"/>
        </w:trPr>
        <w:tc>
          <w:tcPr>
            <w:tcW w:w="6684" w:type="dxa"/>
            <w:vAlign w:val="center"/>
          </w:tcPr>
          <w:p w:rsidR="00E32432" w:rsidRPr="00F37A55" w:rsidRDefault="00E32432" w:rsidP="00E32432">
            <w:pPr>
              <w:spacing w:before="120"/>
              <w:rPr>
                <w:b/>
                <w:bCs/>
                <w:sz w:val="22"/>
                <w:lang w:val="vi-VN" w:eastAsia="vi-VN"/>
              </w:rPr>
            </w:pPr>
            <w:r w:rsidRPr="00F37A55">
              <w:rPr>
                <w:b/>
                <w:bCs/>
                <w:sz w:val="22"/>
                <w:szCs w:val="22"/>
                <w:lang w:val="vi-VN" w:eastAsia="vi-VN"/>
              </w:rPr>
              <w:t>Tổng tài sản</w:t>
            </w:r>
          </w:p>
        </w:tc>
        <w:tc>
          <w:tcPr>
            <w:tcW w:w="2268" w:type="dxa"/>
            <w:tcBorders>
              <w:top w:val="single" w:sz="4" w:space="0" w:color="auto"/>
              <w:bottom w:val="double" w:sz="4" w:space="0" w:color="auto"/>
            </w:tcBorders>
            <w:noWrap/>
          </w:tcPr>
          <w:p w:rsidR="00E32432" w:rsidRPr="0036714C" w:rsidRDefault="00E32432" w:rsidP="00E32432">
            <w:pPr>
              <w:spacing w:before="120"/>
              <w:jc w:val="right"/>
              <w:rPr>
                <w:b/>
                <w:bCs/>
                <w:sz w:val="22"/>
              </w:rPr>
            </w:pPr>
            <w:r w:rsidRPr="0036714C">
              <w:rPr>
                <w:b/>
                <w:bCs/>
                <w:sz w:val="22"/>
                <w:szCs w:val="22"/>
              </w:rPr>
              <w:t>241.918.597.165</w:t>
            </w:r>
          </w:p>
        </w:tc>
        <w:tc>
          <w:tcPr>
            <w:tcW w:w="425" w:type="dxa"/>
          </w:tcPr>
          <w:p w:rsidR="00E32432" w:rsidRPr="0036714C" w:rsidRDefault="00E32432" w:rsidP="00E32432">
            <w:pPr>
              <w:spacing w:before="120"/>
              <w:jc w:val="right"/>
              <w:rPr>
                <w:b/>
                <w:bCs/>
                <w:color w:val="000000"/>
                <w:sz w:val="22"/>
              </w:rPr>
            </w:pPr>
          </w:p>
        </w:tc>
        <w:tc>
          <w:tcPr>
            <w:tcW w:w="2268" w:type="dxa"/>
            <w:tcBorders>
              <w:top w:val="single" w:sz="4" w:space="0" w:color="auto"/>
              <w:bottom w:val="double" w:sz="4" w:space="0" w:color="auto"/>
            </w:tcBorders>
          </w:tcPr>
          <w:p w:rsidR="00E32432" w:rsidRPr="0036714C" w:rsidRDefault="00E32432" w:rsidP="00E32432">
            <w:pPr>
              <w:spacing w:before="120"/>
              <w:jc w:val="right"/>
              <w:rPr>
                <w:b/>
                <w:bCs/>
                <w:sz w:val="22"/>
              </w:rPr>
            </w:pPr>
            <w:r w:rsidRPr="0036714C">
              <w:rPr>
                <w:b/>
                <w:bCs/>
                <w:sz w:val="22"/>
                <w:szCs w:val="22"/>
              </w:rPr>
              <w:t>31.844.676.990</w:t>
            </w:r>
          </w:p>
        </w:tc>
        <w:tc>
          <w:tcPr>
            <w:tcW w:w="425" w:type="dxa"/>
          </w:tcPr>
          <w:p w:rsidR="00E32432" w:rsidRPr="0036714C" w:rsidRDefault="00E32432" w:rsidP="00E32432">
            <w:pPr>
              <w:spacing w:before="120"/>
              <w:jc w:val="right"/>
              <w:rPr>
                <w:b/>
                <w:bCs/>
                <w:sz w:val="22"/>
              </w:rPr>
            </w:pPr>
          </w:p>
        </w:tc>
        <w:tc>
          <w:tcPr>
            <w:tcW w:w="1985" w:type="dxa"/>
            <w:tcBorders>
              <w:top w:val="single" w:sz="4" w:space="0" w:color="auto"/>
              <w:bottom w:val="double" w:sz="4" w:space="0" w:color="auto"/>
            </w:tcBorders>
            <w:noWrap/>
          </w:tcPr>
          <w:p w:rsidR="00E32432" w:rsidRPr="0036714C" w:rsidRDefault="00E32432" w:rsidP="00E32432">
            <w:pPr>
              <w:spacing w:before="120"/>
              <w:jc w:val="right"/>
              <w:rPr>
                <w:b/>
                <w:bCs/>
                <w:sz w:val="22"/>
              </w:rPr>
            </w:pPr>
            <w:r w:rsidRPr="0036714C">
              <w:rPr>
                <w:b/>
                <w:bCs/>
                <w:sz w:val="22"/>
                <w:szCs w:val="22"/>
              </w:rPr>
              <w:t>275.811.770.686</w:t>
            </w:r>
          </w:p>
        </w:tc>
      </w:tr>
      <w:tr w:rsidR="00E32432" w:rsidRPr="00F37A55">
        <w:trPr>
          <w:trHeight w:val="330"/>
        </w:trPr>
        <w:tc>
          <w:tcPr>
            <w:tcW w:w="6684" w:type="dxa"/>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Nợ phải trả bộ phận</w:t>
            </w:r>
          </w:p>
        </w:tc>
        <w:tc>
          <w:tcPr>
            <w:tcW w:w="2268" w:type="dxa"/>
            <w:tcBorders>
              <w:top w:val="double" w:sz="4" w:space="0" w:color="auto"/>
            </w:tcBorders>
            <w:noWrap/>
          </w:tcPr>
          <w:p w:rsidR="00E32432" w:rsidRPr="0036714C" w:rsidRDefault="00E32432" w:rsidP="00E32432">
            <w:pPr>
              <w:spacing w:before="120"/>
              <w:jc w:val="right"/>
              <w:rPr>
                <w:sz w:val="22"/>
              </w:rPr>
            </w:pPr>
            <w:r w:rsidRPr="0036714C">
              <w:rPr>
                <w:sz w:val="22"/>
                <w:szCs w:val="22"/>
              </w:rPr>
              <w:t>123.873.869.443</w:t>
            </w:r>
          </w:p>
        </w:tc>
        <w:tc>
          <w:tcPr>
            <w:tcW w:w="425" w:type="dxa"/>
          </w:tcPr>
          <w:p w:rsidR="00E32432" w:rsidRPr="0036714C" w:rsidRDefault="00E32432" w:rsidP="00E32432">
            <w:pPr>
              <w:spacing w:before="120"/>
              <w:jc w:val="right"/>
              <w:rPr>
                <w:color w:val="000000"/>
                <w:sz w:val="22"/>
              </w:rPr>
            </w:pPr>
          </w:p>
        </w:tc>
        <w:tc>
          <w:tcPr>
            <w:tcW w:w="2268" w:type="dxa"/>
            <w:tcBorders>
              <w:top w:val="double" w:sz="4" w:space="0" w:color="auto"/>
            </w:tcBorders>
          </w:tcPr>
          <w:p w:rsidR="00E32432" w:rsidRPr="0036714C" w:rsidRDefault="00E32432" w:rsidP="00E32432">
            <w:pPr>
              <w:spacing w:before="120"/>
              <w:jc w:val="right"/>
              <w:rPr>
                <w:sz w:val="22"/>
              </w:rPr>
            </w:pPr>
            <w:r w:rsidRPr="0036714C">
              <w:rPr>
                <w:sz w:val="22"/>
                <w:szCs w:val="22"/>
              </w:rPr>
              <w:t>12.638.055.113</w:t>
            </w:r>
          </w:p>
        </w:tc>
        <w:tc>
          <w:tcPr>
            <w:tcW w:w="425" w:type="dxa"/>
          </w:tcPr>
          <w:p w:rsidR="00E32432" w:rsidRPr="0036714C" w:rsidRDefault="00E32432" w:rsidP="00E32432">
            <w:pPr>
              <w:spacing w:before="120"/>
              <w:jc w:val="right"/>
              <w:rPr>
                <w:sz w:val="22"/>
              </w:rPr>
            </w:pPr>
          </w:p>
        </w:tc>
        <w:tc>
          <w:tcPr>
            <w:tcW w:w="1985" w:type="dxa"/>
            <w:tcBorders>
              <w:top w:val="double" w:sz="4" w:space="0" w:color="auto"/>
            </w:tcBorders>
            <w:noWrap/>
          </w:tcPr>
          <w:p w:rsidR="00E32432" w:rsidRPr="0036714C" w:rsidRDefault="00E32432" w:rsidP="00E32432">
            <w:pPr>
              <w:spacing w:before="120"/>
              <w:jc w:val="right"/>
              <w:rPr>
                <w:sz w:val="22"/>
              </w:rPr>
            </w:pPr>
            <w:r w:rsidRPr="0036714C">
              <w:rPr>
                <w:sz w:val="22"/>
                <w:szCs w:val="22"/>
              </w:rPr>
              <w:t>136.511.924.556</w:t>
            </w:r>
          </w:p>
        </w:tc>
      </w:tr>
      <w:tr w:rsidR="00E32432" w:rsidRPr="00F37A55">
        <w:trPr>
          <w:trHeight w:val="330"/>
        </w:trPr>
        <w:tc>
          <w:tcPr>
            <w:tcW w:w="6684" w:type="dxa"/>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Nợ phải trả không phân bổ</w:t>
            </w:r>
          </w:p>
        </w:tc>
        <w:tc>
          <w:tcPr>
            <w:tcW w:w="2268" w:type="dxa"/>
            <w:tcBorders>
              <w:bottom w:val="single" w:sz="4" w:space="0" w:color="auto"/>
            </w:tcBorders>
            <w:noWrap/>
          </w:tcPr>
          <w:p w:rsidR="00E32432" w:rsidRPr="0036714C" w:rsidRDefault="00E32432" w:rsidP="00E32432">
            <w:pPr>
              <w:spacing w:before="120"/>
              <w:jc w:val="right"/>
              <w:rPr>
                <w:sz w:val="22"/>
              </w:rPr>
            </w:pPr>
          </w:p>
        </w:tc>
        <w:tc>
          <w:tcPr>
            <w:tcW w:w="425" w:type="dxa"/>
          </w:tcPr>
          <w:p w:rsidR="00E32432" w:rsidRPr="0036714C" w:rsidRDefault="00E32432" w:rsidP="00E32432">
            <w:pPr>
              <w:spacing w:before="120"/>
              <w:jc w:val="right"/>
              <w:rPr>
                <w:color w:val="000000"/>
                <w:sz w:val="22"/>
              </w:rPr>
            </w:pPr>
          </w:p>
        </w:tc>
        <w:tc>
          <w:tcPr>
            <w:tcW w:w="2268" w:type="dxa"/>
            <w:tcBorders>
              <w:bottom w:val="single" w:sz="4" w:space="0" w:color="auto"/>
            </w:tcBorders>
          </w:tcPr>
          <w:p w:rsidR="00E32432" w:rsidRPr="0036714C" w:rsidRDefault="00E32432" w:rsidP="00E32432">
            <w:pPr>
              <w:spacing w:before="120"/>
              <w:jc w:val="right"/>
              <w:rPr>
                <w:sz w:val="22"/>
              </w:rPr>
            </w:pPr>
          </w:p>
        </w:tc>
        <w:tc>
          <w:tcPr>
            <w:tcW w:w="425" w:type="dxa"/>
          </w:tcPr>
          <w:p w:rsidR="00E32432" w:rsidRPr="0036714C" w:rsidRDefault="00E32432" w:rsidP="00E32432">
            <w:pPr>
              <w:spacing w:before="120"/>
              <w:jc w:val="right"/>
              <w:rPr>
                <w:sz w:val="22"/>
              </w:rPr>
            </w:pPr>
          </w:p>
        </w:tc>
        <w:tc>
          <w:tcPr>
            <w:tcW w:w="1985" w:type="dxa"/>
            <w:tcBorders>
              <w:bottom w:val="single" w:sz="4" w:space="0" w:color="auto"/>
            </w:tcBorders>
            <w:noWrap/>
          </w:tcPr>
          <w:p w:rsidR="00E32432" w:rsidRPr="0036714C" w:rsidRDefault="00E32432" w:rsidP="00E32432">
            <w:pPr>
              <w:spacing w:before="120"/>
              <w:jc w:val="right"/>
              <w:rPr>
                <w:sz w:val="22"/>
              </w:rPr>
            </w:pPr>
            <w:r w:rsidRPr="0036714C">
              <w:rPr>
                <w:sz w:val="22"/>
                <w:szCs w:val="22"/>
              </w:rPr>
              <w:t>-</w:t>
            </w:r>
          </w:p>
        </w:tc>
      </w:tr>
      <w:tr w:rsidR="00E32432" w:rsidRPr="00F37A55">
        <w:trPr>
          <w:trHeight w:val="330"/>
        </w:trPr>
        <w:tc>
          <w:tcPr>
            <w:tcW w:w="6684" w:type="dxa"/>
            <w:vAlign w:val="center"/>
          </w:tcPr>
          <w:p w:rsidR="00E32432" w:rsidRPr="00F37A55" w:rsidRDefault="00E32432" w:rsidP="00E32432">
            <w:pPr>
              <w:spacing w:before="120"/>
              <w:rPr>
                <w:b/>
                <w:bCs/>
                <w:sz w:val="22"/>
                <w:lang w:val="vi-VN" w:eastAsia="vi-VN"/>
              </w:rPr>
            </w:pPr>
            <w:r w:rsidRPr="00F37A55">
              <w:rPr>
                <w:b/>
                <w:bCs/>
                <w:sz w:val="22"/>
                <w:szCs w:val="22"/>
                <w:lang w:val="vi-VN" w:eastAsia="vi-VN"/>
              </w:rPr>
              <w:t>Tổng nợ phải trả</w:t>
            </w:r>
          </w:p>
        </w:tc>
        <w:tc>
          <w:tcPr>
            <w:tcW w:w="2268" w:type="dxa"/>
            <w:tcBorders>
              <w:top w:val="single" w:sz="4" w:space="0" w:color="auto"/>
              <w:bottom w:val="double" w:sz="4" w:space="0" w:color="auto"/>
            </w:tcBorders>
            <w:noWrap/>
          </w:tcPr>
          <w:p w:rsidR="00E32432" w:rsidRPr="0036714C" w:rsidRDefault="00E32432" w:rsidP="00E32432">
            <w:pPr>
              <w:spacing w:before="120"/>
              <w:jc w:val="right"/>
              <w:rPr>
                <w:b/>
                <w:bCs/>
                <w:sz w:val="22"/>
              </w:rPr>
            </w:pPr>
            <w:r w:rsidRPr="0036714C">
              <w:rPr>
                <w:b/>
                <w:bCs/>
                <w:sz w:val="22"/>
                <w:szCs w:val="22"/>
              </w:rPr>
              <w:t>123.873.869.443</w:t>
            </w:r>
          </w:p>
        </w:tc>
        <w:tc>
          <w:tcPr>
            <w:tcW w:w="425" w:type="dxa"/>
          </w:tcPr>
          <w:p w:rsidR="00E32432" w:rsidRPr="0036714C" w:rsidRDefault="00E32432" w:rsidP="00E32432">
            <w:pPr>
              <w:spacing w:before="120"/>
              <w:jc w:val="right"/>
              <w:rPr>
                <w:b/>
                <w:bCs/>
                <w:color w:val="000000"/>
                <w:sz w:val="22"/>
              </w:rPr>
            </w:pPr>
          </w:p>
        </w:tc>
        <w:tc>
          <w:tcPr>
            <w:tcW w:w="2268" w:type="dxa"/>
            <w:tcBorders>
              <w:top w:val="single" w:sz="4" w:space="0" w:color="auto"/>
              <w:bottom w:val="double" w:sz="4" w:space="0" w:color="auto"/>
            </w:tcBorders>
          </w:tcPr>
          <w:p w:rsidR="00E32432" w:rsidRPr="0036714C" w:rsidRDefault="00E32432" w:rsidP="00E32432">
            <w:pPr>
              <w:spacing w:before="120"/>
              <w:jc w:val="right"/>
              <w:rPr>
                <w:b/>
                <w:bCs/>
                <w:sz w:val="22"/>
              </w:rPr>
            </w:pPr>
            <w:r w:rsidRPr="0036714C">
              <w:rPr>
                <w:b/>
                <w:bCs/>
                <w:sz w:val="22"/>
                <w:szCs w:val="22"/>
              </w:rPr>
              <w:t>12.638.055.113</w:t>
            </w:r>
          </w:p>
        </w:tc>
        <w:tc>
          <w:tcPr>
            <w:tcW w:w="425" w:type="dxa"/>
          </w:tcPr>
          <w:p w:rsidR="00E32432" w:rsidRPr="0036714C" w:rsidRDefault="00E32432" w:rsidP="00E32432">
            <w:pPr>
              <w:spacing w:before="120"/>
              <w:jc w:val="right"/>
              <w:rPr>
                <w:b/>
                <w:bCs/>
                <w:sz w:val="22"/>
              </w:rPr>
            </w:pPr>
          </w:p>
        </w:tc>
        <w:tc>
          <w:tcPr>
            <w:tcW w:w="1985" w:type="dxa"/>
            <w:tcBorders>
              <w:top w:val="single" w:sz="4" w:space="0" w:color="auto"/>
              <w:bottom w:val="double" w:sz="4" w:space="0" w:color="auto"/>
            </w:tcBorders>
            <w:noWrap/>
          </w:tcPr>
          <w:p w:rsidR="00E32432" w:rsidRPr="0036714C" w:rsidRDefault="00E32432" w:rsidP="00E32432">
            <w:pPr>
              <w:spacing w:before="120"/>
              <w:jc w:val="right"/>
              <w:rPr>
                <w:b/>
                <w:bCs/>
                <w:sz w:val="22"/>
              </w:rPr>
            </w:pPr>
            <w:r w:rsidRPr="0036714C">
              <w:rPr>
                <w:b/>
                <w:bCs/>
                <w:sz w:val="22"/>
                <w:szCs w:val="22"/>
              </w:rPr>
              <w:t>136.511.924.556</w:t>
            </w:r>
          </w:p>
        </w:tc>
      </w:tr>
    </w:tbl>
    <w:p w:rsidR="00E32432" w:rsidRDefault="00E32432" w:rsidP="00E32432">
      <w:pPr>
        <w:tabs>
          <w:tab w:val="left" w:pos="480"/>
          <w:tab w:val="left" w:pos="600"/>
        </w:tabs>
        <w:spacing w:before="240" w:after="240"/>
        <w:ind w:left="500"/>
        <w:jc w:val="right"/>
        <w:rPr>
          <w:i/>
          <w:sz w:val="22"/>
          <w:szCs w:val="22"/>
          <w:lang w:val="nl-NL"/>
        </w:rPr>
      </w:pPr>
    </w:p>
    <w:p w:rsidR="00E32432" w:rsidRDefault="00E32432" w:rsidP="00E32432">
      <w:pPr>
        <w:tabs>
          <w:tab w:val="left" w:pos="480"/>
          <w:tab w:val="left" w:pos="600"/>
        </w:tabs>
        <w:spacing w:before="240" w:after="240"/>
        <w:ind w:left="500"/>
        <w:jc w:val="right"/>
        <w:rPr>
          <w:i/>
          <w:sz w:val="22"/>
          <w:szCs w:val="22"/>
          <w:lang w:val="nl-NL"/>
        </w:rPr>
      </w:pPr>
    </w:p>
    <w:p w:rsidR="00E32432" w:rsidRDefault="00E32432" w:rsidP="00E32432">
      <w:pPr>
        <w:tabs>
          <w:tab w:val="left" w:pos="480"/>
          <w:tab w:val="left" w:pos="600"/>
        </w:tabs>
        <w:spacing w:before="240" w:after="240"/>
        <w:ind w:left="500"/>
        <w:jc w:val="right"/>
        <w:rPr>
          <w:i/>
          <w:sz w:val="22"/>
          <w:szCs w:val="22"/>
          <w:lang w:val="nl-NL"/>
        </w:rPr>
      </w:pPr>
    </w:p>
    <w:p w:rsidR="00E32432" w:rsidRPr="00F37A55" w:rsidRDefault="00E32432" w:rsidP="00E32432">
      <w:pPr>
        <w:tabs>
          <w:tab w:val="left" w:pos="480"/>
          <w:tab w:val="left" w:pos="600"/>
        </w:tabs>
        <w:spacing w:before="240" w:after="240"/>
        <w:ind w:left="500"/>
        <w:jc w:val="right"/>
        <w:rPr>
          <w:i/>
          <w:sz w:val="22"/>
          <w:szCs w:val="22"/>
          <w:lang w:val="nl-NL"/>
        </w:rPr>
      </w:pPr>
    </w:p>
    <w:p w:rsidR="00E32432" w:rsidRPr="00F37A55" w:rsidRDefault="00E32432" w:rsidP="00E32432">
      <w:pPr>
        <w:tabs>
          <w:tab w:val="left" w:pos="480"/>
          <w:tab w:val="left" w:pos="600"/>
        </w:tabs>
        <w:spacing w:before="240" w:after="240"/>
        <w:ind w:left="500"/>
        <w:jc w:val="right"/>
        <w:rPr>
          <w:i/>
          <w:sz w:val="22"/>
          <w:szCs w:val="22"/>
          <w:lang w:val="nl-NL"/>
        </w:rPr>
        <w:sectPr w:rsidR="00E32432" w:rsidRPr="00F37A55" w:rsidSect="00E32432">
          <w:headerReference w:type="default" r:id="rId25"/>
          <w:footerReference w:type="default" r:id="rId26"/>
          <w:pgSz w:w="16840" w:h="11907" w:orient="landscape" w:code="9"/>
          <w:pgMar w:top="1440" w:right="1140" w:bottom="1151" w:left="1151" w:header="720" w:footer="578" w:gutter="0"/>
          <w:cols w:space="720"/>
          <w:docGrid w:linePitch="326"/>
        </w:sectPr>
      </w:pPr>
    </w:p>
    <w:p w:rsidR="00E32432" w:rsidRPr="00F37A55" w:rsidRDefault="00E32432" w:rsidP="00E32432">
      <w:pPr>
        <w:tabs>
          <w:tab w:val="left" w:pos="480"/>
          <w:tab w:val="left" w:pos="600"/>
        </w:tabs>
        <w:ind w:left="119"/>
        <w:jc w:val="right"/>
        <w:rPr>
          <w:i/>
          <w:sz w:val="22"/>
          <w:szCs w:val="22"/>
          <w:lang w:val="nl-NL"/>
        </w:rPr>
      </w:pPr>
      <w:r w:rsidRPr="00F37A55">
        <w:rPr>
          <w:i/>
          <w:sz w:val="22"/>
          <w:szCs w:val="22"/>
          <w:lang w:val="nl-NL"/>
        </w:rPr>
        <w:lastRenderedPageBreak/>
        <w:t>Đơn vị tính: VND</w:t>
      </w:r>
    </w:p>
    <w:tbl>
      <w:tblPr>
        <w:tblW w:w="14055" w:type="dxa"/>
        <w:tblInd w:w="654" w:type="dxa"/>
        <w:tblLook w:val="04A0"/>
      </w:tblPr>
      <w:tblGrid>
        <w:gridCol w:w="6684"/>
        <w:gridCol w:w="2268"/>
        <w:gridCol w:w="425"/>
        <w:gridCol w:w="2268"/>
        <w:gridCol w:w="425"/>
        <w:gridCol w:w="1985"/>
      </w:tblGrid>
      <w:tr w:rsidR="00E32432" w:rsidRPr="00F37A55">
        <w:trPr>
          <w:trHeight w:val="330"/>
          <w:tblHeader/>
        </w:trPr>
        <w:tc>
          <w:tcPr>
            <w:tcW w:w="6684" w:type="dxa"/>
            <w:tcBorders>
              <w:top w:val="nil"/>
              <w:left w:val="nil"/>
              <w:bottom w:val="nil"/>
              <w:right w:val="nil"/>
            </w:tcBorders>
            <w:vAlign w:val="bottom"/>
          </w:tcPr>
          <w:p w:rsidR="00E32432" w:rsidRPr="00F37A55" w:rsidRDefault="00E32432" w:rsidP="00E32432">
            <w:pPr>
              <w:jc w:val="both"/>
              <w:rPr>
                <w:b/>
                <w:bCs/>
                <w:sz w:val="22"/>
                <w:lang w:val="vi-VN" w:eastAsia="vi-VN"/>
              </w:rPr>
            </w:pPr>
          </w:p>
        </w:tc>
        <w:tc>
          <w:tcPr>
            <w:tcW w:w="2268" w:type="dxa"/>
            <w:tcBorders>
              <w:top w:val="nil"/>
              <w:left w:val="nil"/>
              <w:bottom w:val="single" w:sz="8" w:space="0" w:color="auto"/>
              <w:right w:val="nil"/>
            </w:tcBorders>
            <w:vAlign w:val="center"/>
          </w:tcPr>
          <w:p w:rsidR="00E32432" w:rsidRPr="00F37A55" w:rsidRDefault="00E32432" w:rsidP="00E32432">
            <w:pPr>
              <w:jc w:val="center"/>
              <w:rPr>
                <w:b/>
                <w:bCs/>
                <w:sz w:val="22"/>
              </w:rPr>
            </w:pPr>
            <w:r w:rsidRPr="00F37A55">
              <w:rPr>
                <w:b/>
                <w:bCs/>
                <w:sz w:val="22"/>
                <w:szCs w:val="22"/>
              </w:rPr>
              <w:t>Dịch vụ vận tải</w:t>
            </w:r>
          </w:p>
        </w:tc>
        <w:tc>
          <w:tcPr>
            <w:tcW w:w="425" w:type="dxa"/>
            <w:tcBorders>
              <w:top w:val="nil"/>
              <w:left w:val="nil"/>
              <w:bottom w:val="nil"/>
              <w:right w:val="nil"/>
            </w:tcBorders>
            <w:vAlign w:val="center"/>
          </w:tcPr>
          <w:p w:rsidR="00E32432" w:rsidRPr="00F37A55" w:rsidRDefault="00E32432" w:rsidP="00E32432">
            <w:pPr>
              <w:jc w:val="center"/>
              <w:rPr>
                <w:b/>
                <w:bCs/>
                <w:sz w:val="22"/>
              </w:rPr>
            </w:pPr>
          </w:p>
        </w:tc>
        <w:tc>
          <w:tcPr>
            <w:tcW w:w="2268" w:type="dxa"/>
            <w:tcBorders>
              <w:top w:val="nil"/>
              <w:left w:val="nil"/>
              <w:bottom w:val="single" w:sz="8" w:space="0" w:color="auto"/>
              <w:right w:val="nil"/>
            </w:tcBorders>
            <w:vAlign w:val="center"/>
          </w:tcPr>
          <w:p w:rsidR="00E32432" w:rsidRPr="00F37A55" w:rsidRDefault="00E32432" w:rsidP="00E32432">
            <w:pPr>
              <w:jc w:val="center"/>
              <w:rPr>
                <w:b/>
                <w:bCs/>
                <w:sz w:val="22"/>
              </w:rPr>
            </w:pPr>
            <w:r w:rsidRPr="00F37A55">
              <w:rPr>
                <w:b/>
                <w:bCs/>
                <w:sz w:val="22"/>
                <w:szCs w:val="22"/>
              </w:rPr>
              <w:t>Cho thuê văn phòng và các hoạt động khác</w:t>
            </w:r>
          </w:p>
        </w:tc>
        <w:tc>
          <w:tcPr>
            <w:tcW w:w="425" w:type="dxa"/>
            <w:tcBorders>
              <w:top w:val="nil"/>
              <w:left w:val="nil"/>
              <w:right w:val="nil"/>
            </w:tcBorders>
            <w:vAlign w:val="center"/>
          </w:tcPr>
          <w:p w:rsidR="00E32432" w:rsidRPr="00F37A55" w:rsidRDefault="00E32432" w:rsidP="00E32432">
            <w:pPr>
              <w:jc w:val="center"/>
              <w:rPr>
                <w:b/>
                <w:bCs/>
                <w:sz w:val="22"/>
                <w:lang w:val="vi-VN" w:eastAsia="vi-VN"/>
              </w:rPr>
            </w:pPr>
          </w:p>
        </w:tc>
        <w:tc>
          <w:tcPr>
            <w:tcW w:w="1985" w:type="dxa"/>
            <w:tcBorders>
              <w:top w:val="nil"/>
              <w:left w:val="nil"/>
              <w:bottom w:val="single" w:sz="8"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Cộng</w:t>
            </w:r>
          </w:p>
        </w:tc>
      </w:tr>
      <w:tr w:rsidR="00E32432" w:rsidRPr="00F37A55">
        <w:trPr>
          <w:trHeight w:val="315"/>
        </w:trPr>
        <w:tc>
          <w:tcPr>
            <w:tcW w:w="6684" w:type="dxa"/>
            <w:tcBorders>
              <w:top w:val="nil"/>
              <w:left w:val="nil"/>
              <w:right w:val="nil"/>
            </w:tcBorders>
            <w:vAlign w:val="center"/>
          </w:tcPr>
          <w:p w:rsidR="00E32432" w:rsidRPr="00F37A55" w:rsidRDefault="00E32432" w:rsidP="00E32432">
            <w:pPr>
              <w:spacing w:before="120"/>
              <w:rPr>
                <w:b/>
                <w:bCs/>
                <w:sz w:val="22"/>
                <w:lang w:val="vi-VN" w:eastAsia="vi-VN"/>
              </w:rPr>
            </w:pPr>
            <w:r w:rsidRPr="00F37A55">
              <w:rPr>
                <w:b/>
                <w:bCs/>
                <w:sz w:val="22"/>
                <w:szCs w:val="22"/>
                <w:lang w:val="vi-VN" w:eastAsia="vi-VN"/>
              </w:rPr>
              <w:t>Năm trước</w:t>
            </w:r>
          </w:p>
        </w:tc>
        <w:tc>
          <w:tcPr>
            <w:tcW w:w="2268" w:type="dxa"/>
            <w:tcBorders>
              <w:top w:val="nil"/>
              <w:left w:val="nil"/>
              <w:right w:val="nil"/>
            </w:tcBorders>
            <w:vAlign w:val="bottom"/>
          </w:tcPr>
          <w:p w:rsidR="00E32432" w:rsidRPr="00F37A55" w:rsidRDefault="00E32432" w:rsidP="00E32432">
            <w:pPr>
              <w:spacing w:before="120"/>
              <w:jc w:val="right"/>
              <w:rPr>
                <w:sz w:val="22"/>
                <w:lang w:val="vi-VN" w:eastAsia="vi-VN"/>
              </w:rPr>
            </w:pPr>
          </w:p>
        </w:tc>
        <w:tc>
          <w:tcPr>
            <w:tcW w:w="425" w:type="dxa"/>
            <w:tcBorders>
              <w:top w:val="nil"/>
              <w:left w:val="nil"/>
              <w:right w:val="nil"/>
            </w:tcBorders>
            <w:vAlign w:val="bottom"/>
          </w:tcPr>
          <w:p w:rsidR="00E32432" w:rsidRPr="00F37A55" w:rsidRDefault="00E32432" w:rsidP="00E32432">
            <w:pPr>
              <w:spacing w:before="120"/>
              <w:jc w:val="both"/>
              <w:rPr>
                <w:b/>
                <w:bCs/>
                <w:sz w:val="22"/>
                <w:lang w:val="vi-VN" w:eastAsia="vi-VN"/>
              </w:rPr>
            </w:pPr>
          </w:p>
        </w:tc>
        <w:tc>
          <w:tcPr>
            <w:tcW w:w="2268" w:type="dxa"/>
            <w:tcBorders>
              <w:top w:val="nil"/>
              <w:left w:val="nil"/>
              <w:right w:val="nil"/>
            </w:tcBorders>
          </w:tcPr>
          <w:p w:rsidR="00E32432" w:rsidRPr="00F37A55" w:rsidRDefault="00E32432" w:rsidP="00E32432">
            <w:pPr>
              <w:spacing w:before="120"/>
              <w:jc w:val="right"/>
              <w:rPr>
                <w:sz w:val="22"/>
                <w:lang w:val="vi-VN" w:eastAsia="vi-VN"/>
              </w:rPr>
            </w:pPr>
          </w:p>
        </w:tc>
        <w:tc>
          <w:tcPr>
            <w:tcW w:w="425" w:type="dxa"/>
            <w:tcBorders>
              <w:top w:val="nil"/>
              <w:left w:val="nil"/>
              <w:right w:val="nil"/>
            </w:tcBorders>
          </w:tcPr>
          <w:p w:rsidR="00E32432" w:rsidRPr="00F37A55" w:rsidRDefault="00E32432" w:rsidP="00E32432">
            <w:pPr>
              <w:spacing w:before="120"/>
              <w:jc w:val="right"/>
              <w:rPr>
                <w:sz w:val="22"/>
                <w:lang w:val="vi-VN" w:eastAsia="vi-VN"/>
              </w:rPr>
            </w:pPr>
          </w:p>
        </w:tc>
        <w:tc>
          <w:tcPr>
            <w:tcW w:w="1985" w:type="dxa"/>
            <w:tcBorders>
              <w:top w:val="nil"/>
              <w:left w:val="nil"/>
              <w:right w:val="nil"/>
            </w:tcBorders>
            <w:vAlign w:val="bottom"/>
          </w:tcPr>
          <w:p w:rsidR="00E32432" w:rsidRPr="00F37A55" w:rsidRDefault="00E32432" w:rsidP="00E32432">
            <w:pPr>
              <w:spacing w:before="120"/>
              <w:jc w:val="right"/>
              <w:rPr>
                <w:sz w:val="22"/>
                <w:lang w:val="vi-VN" w:eastAsia="vi-VN"/>
              </w:rPr>
            </w:pPr>
          </w:p>
        </w:tc>
      </w:tr>
      <w:tr w:rsidR="00E32432" w:rsidRPr="00F37A55">
        <w:trPr>
          <w:trHeight w:val="315"/>
        </w:trPr>
        <w:tc>
          <w:tcPr>
            <w:tcW w:w="6684" w:type="dxa"/>
            <w:vAlign w:val="center"/>
          </w:tcPr>
          <w:p w:rsidR="00E32432" w:rsidRPr="00F37A55" w:rsidRDefault="00E32432" w:rsidP="00E32432">
            <w:pPr>
              <w:numPr>
                <w:ilvl w:val="0"/>
                <w:numId w:val="20"/>
              </w:numPr>
              <w:spacing w:before="120"/>
              <w:ind w:left="312" w:hanging="340"/>
              <w:rPr>
                <w:sz w:val="22"/>
                <w:lang w:val="vi-VN" w:eastAsia="vi-VN"/>
              </w:rPr>
            </w:pPr>
            <w:r w:rsidRPr="00F37A55">
              <w:rPr>
                <w:sz w:val="22"/>
                <w:szCs w:val="22"/>
                <w:lang w:val="vi-VN" w:eastAsia="vi-VN"/>
              </w:rPr>
              <w:t>Doanh thu thuần từ bán hàng ra bên ngoài</w:t>
            </w:r>
          </w:p>
        </w:tc>
        <w:tc>
          <w:tcPr>
            <w:tcW w:w="2268" w:type="dxa"/>
            <w:noWrap/>
            <w:vAlign w:val="center"/>
          </w:tcPr>
          <w:p w:rsidR="00E32432" w:rsidRPr="00CE7FE8" w:rsidRDefault="00E32432" w:rsidP="00E32432">
            <w:pPr>
              <w:spacing w:before="120"/>
              <w:jc w:val="right"/>
              <w:rPr>
                <w:sz w:val="22"/>
              </w:rPr>
            </w:pPr>
            <w:r w:rsidRPr="00CE7FE8">
              <w:rPr>
                <w:sz w:val="22"/>
                <w:szCs w:val="22"/>
              </w:rPr>
              <w:t>150.000.213.964</w:t>
            </w:r>
          </w:p>
        </w:tc>
        <w:tc>
          <w:tcPr>
            <w:tcW w:w="425" w:type="dxa"/>
            <w:vAlign w:val="center"/>
          </w:tcPr>
          <w:p w:rsidR="00E32432" w:rsidRPr="00CE7FE8" w:rsidRDefault="00E32432" w:rsidP="00E32432">
            <w:pPr>
              <w:spacing w:before="120"/>
              <w:jc w:val="right"/>
              <w:rPr>
                <w:color w:val="000000"/>
                <w:sz w:val="22"/>
              </w:rPr>
            </w:pPr>
          </w:p>
        </w:tc>
        <w:tc>
          <w:tcPr>
            <w:tcW w:w="2268" w:type="dxa"/>
            <w:vAlign w:val="center"/>
          </w:tcPr>
          <w:p w:rsidR="00E32432" w:rsidRPr="00CE7FE8" w:rsidRDefault="00E32432" w:rsidP="00E32432">
            <w:pPr>
              <w:spacing w:before="120"/>
              <w:jc w:val="right"/>
              <w:rPr>
                <w:sz w:val="22"/>
              </w:rPr>
            </w:pPr>
            <w:r w:rsidRPr="00CE7FE8">
              <w:rPr>
                <w:sz w:val="22"/>
                <w:szCs w:val="22"/>
              </w:rPr>
              <w:t>8.741.332.214</w:t>
            </w:r>
          </w:p>
        </w:tc>
        <w:tc>
          <w:tcPr>
            <w:tcW w:w="425" w:type="dxa"/>
            <w:vAlign w:val="center"/>
          </w:tcPr>
          <w:p w:rsidR="00E32432" w:rsidRPr="00CE7FE8" w:rsidRDefault="00E32432" w:rsidP="00E32432">
            <w:pPr>
              <w:spacing w:before="120"/>
              <w:jc w:val="right"/>
              <w:rPr>
                <w:sz w:val="22"/>
              </w:rPr>
            </w:pPr>
          </w:p>
        </w:tc>
        <w:tc>
          <w:tcPr>
            <w:tcW w:w="1985" w:type="dxa"/>
            <w:noWrap/>
            <w:vAlign w:val="center"/>
          </w:tcPr>
          <w:p w:rsidR="00E32432" w:rsidRPr="00CE7FE8" w:rsidRDefault="00E32432" w:rsidP="00E32432">
            <w:pPr>
              <w:spacing w:before="120"/>
              <w:jc w:val="right"/>
              <w:rPr>
                <w:sz w:val="22"/>
              </w:rPr>
            </w:pPr>
            <w:r w:rsidRPr="00CE7FE8">
              <w:rPr>
                <w:sz w:val="22"/>
                <w:szCs w:val="22"/>
              </w:rPr>
              <w:t>158.741.546.178</w:t>
            </w:r>
          </w:p>
        </w:tc>
      </w:tr>
      <w:tr w:rsidR="00E32432" w:rsidRPr="00F37A55">
        <w:trPr>
          <w:trHeight w:val="315"/>
        </w:trPr>
        <w:tc>
          <w:tcPr>
            <w:tcW w:w="6684" w:type="dxa"/>
            <w:noWrap/>
            <w:vAlign w:val="center"/>
          </w:tcPr>
          <w:p w:rsidR="00E32432" w:rsidRPr="00F37A55" w:rsidRDefault="00E32432" w:rsidP="00E32432">
            <w:pPr>
              <w:numPr>
                <w:ilvl w:val="0"/>
                <w:numId w:val="20"/>
              </w:numPr>
              <w:spacing w:before="120"/>
              <w:ind w:left="312" w:hanging="340"/>
              <w:rPr>
                <w:sz w:val="22"/>
                <w:lang w:val="vi-VN" w:eastAsia="vi-VN"/>
              </w:rPr>
            </w:pPr>
            <w:r w:rsidRPr="00E32432">
              <w:rPr>
                <w:sz w:val="22"/>
                <w:szCs w:val="22"/>
                <w:lang w:eastAsia="vi-VN"/>
              </w:rPr>
              <w:t>Doanh thu thuần từ bán hàng cho các bộ phận khác</w:t>
            </w:r>
          </w:p>
        </w:tc>
        <w:tc>
          <w:tcPr>
            <w:tcW w:w="2268" w:type="dxa"/>
            <w:noWrap/>
            <w:vAlign w:val="center"/>
          </w:tcPr>
          <w:p w:rsidR="00E32432" w:rsidRPr="00CE7FE8" w:rsidRDefault="00E32432" w:rsidP="00E32432">
            <w:pPr>
              <w:spacing w:before="120"/>
              <w:jc w:val="right"/>
              <w:rPr>
                <w:sz w:val="22"/>
              </w:rPr>
            </w:pPr>
            <w:r w:rsidRPr="00CE7FE8">
              <w:rPr>
                <w:sz w:val="22"/>
                <w:szCs w:val="22"/>
              </w:rPr>
              <w:t>-</w:t>
            </w:r>
          </w:p>
        </w:tc>
        <w:tc>
          <w:tcPr>
            <w:tcW w:w="425" w:type="dxa"/>
            <w:vAlign w:val="center"/>
          </w:tcPr>
          <w:p w:rsidR="00E32432" w:rsidRPr="00CE7FE8" w:rsidRDefault="00E32432" w:rsidP="00E32432">
            <w:pPr>
              <w:spacing w:before="120"/>
              <w:jc w:val="right"/>
              <w:rPr>
                <w:color w:val="000000"/>
                <w:sz w:val="22"/>
              </w:rPr>
            </w:pPr>
          </w:p>
        </w:tc>
        <w:tc>
          <w:tcPr>
            <w:tcW w:w="2268" w:type="dxa"/>
            <w:vAlign w:val="center"/>
          </w:tcPr>
          <w:p w:rsidR="00E32432" w:rsidRPr="00CE7FE8" w:rsidRDefault="00E32432" w:rsidP="00E32432">
            <w:pPr>
              <w:spacing w:before="120"/>
              <w:jc w:val="right"/>
              <w:rPr>
                <w:sz w:val="22"/>
              </w:rPr>
            </w:pPr>
            <w:r w:rsidRPr="00CE7FE8">
              <w:rPr>
                <w:sz w:val="22"/>
                <w:szCs w:val="22"/>
              </w:rPr>
              <w:t>-</w:t>
            </w:r>
          </w:p>
        </w:tc>
        <w:tc>
          <w:tcPr>
            <w:tcW w:w="425" w:type="dxa"/>
            <w:vAlign w:val="center"/>
          </w:tcPr>
          <w:p w:rsidR="00E32432" w:rsidRPr="00CE7FE8" w:rsidRDefault="00E32432" w:rsidP="00E32432">
            <w:pPr>
              <w:spacing w:before="120"/>
              <w:jc w:val="right"/>
              <w:rPr>
                <w:sz w:val="22"/>
              </w:rPr>
            </w:pPr>
          </w:p>
        </w:tc>
        <w:tc>
          <w:tcPr>
            <w:tcW w:w="1985" w:type="dxa"/>
            <w:noWrap/>
            <w:vAlign w:val="center"/>
          </w:tcPr>
          <w:p w:rsidR="00E32432" w:rsidRPr="00CE7FE8" w:rsidRDefault="00E32432" w:rsidP="00E32432">
            <w:pPr>
              <w:spacing w:before="120"/>
              <w:jc w:val="right"/>
              <w:rPr>
                <w:sz w:val="22"/>
              </w:rPr>
            </w:pPr>
            <w:r w:rsidRPr="00CE7FE8">
              <w:rPr>
                <w:sz w:val="22"/>
                <w:szCs w:val="22"/>
              </w:rPr>
              <w:t>-</w:t>
            </w:r>
          </w:p>
        </w:tc>
      </w:tr>
      <w:tr w:rsidR="00E32432" w:rsidRPr="00F37A55">
        <w:trPr>
          <w:trHeight w:val="315"/>
        </w:trPr>
        <w:tc>
          <w:tcPr>
            <w:tcW w:w="6684" w:type="dxa"/>
            <w:noWrap/>
            <w:vAlign w:val="center"/>
          </w:tcPr>
          <w:p w:rsidR="00E32432" w:rsidRPr="00F37A55" w:rsidRDefault="00E32432" w:rsidP="00E32432">
            <w:pPr>
              <w:numPr>
                <w:ilvl w:val="0"/>
                <w:numId w:val="20"/>
              </w:numPr>
              <w:spacing w:before="120"/>
              <w:ind w:left="312" w:hanging="340"/>
              <w:rPr>
                <w:sz w:val="22"/>
                <w:lang w:val="vi-VN" w:eastAsia="vi-VN"/>
              </w:rPr>
            </w:pPr>
            <w:r w:rsidRPr="00F37A55">
              <w:rPr>
                <w:sz w:val="22"/>
                <w:szCs w:val="22"/>
                <w:lang w:val="nl-NL" w:eastAsia="vi-VN"/>
              </w:rPr>
              <w:t>Chi phí phân bổ</w:t>
            </w:r>
          </w:p>
        </w:tc>
        <w:tc>
          <w:tcPr>
            <w:tcW w:w="2268" w:type="dxa"/>
            <w:noWrap/>
            <w:vAlign w:val="center"/>
          </w:tcPr>
          <w:p w:rsidR="00E32432" w:rsidRPr="00CE7FE8" w:rsidRDefault="00E32432" w:rsidP="00E32432">
            <w:pPr>
              <w:spacing w:before="120"/>
              <w:jc w:val="right"/>
              <w:rPr>
                <w:sz w:val="22"/>
              </w:rPr>
            </w:pPr>
            <w:r w:rsidRPr="00CE7FE8">
              <w:rPr>
                <w:sz w:val="22"/>
                <w:szCs w:val="22"/>
              </w:rPr>
              <w:t>140.630.356.152</w:t>
            </w:r>
          </w:p>
        </w:tc>
        <w:tc>
          <w:tcPr>
            <w:tcW w:w="425" w:type="dxa"/>
            <w:vAlign w:val="center"/>
          </w:tcPr>
          <w:p w:rsidR="00E32432" w:rsidRPr="00CE7FE8" w:rsidRDefault="00E32432" w:rsidP="00E32432">
            <w:pPr>
              <w:spacing w:before="120"/>
              <w:jc w:val="right"/>
              <w:rPr>
                <w:color w:val="000000"/>
                <w:sz w:val="22"/>
              </w:rPr>
            </w:pPr>
          </w:p>
        </w:tc>
        <w:tc>
          <w:tcPr>
            <w:tcW w:w="2268" w:type="dxa"/>
            <w:vAlign w:val="center"/>
          </w:tcPr>
          <w:p w:rsidR="00E32432" w:rsidRPr="00CE7FE8" w:rsidRDefault="00E32432" w:rsidP="00E32432">
            <w:pPr>
              <w:spacing w:before="120"/>
              <w:jc w:val="right"/>
              <w:rPr>
                <w:sz w:val="22"/>
              </w:rPr>
            </w:pPr>
            <w:r w:rsidRPr="00CE7FE8">
              <w:rPr>
                <w:sz w:val="22"/>
                <w:szCs w:val="22"/>
              </w:rPr>
              <w:t>18.809.940.119</w:t>
            </w:r>
          </w:p>
        </w:tc>
        <w:tc>
          <w:tcPr>
            <w:tcW w:w="425" w:type="dxa"/>
            <w:vAlign w:val="center"/>
          </w:tcPr>
          <w:p w:rsidR="00E32432" w:rsidRPr="00CE7FE8" w:rsidRDefault="00E32432" w:rsidP="00E32432">
            <w:pPr>
              <w:spacing w:before="120"/>
              <w:jc w:val="right"/>
              <w:rPr>
                <w:sz w:val="22"/>
              </w:rPr>
            </w:pPr>
          </w:p>
        </w:tc>
        <w:tc>
          <w:tcPr>
            <w:tcW w:w="1985" w:type="dxa"/>
            <w:noWrap/>
            <w:vAlign w:val="center"/>
          </w:tcPr>
          <w:p w:rsidR="00E32432" w:rsidRPr="00CE7FE8" w:rsidRDefault="00E32432" w:rsidP="00E32432">
            <w:pPr>
              <w:spacing w:before="120"/>
              <w:jc w:val="right"/>
              <w:rPr>
                <w:sz w:val="22"/>
              </w:rPr>
            </w:pPr>
            <w:r w:rsidRPr="00CE7FE8">
              <w:rPr>
                <w:sz w:val="22"/>
                <w:szCs w:val="22"/>
              </w:rPr>
              <w:t>159.440.296.271</w:t>
            </w:r>
          </w:p>
        </w:tc>
      </w:tr>
      <w:tr w:rsidR="00E32432" w:rsidRPr="00F37A55">
        <w:trPr>
          <w:trHeight w:val="330"/>
        </w:trPr>
        <w:tc>
          <w:tcPr>
            <w:tcW w:w="6684" w:type="dxa"/>
            <w:noWrap/>
            <w:vAlign w:val="center"/>
          </w:tcPr>
          <w:p w:rsidR="00E32432" w:rsidRPr="00F37A55" w:rsidRDefault="00E32432" w:rsidP="00E32432">
            <w:pPr>
              <w:numPr>
                <w:ilvl w:val="0"/>
                <w:numId w:val="20"/>
              </w:numPr>
              <w:spacing w:before="120"/>
              <w:ind w:left="312" w:hanging="340"/>
              <w:rPr>
                <w:sz w:val="22"/>
                <w:lang w:val="vi-VN" w:eastAsia="vi-VN"/>
              </w:rPr>
            </w:pPr>
            <w:r w:rsidRPr="00E519D6">
              <w:rPr>
                <w:sz w:val="22"/>
                <w:szCs w:val="22"/>
                <w:lang w:eastAsia="vi-VN"/>
              </w:rPr>
              <w:t>Lợi nhuận từ hoạt động kinh doanh</w:t>
            </w:r>
          </w:p>
        </w:tc>
        <w:tc>
          <w:tcPr>
            <w:tcW w:w="2268" w:type="dxa"/>
            <w:noWrap/>
            <w:vAlign w:val="center"/>
          </w:tcPr>
          <w:p w:rsidR="00E32432" w:rsidRPr="00CE7FE8" w:rsidRDefault="00E32432" w:rsidP="00E32432">
            <w:pPr>
              <w:spacing w:before="120"/>
              <w:jc w:val="right"/>
              <w:rPr>
                <w:sz w:val="22"/>
              </w:rPr>
            </w:pPr>
            <w:r w:rsidRPr="00CE7FE8">
              <w:rPr>
                <w:sz w:val="22"/>
                <w:szCs w:val="22"/>
              </w:rPr>
              <w:t>9.369.857.812</w:t>
            </w:r>
          </w:p>
        </w:tc>
        <w:tc>
          <w:tcPr>
            <w:tcW w:w="425" w:type="dxa"/>
            <w:vAlign w:val="center"/>
          </w:tcPr>
          <w:p w:rsidR="00E32432" w:rsidRPr="00CE7FE8" w:rsidRDefault="00E32432" w:rsidP="00E32432">
            <w:pPr>
              <w:spacing w:before="120"/>
              <w:jc w:val="right"/>
              <w:rPr>
                <w:color w:val="000000"/>
                <w:sz w:val="22"/>
              </w:rPr>
            </w:pPr>
          </w:p>
        </w:tc>
        <w:tc>
          <w:tcPr>
            <w:tcW w:w="2268" w:type="dxa"/>
            <w:vAlign w:val="center"/>
          </w:tcPr>
          <w:p w:rsidR="00E32432" w:rsidRPr="00CE7FE8" w:rsidRDefault="00E32432" w:rsidP="00E32432">
            <w:pPr>
              <w:spacing w:before="120"/>
              <w:jc w:val="right"/>
              <w:rPr>
                <w:sz w:val="22"/>
              </w:rPr>
            </w:pPr>
            <w:r w:rsidRPr="00CE7FE8">
              <w:rPr>
                <w:sz w:val="22"/>
                <w:szCs w:val="22"/>
              </w:rPr>
              <w:t>(10.068.607.905)</w:t>
            </w:r>
          </w:p>
        </w:tc>
        <w:tc>
          <w:tcPr>
            <w:tcW w:w="425" w:type="dxa"/>
            <w:vAlign w:val="center"/>
          </w:tcPr>
          <w:p w:rsidR="00E32432" w:rsidRPr="00CE7FE8" w:rsidRDefault="00E32432" w:rsidP="00E32432">
            <w:pPr>
              <w:spacing w:before="120"/>
              <w:jc w:val="right"/>
              <w:rPr>
                <w:sz w:val="22"/>
              </w:rPr>
            </w:pPr>
          </w:p>
        </w:tc>
        <w:tc>
          <w:tcPr>
            <w:tcW w:w="1985" w:type="dxa"/>
            <w:noWrap/>
            <w:vAlign w:val="center"/>
          </w:tcPr>
          <w:p w:rsidR="00E32432" w:rsidRPr="00CE7FE8" w:rsidRDefault="00E32432" w:rsidP="00E32432">
            <w:pPr>
              <w:spacing w:before="120"/>
              <w:jc w:val="right"/>
              <w:rPr>
                <w:sz w:val="22"/>
              </w:rPr>
            </w:pPr>
            <w:r w:rsidRPr="00CE7FE8">
              <w:rPr>
                <w:sz w:val="22"/>
                <w:szCs w:val="22"/>
              </w:rPr>
              <w:t>(698.750.093)</w:t>
            </w:r>
          </w:p>
        </w:tc>
      </w:tr>
      <w:tr w:rsidR="00E32432" w:rsidRPr="00F37A55">
        <w:trPr>
          <w:trHeight w:val="330"/>
        </w:trPr>
        <w:tc>
          <w:tcPr>
            <w:tcW w:w="6684" w:type="dxa"/>
            <w:noWrap/>
            <w:vAlign w:val="center"/>
          </w:tcPr>
          <w:p w:rsidR="00E32432" w:rsidRPr="00F37A55" w:rsidRDefault="00E32432" w:rsidP="00E32432">
            <w:pPr>
              <w:numPr>
                <w:ilvl w:val="0"/>
                <w:numId w:val="20"/>
              </w:numPr>
              <w:spacing w:before="120"/>
              <w:ind w:left="312" w:hanging="340"/>
              <w:rPr>
                <w:bCs/>
                <w:sz w:val="22"/>
                <w:lang w:val="vi-VN" w:eastAsia="vi-VN"/>
              </w:rPr>
            </w:pPr>
            <w:r w:rsidRPr="00E32432">
              <w:rPr>
                <w:bCs/>
                <w:sz w:val="22"/>
                <w:szCs w:val="22"/>
                <w:lang w:eastAsia="vi-VN"/>
              </w:rPr>
              <w:t>Tổng chi phí đã phát sinh để mua tài sản cố định và tài sản dài hạn</w:t>
            </w:r>
          </w:p>
        </w:tc>
        <w:tc>
          <w:tcPr>
            <w:tcW w:w="2268" w:type="dxa"/>
            <w:noWrap/>
            <w:vAlign w:val="center"/>
          </w:tcPr>
          <w:p w:rsidR="00E32432" w:rsidRPr="00CE7FE8" w:rsidRDefault="00E32432" w:rsidP="00E32432">
            <w:pPr>
              <w:spacing w:before="120"/>
              <w:jc w:val="right"/>
              <w:rPr>
                <w:sz w:val="22"/>
              </w:rPr>
            </w:pPr>
            <w:r w:rsidRPr="00CE7FE8">
              <w:rPr>
                <w:sz w:val="22"/>
                <w:szCs w:val="22"/>
              </w:rPr>
              <w:t>2.668.841.891</w:t>
            </w:r>
          </w:p>
        </w:tc>
        <w:tc>
          <w:tcPr>
            <w:tcW w:w="425" w:type="dxa"/>
            <w:vAlign w:val="center"/>
          </w:tcPr>
          <w:p w:rsidR="00E32432" w:rsidRPr="00CE7FE8" w:rsidRDefault="00E32432" w:rsidP="00E32432">
            <w:pPr>
              <w:spacing w:before="120"/>
              <w:jc w:val="right"/>
              <w:rPr>
                <w:sz w:val="22"/>
              </w:rPr>
            </w:pPr>
          </w:p>
        </w:tc>
        <w:tc>
          <w:tcPr>
            <w:tcW w:w="2268" w:type="dxa"/>
            <w:vAlign w:val="center"/>
          </w:tcPr>
          <w:p w:rsidR="00E32432" w:rsidRPr="00CE7FE8" w:rsidRDefault="00E32432" w:rsidP="00E32432">
            <w:pPr>
              <w:spacing w:before="120"/>
              <w:jc w:val="right"/>
              <w:rPr>
                <w:sz w:val="22"/>
              </w:rPr>
            </w:pPr>
            <w:r w:rsidRPr="00CE7FE8">
              <w:rPr>
                <w:sz w:val="22"/>
                <w:szCs w:val="22"/>
              </w:rPr>
              <w:t>155.528.002</w:t>
            </w:r>
          </w:p>
        </w:tc>
        <w:tc>
          <w:tcPr>
            <w:tcW w:w="425" w:type="dxa"/>
            <w:vAlign w:val="center"/>
          </w:tcPr>
          <w:p w:rsidR="00E32432" w:rsidRPr="00CE7FE8" w:rsidRDefault="00E32432" w:rsidP="00E32432">
            <w:pPr>
              <w:spacing w:before="120"/>
              <w:jc w:val="right"/>
              <w:rPr>
                <w:sz w:val="22"/>
              </w:rPr>
            </w:pPr>
          </w:p>
        </w:tc>
        <w:tc>
          <w:tcPr>
            <w:tcW w:w="1985" w:type="dxa"/>
            <w:noWrap/>
            <w:vAlign w:val="center"/>
          </w:tcPr>
          <w:p w:rsidR="00E32432" w:rsidRPr="00CE7FE8" w:rsidRDefault="00E32432" w:rsidP="00E32432">
            <w:pPr>
              <w:spacing w:before="120"/>
              <w:jc w:val="right"/>
              <w:rPr>
                <w:sz w:val="22"/>
              </w:rPr>
            </w:pPr>
            <w:r w:rsidRPr="00CE7FE8">
              <w:rPr>
                <w:sz w:val="22"/>
                <w:szCs w:val="22"/>
              </w:rPr>
              <w:t>2.824.369.893</w:t>
            </w:r>
          </w:p>
        </w:tc>
      </w:tr>
      <w:tr w:rsidR="00E32432" w:rsidRPr="00F37A55">
        <w:trPr>
          <w:trHeight w:val="330"/>
        </w:trPr>
        <w:tc>
          <w:tcPr>
            <w:tcW w:w="6684" w:type="dxa"/>
            <w:noWrap/>
            <w:vAlign w:val="center"/>
          </w:tcPr>
          <w:p w:rsidR="00E32432" w:rsidRPr="00F37A55" w:rsidRDefault="00E32432" w:rsidP="00E32432">
            <w:pPr>
              <w:numPr>
                <w:ilvl w:val="0"/>
                <w:numId w:val="20"/>
              </w:numPr>
              <w:spacing w:before="120"/>
              <w:ind w:left="312" w:hanging="340"/>
              <w:rPr>
                <w:bCs/>
                <w:sz w:val="22"/>
                <w:lang w:val="vi-VN" w:eastAsia="vi-VN"/>
              </w:rPr>
            </w:pPr>
            <w:r w:rsidRPr="00E519D6">
              <w:rPr>
                <w:bCs/>
                <w:sz w:val="22"/>
                <w:szCs w:val="22"/>
                <w:lang w:eastAsia="vi-VN"/>
              </w:rPr>
              <w:t>Tổng chi phí khấu hao tài sản cố định và phân bổ chi phí trả trước dài hạn</w:t>
            </w:r>
          </w:p>
        </w:tc>
        <w:tc>
          <w:tcPr>
            <w:tcW w:w="2268" w:type="dxa"/>
            <w:noWrap/>
            <w:vAlign w:val="center"/>
          </w:tcPr>
          <w:p w:rsidR="00E32432" w:rsidRPr="00CE7FE8" w:rsidRDefault="00E32432" w:rsidP="00E32432">
            <w:pPr>
              <w:spacing w:before="120"/>
              <w:jc w:val="right"/>
              <w:rPr>
                <w:sz w:val="22"/>
              </w:rPr>
            </w:pPr>
            <w:r w:rsidRPr="00CE7FE8">
              <w:rPr>
                <w:sz w:val="22"/>
                <w:szCs w:val="22"/>
              </w:rPr>
              <w:t>24.605.107.565</w:t>
            </w:r>
          </w:p>
        </w:tc>
        <w:tc>
          <w:tcPr>
            <w:tcW w:w="425" w:type="dxa"/>
            <w:vAlign w:val="center"/>
          </w:tcPr>
          <w:p w:rsidR="00E32432" w:rsidRPr="00CE7FE8" w:rsidRDefault="00E32432" w:rsidP="00E32432">
            <w:pPr>
              <w:spacing w:before="120"/>
              <w:jc w:val="right"/>
              <w:rPr>
                <w:sz w:val="22"/>
              </w:rPr>
            </w:pPr>
          </w:p>
        </w:tc>
        <w:tc>
          <w:tcPr>
            <w:tcW w:w="2268" w:type="dxa"/>
            <w:vAlign w:val="center"/>
          </w:tcPr>
          <w:p w:rsidR="00E32432" w:rsidRPr="00CE7FE8" w:rsidRDefault="00E32432" w:rsidP="00E32432">
            <w:pPr>
              <w:spacing w:before="120"/>
              <w:jc w:val="right"/>
              <w:rPr>
                <w:sz w:val="22"/>
              </w:rPr>
            </w:pPr>
            <w:r w:rsidRPr="00CE7FE8">
              <w:rPr>
                <w:sz w:val="22"/>
                <w:szCs w:val="22"/>
              </w:rPr>
              <w:t>280.135.060</w:t>
            </w:r>
          </w:p>
        </w:tc>
        <w:tc>
          <w:tcPr>
            <w:tcW w:w="425" w:type="dxa"/>
            <w:vAlign w:val="center"/>
          </w:tcPr>
          <w:p w:rsidR="00E32432" w:rsidRPr="00CE7FE8" w:rsidRDefault="00E32432" w:rsidP="00E32432">
            <w:pPr>
              <w:spacing w:before="120"/>
              <w:jc w:val="right"/>
              <w:rPr>
                <w:sz w:val="22"/>
              </w:rPr>
            </w:pPr>
          </w:p>
        </w:tc>
        <w:tc>
          <w:tcPr>
            <w:tcW w:w="1985" w:type="dxa"/>
            <w:noWrap/>
            <w:vAlign w:val="center"/>
          </w:tcPr>
          <w:p w:rsidR="00E32432" w:rsidRPr="00CE7FE8" w:rsidRDefault="00E32432" w:rsidP="00E32432">
            <w:pPr>
              <w:spacing w:before="120"/>
              <w:jc w:val="right"/>
              <w:rPr>
                <w:sz w:val="22"/>
              </w:rPr>
            </w:pPr>
            <w:r w:rsidRPr="00CE7FE8">
              <w:rPr>
                <w:sz w:val="22"/>
                <w:szCs w:val="22"/>
              </w:rPr>
              <w:t>24.885.242.625</w:t>
            </w:r>
          </w:p>
        </w:tc>
      </w:tr>
      <w:tr w:rsidR="00E32432" w:rsidRPr="00F37A55">
        <w:trPr>
          <w:trHeight w:val="330"/>
        </w:trPr>
        <w:tc>
          <w:tcPr>
            <w:tcW w:w="6684" w:type="dxa"/>
            <w:tcBorders>
              <w:left w:val="nil"/>
              <w:right w:val="nil"/>
            </w:tcBorders>
            <w:vAlign w:val="center"/>
          </w:tcPr>
          <w:p w:rsidR="00E32432" w:rsidRPr="00F37A55" w:rsidRDefault="00E32432" w:rsidP="00E32432">
            <w:pPr>
              <w:spacing w:before="120"/>
              <w:rPr>
                <w:b/>
                <w:bCs/>
                <w:sz w:val="22"/>
                <w:lang w:val="vi-VN" w:eastAsia="vi-VN"/>
              </w:rPr>
            </w:pPr>
            <w:r w:rsidRPr="00F37A55">
              <w:rPr>
                <w:b/>
                <w:bCs/>
                <w:sz w:val="22"/>
                <w:szCs w:val="22"/>
                <w:lang w:val="vi-VN" w:eastAsia="vi-VN"/>
              </w:rPr>
              <w:t>Số dư cuối năm</w:t>
            </w:r>
          </w:p>
        </w:tc>
        <w:tc>
          <w:tcPr>
            <w:tcW w:w="2268" w:type="dxa"/>
            <w:tcBorders>
              <w:left w:val="nil"/>
              <w:right w:val="nil"/>
            </w:tcBorders>
            <w:noWrap/>
            <w:vAlign w:val="center"/>
          </w:tcPr>
          <w:p w:rsidR="00E32432" w:rsidRPr="00CE7FE8" w:rsidRDefault="00E32432" w:rsidP="00E32432">
            <w:pPr>
              <w:spacing w:before="120"/>
              <w:jc w:val="right"/>
              <w:rPr>
                <w:b/>
                <w:bCs/>
                <w:sz w:val="22"/>
              </w:rPr>
            </w:pPr>
          </w:p>
        </w:tc>
        <w:tc>
          <w:tcPr>
            <w:tcW w:w="425" w:type="dxa"/>
            <w:tcBorders>
              <w:left w:val="nil"/>
              <w:right w:val="nil"/>
            </w:tcBorders>
            <w:vAlign w:val="center"/>
          </w:tcPr>
          <w:p w:rsidR="00E32432" w:rsidRPr="00CE7FE8" w:rsidRDefault="00E32432" w:rsidP="00E32432">
            <w:pPr>
              <w:spacing w:before="120"/>
              <w:jc w:val="right"/>
              <w:rPr>
                <w:b/>
                <w:bCs/>
                <w:sz w:val="22"/>
              </w:rPr>
            </w:pPr>
          </w:p>
        </w:tc>
        <w:tc>
          <w:tcPr>
            <w:tcW w:w="2268" w:type="dxa"/>
            <w:tcBorders>
              <w:left w:val="nil"/>
              <w:right w:val="nil"/>
            </w:tcBorders>
            <w:vAlign w:val="center"/>
          </w:tcPr>
          <w:p w:rsidR="00E32432" w:rsidRPr="00CE7FE8" w:rsidRDefault="00E32432" w:rsidP="00E32432">
            <w:pPr>
              <w:spacing w:before="120"/>
              <w:jc w:val="right"/>
              <w:rPr>
                <w:b/>
                <w:bCs/>
                <w:sz w:val="22"/>
              </w:rPr>
            </w:pPr>
          </w:p>
        </w:tc>
        <w:tc>
          <w:tcPr>
            <w:tcW w:w="425" w:type="dxa"/>
            <w:tcBorders>
              <w:left w:val="nil"/>
              <w:right w:val="nil"/>
            </w:tcBorders>
            <w:vAlign w:val="center"/>
          </w:tcPr>
          <w:p w:rsidR="00E32432" w:rsidRPr="00CE7FE8" w:rsidRDefault="00E32432" w:rsidP="00E32432">
            <w:pPr>
              <w:spacing w:before="120"/>
              <w:jc w:val="right"/>
              <w:rPr>
                <w:b/>
                <w:bCs/>
                <w:sz w:val="22"/>
              </w:rPr>
            </w:pPr>
          </w:p>
        </w:tc>
        <w:tc>
          <w:tcPr>
            <w:tcW w:w="1985" w:type="dxa"/>
            <w:tcBorders>
              <w:left w:val="nil"/>
              <w:right w:val="nil"/>
            </w:tcBorders>
            <w:noWrap/>
            <w:vAlign w:val="center"/>
          </w:tcPr>
          <w:p w:rsidR="00E32432" w:rsidRPr="00CE7FE8" w:rsidRDefault="00E32432" w:rsidP="00E32432">
            <w:pPr>
              <w:spacing w:before="120"/>
              <w:jc w:val="right"/>
              <w:rPr>
                <w:b/>
                <w:bCs/>
                <w:sz w:val="22"/>
              </w:rPr>
            </w:pPr>
          </w:p>
        </w:tc>
      </w:tr>
      <w:tr w:rsidR="00E32432" w:rsidRPr="00F37A55">
        <w:trPr>
          <w:trHeight w:val="315"/>
        </w:trPr>
        <w:tc>
          <w:tcPr>
            <w:tcW w:w="6684" w:type="dxa"/>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Tài sản trực tiếp của bộ phận</w:t>
            </w:r>
          </w:p>
        </w:tc>
        <w:tc>
          <w:tcPr>
            <w:tcW w:w="2268" w:type="dxa"/>
            <w:noWrap/>
            <w:vAlign w:val="center"/>
          </w:tcPr>
          <w:p w:rsidR="00E32432" w:rsidRPr="00CE7FE8" w:rsidRDefault="00E32432" w:rsidP="00E32432">
            <w:pPr>
              <w:spacing w:before="120"/>
              <w:jc w:val="right"/>
              <w:rPr>
                <w:sz w:val="22"/>
              </w:rPr>
            </w:pPr>
            <w:r w:rsidRPr="00CE7FE8">
              <w:rPr>
                <w:sz w:val="22"/>
                <w:szCs w:val="22"/>
              </w:rPr>
              <w:t>244.984.848.348</w:t>
            </w:r>
          </w:p>
        </w:tc>
        <w:tc>
          <w:tcPr>
            <w:tcW w:w="425" w:type="dxa"/>
            <w:noWrap/>
            <w:vAlign w:val="center"/>
          </w:tcPr>
          <w:p w:rsidR="00E32432" w:rsidRPr="00CE7FE8" w:rsidRDefault="00E32432" w:rsidP="00E32432">
            <w:pPr>
              <w:spacing w:before="120"/>
              <w:jc w:val="right"/>
              <w:rPr>
                <w:color w:val="000000"/>
                <w:sz w:val="22"/>
              </w:rPr>
            </w:pPr>
          </w:p>
        </w:tc>
        <w:tc>
          <w:tcPr>
            <w:tcW w:w="2268" w:type="dxa"/>
            <w:vAlign w:val="center"/>
          </w:tcPr>
          <w:p w:rsidR="00E32432" w:rsidRPr="00CE7FE8" w:rsidRDefault="00E32432" w:rsidP="00E32432">
            <w:pPr>
              <w:spacing w:before="120"/>
              <w:jc w:val="right"/>
              <w:rPr>
                <w:sz w:val="22"/>
              </w:rPr>
            </w:pPr>
            <w:r w:rsidRPr="00CE7FE8">
              <w:rPr>
                <w:sz w:val="22"/>
                <w:szCs w:val="22"/>
              </w:rPr>
              <w:t>40.027.084.492</w:t>
            </w:r>
          </w:p>
        </w:tc>
        <w:tc>
          <w:tcPr>
            <w:tcW w:w="425" w:type="dxa"/>
            <w:vAlign w:val="center"/>
          </w:tcPr>
          <w:p w:rsidR="00E32432" w:rsidRPr="00CE7FE8" w:rsidRDefault="00E32432" w:rsidP="00E32432">
            <w:pPr>
              <w:spacing w:before="120"/>
              <w:jc w:val="right"/>
              <w:rPr>
                <w:sz w:val="22"/>
              </w:rPr>
            </w:pPr>
          </w:p>
        </w:tc>
        <w:tc>
          <w:tcPr>
            <w:tcW w:w="1985" w:type="dxa"/>
            <w:noWrap/>
            <w:vAlign w:val="center"/>
          </w:tcPr>
          <w:p w:rsidR="00E32432" w:rsidRPr="00CE7FE8" w:rsidRDefault="00E32432" w:rsidP="00E32432">
            <w:pPr>
              <w:spacing w:before="120"/>
              <w:jc w:val="right"/>
              <w:rPr>
                <w:sz w:val="22"/>
              </w:rPr>
            </w:pPr>
            <w:r w:rsidRPr="00CE7FE8">
              <w:rPr>
                <w:sz w:val="22"/>
                <w:szCs w:val="22"/>
              </w:rPr>
              <w:t>285.011.932.840</w:t>
            </w:r>
          </w:p>
        </w:tc>
      </w:tr>
      <w:tr w:rsidR="00E32432" w:rsidRPr="00F37A55">
        <w:trPr>
          <w:trHeight w:val="330"/>
        </w:trPr>
        <w:tc>
          <w:tcPr>
            <w:tcW w:w="6684" w:type="dxa"/>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Tài sản không phân bổ</w:t>
            </w:r>
          </w:p>
        </w:tc>
        <w:tc>
          <w:tcPr>
            <w:tcW w:w="2268" w:type="dxa"/>
            <w:tcBorders>
              <w:bottom w:val="single" w:sz="4" w:space="0" w:color="auto"/>
            </w:tcBorders>
            <w:noWrap/>
            <w:vAlign w:val="center"/>
          </w:tcPr>
          <w:p w:rsidR="00E32432" w:rsidRPr="00CE7FE8" w:rsidRDefault="00E32432" w:rsidP="00E32432">
            <w:pPr>
              <w:spacing w:before="120"/>
              <w:jc w:val="right"/>
              <w:rPr>
                <w:sz w:val="22"/>
              </w:rPr>
            </w:pPr>
          </w:p>
        </w:tc>
        <w:tc>
          <w:tcPr>
            <w:tcW w:w="425" w:type="dxa"/>
            <w:vAlign w:val="center"/>
          </w:tcPr>
          <w:p w:rsidR="00E32432" w:rsidRPr="00CE7FE8" w:rsidRDefault="00E32432" w:rsidP="00E32432">
            <w:pPr>
              <w:spacing w:before="120"/>
              <w:jc w:val="right"/>
              <w:rPr>
                <w:color w:val="000000"/>
                <w:sz w:val="22"/>
              </w:rPr>
            </w:pPr>
          </w:p>
        </w:tc>
        <w:tc>
          <w:tcPr>
            <w:tcW w:w="2268" w:type="dxa"/>
            <w:tcBorders>
              <w:bottom w:val="single" w:sz="4" w:space="0" w:color="auto"/>
            </w:tcBorders>
            <w:vAlign w:val="center"/>
          </w:tcPr>
          <w:p w:rsidR="00E32432" w:rsidRPr="00CE7FE8" w:rsidRDefault="00E32432" w:rsidP="00E32432">
            <w:pPr>
              <w:spacing w:before="120"/>
              <w:jc w:val="right"/>
              <w:rPr>
                <w:sz w:val="22"/>
              </w:rPr>
            </w:pPr>
          </w:p>
        </w:tc>
        <w:tc>
          <w:tcPr>
            <w:tcW w:w="425" w:type="dxa"/>
            <w:vAlign w:val="center"/>
          </w:tcPr>
          <w:p w:rsidR="00E32432" w:rsidRPr="00CE7FE8" w:rsidRDefault="00E32432" w:rsidP="00E32432">
            <w:pPr>
              <w:spacing w:before="120"/>
              <w:jc w:val="right"/>
              <w:rPr>
                <w:sz w:val="22"/>
              </w:rPr>
            </w:pPr>
          </w:p>
        </w:tc>
        <w:tc>
          <w:tcPr>
            <w:tcW w:w="1985" w:type="dxa"/>
            <w:tcBorders>
              <w:bottom w:val="single" w:sz="4" w:space="0" w:color="auto"/>
            </w:tcBorders>
            <w:noWrap/>
            <w:vAlign w:val="center"/>
          </w:tcPr>
          <w:p w:rsidR="00E32432" w:rsidRPr="00CE7FE8" w:rsidRDefault="00E32432" w:rsidP="00E32432">
            <w:pPr>
              <w:spacing w:before="120"/>
              <w:jc w:val="right"/>
              <w:rPr>
                <w:sz w:val="22"/>
              </w:rPr>
            </w:pPr>
            <w:r w:rsidRPr="00CE7FE8">
              <w:rPr>
                <w:sz w:val="22"/>
                <w:szCs w:val="22"/>
              </w:rPr>
              <w:t>4.173.664.605</w:t>
            </w:r>
          </w:p>
        </w:tc>
      </w:tr>
      <w:tr w:rsidR="00E32432" w:rsidRPr="00F37A55">
        <w:trPr>
          <w:trHeight w:val="330"/>
        </w:trPr>
        <w:tc>
          <w:tcPr>
            <w:tcW w:w="6684" w:type="dxa"/>
            <w:tcBorders>
              <w:left w:val="nil"/>
              <w:bottom w:val="nil"/>
              <w:right w:val="nil"/>
            </w:tcBorders>
            <w:vAlign w:val="center"/>
          </w:tcPr>
          <w:p w:rsidR="00E32432" w:rsidRPr="00F37A55" w:rsidRDefault="00E32432" w:rsidP="00E32432">
            <w:pPr>
              <w:spacing w:before="120"/>
              <w:rPr>
                <w:b/>
                <w:bCs/>
                <w:sz w:val="22"/>
                <w:lang w:val="vi-VN" w:eastAsia="vi-VN"/>
              </w:rPr>
            </w:pPr>
            <w:r w:rsidRPr="00F37A55">
              <w:rPr>
                <w:b/>
                <w:bCs/>
                <w:sz w:val="22"/>
                <w:szCs w:val="22"/>
                <w:lang w:val="vi-VN" w:eastAsia="vi-VN"/>
              </w:rPr>
              <w:t>Tổng tài sản</w:t>
            </w:r>
          </w:p>
        </w:tc>
        <w:tc>
          <w:tcPr>
            <w:tcW w:w="2268" w:type="dxa"/>
            <w:tcBorders>
              <w:top w:val="single" w:sz="4" w:space="0" w:color="auto"/>
              <w:left w:val="nil"/>
              <w:bottom w:val="double" w:sz="6" w:space="0" w:color="auto"/>
              <w:right w:val="nil"/>
            </w:tcBorders>
            <w:noWrap/>
            <w:vAlign w:val="center"/>
          </w:tcPr>
          <w:p w:rsidR="00E32432" w:rsidRPr="00CE7FE8" w:rsidRDefault="00E32432" w:rsidP="00E32432">
            <w:pPr>
              <w:spacing w:before="120"/>
              <w:jc w:val="right"/>
              <w:rPr>
                <w:b/>
                <w:bCs/>
                <w:sz w:val="22"/>
              </w:rPr>
            </w:pPr>
            <w:r w:rsidRPr="00CE7FE8">
              <w:rPr>
                <w:b/>
                <w:bCs/>
                <w:sz w:val="22"/>
                <w:szCs w:val="22"/>
              </w:rPr>
              <w:t>244.984.848.348</w:t>
            </w:r>
          </w:p>
        </w:tc>
        <w:tc>
          <w:tcPr>
            <w:tcW w:w="425" w:type="dxa"/>
            <w:tcBorders>
              <w:left w:val="nil"/>
              <w:bottom w:val="nil"/>
              <w:right w:val="nil"/>
            </w:tcBorders>
            <w:vAlign w:val="center"/>
          </w:tcPr>
          <w:p w:rsidR="00E32432" w:rsidRPr="00CE7FE8" w:rsidRDefault="00E32432" w:rsidP="00E32432">
            <w:pPr>
              <w:spacing w:before="120"/>
              <w:jc w:val="right"/>
              <w:rPr>
                <w:b/>
                <w:bCs/>
                <w:color w:val="000000"/>
                <w:sz w:val="22"/>
              </w:rPr>
            </w:pPr>
          </w:p>
        </w:tc>
        <w:tc>
          <w:tcPr>
            <w:tcW w:w="2268" w:type="dxa"/>
            <w:tcBorders>
              <w:top w:val="single" w:sz="4" w:space="0" w:color="auto"/>
              <w:left w:val="nil"/>
              <w:bottom w:val="double" w:sz="6" w:space="0" w:color="auto"/>
              <w:right w:val="nil"/>
            </w:tcBorders>
            <w:vAlign w:val="center"/>
          </w:tcPr>
          <w:p w:rsidR="00E32432" w:rsidRPr="00CE7FE8" w:rsidRDefault="00E32432" w:rsidP="00E32432">
            <w:pPr>
              <w:spacing w:before="120"/>
              <w:jc w:val="right"/>
              <w:rPr>
                <w:b/>
                <w:bCs/>
                <w:sz w:val="22"/>
              </w:rPr>
            </w:pPr>
            <w:r w:rsidRPr="00CE7FE8">
              <w:rPr>
                <w:b/>
                <w:bCs/>
                <w:sz w:val="22"/>
                <w:szCs w:val="22"/>
              </w:rPr>
              <w:t>40.027.084.492</w:t>
            </w:r>
          </w:p>
        </w:tc>
        <w:tc>
          <w:tcPr>
            <w:tcW w:w="425" w:type="dxa"/>
            <w:tcBorders>
              <w:left w:val="nil"/>
              <w:right w:val="nil"/>
            </w:tcBorders>
            <w:vAlign w:val="center"/>
          </w:tcPr>
          <w:p w:rsidR="00E32432" w:rsidRPr="00CE7FE8" w:rsidRDefault="00E32432" w:rsidP="00E32432">
            <w:pPr>
              <w:spacing w:before="120"/>
              <w:jc w:val="right"/>
              <w:rPr>
                <w:b/>
                <w:bCs/>
                <w:sz w:val="22"/>
              </w:rPr>
            </w:pPr>
          </w:p>
        </w:tc>
        <w:tc>
          <w:tcPr>
            <w:tcW w:w="1985" w:type="dxa"/>
            <w:tcBorders>
              <w:top w:val="single" w:sz="4" w:space="0" w:color="auto"/>
              <w:left w:val="nil"/>
              <w:bottom w:val="double" w:sz="6" w:space="0" w:color="auto"/>
              <w:right w:val="nil"/>
            </w:tcBorders>
            <w:noWrap/>
            <w:vAlign w:val="center"/>
          </w:tcPr>
          <w:p w:rsidR="00E32432" w:rsidRPr="00CE7FE8" w:rsidRDefault="00E32432" w:rsidP="00E32432">
            <w:pPr>
              <w:spacing w:before="120"/>
              <w:jc w:val="right"/>
              <w:rPr>
                <w:b/>
                <w:bCs/>
                <w:sz w:val="22"/>
              </w:rPr>
            </w:pPr>
            <w:r w:rsidRPr="00CE7FE8">
              <w:rPr>
                <w:b/>
                <w:bCs/>
                <w:sz w:val="22"/>
                <w:szCs w:val="22"/>
              </w:rPr>
              <w:t>289.185.597.445</w:t>
            </w:r>
          </w:p>
        </w:tc>
      </w:tr>
      <w:tr w:rsidR="00E32432" w:rsidRPr="00F37A55">
        <w:trPr>
          <w:trHeight w:val="330"/>
        </w:trPr>
        <w:tc>
          <w:tcPr>
            <w:tcW w:w="6684" w:type="dxa"/>
            <w:tcBorders>
              <w:top w:val="nil"/>
              <w:left w:val="nil"/>
              <w:bottom w:val="nil"/>
              <w:right w:val="nil"/>
            </w:tcBorders>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Nợ phải trả bộ phận</w:t>
            </w:r>
          </w:p>
        </w:tc>
        <w:tc>
          <w:tcPr>
            <w:tcW w:w="2268" w:type="dxa"/>
            <w:tcBorders>
              <w:top w:val="nil"/>
              <w:left w:val="nil"/>
              <w:bottom w:val="nil"/>
              <w:right w:val="nil"/>
            </w:tcBorders>
            <w:noWrap/>
            <w:vAlign w:val="center"/>
          </w:tcPr>
          <w:p w:rsidR="00E32432" w:rsidRPr="00CE7FE8" w:rsidRDefault="00E32432" w:rsidP="00E32432">
            <w:pPr>
              <w:spacing w:before="120"/>
              <w:jc w:val="right"/>
              <w:rPr>
                <w:sz w:val="22"/>
              </w:rPr>
            </w:pPr>
            <w:r w:rsidRPr="00CE7FE8">
              <w:rPr>
                <w:sz w:val="22"/>
                <w:szCs w:val="22"/>
              </w:rPr>
              <w:t>139.388.002.579</w:t>
            </w:r>
          </w:p>
        </w:tc>
        <w:tc>
          <w:tcPr>
            <w:tcW w:w="425" w:type="dxa"/>
            <w:tcBorders>
              <w:top w:val="nil"/>
              <w:left w:val="nil"/>
              <w:bottom w:val="nil"/>
              <w:right w:val="nil"/>
            </w:tcBorders>
            <w:vAlign w:val="center"/>
          </w:tcPr>
          <w:p w:rsidR="00E32432" w:rsidRPr="00CE7FE8" w:rsidRDefault="00E32432" w:rsidP="00E32432">
            <w:pPr>
              <w:spacing w:before="120"/>
              <w:jc w:val="right"/>
              <w:rPr>
                <w:color w:val="000000"/>
                <w:sz w:val="22"/>
              </w:rPr>
            </w:pPr>
          </w:p>
        </w:tc>
        <w:tc>
          <w:tcPr>
            <w:tcW w:w="2268" w:type="dxa"/>
            <w:tcBorders>
              <w:top w:val="nil"/>
              <w:left w:val="nil"/>
              <w:bottom w:val="nil"/>
              <w:right w:val="nil"/>
            </w:tcBorders>
            <w:vAlign w:val="center"/>
          </w:tcPr>
          <w:p w:rsidR="00E32432" w:rsidRPr="00CE7FE8" w:rsidRDefault="00E32432" w:rsidP="00E32432">
            <w:pPr>
              <w:spacing w:before="120"/>
              <w:jc w:val="right"/>
              <w:rPr>
                <w:sz w:val="22"/>
              </w:rPr>
            </w:pPr>
            <w:r w:rsidRPr="00CE7FE8">
              <w:rPr>
                <w:sz w:val="22"/>
                <w:szCs w:val="22"/>
              </w:rPr>
              <w:t>22.539.446.694</w:t>
            </w:r>
          </w:p>
        </w:tc>
        <w:tc>
          <w:tcPr>
            <w:tcW w:w="425" w:type="dxa"/>
            <w:tcBorders>
              <w:top w:val="nil"/>
              <w:left w:val="nil"/>
              <w:bottom w:val="nil"/>
              <w:right w:val="nil"/>
            </w:tcBorders>
            <w:vAlign w:val="center"/>
          </w:tcPr>
          <w:p w:rsidR="00E32432" w:rsidRPr="00CE7FE8" w:rsidRDefault="00E32432" w:rsidP="00E32432">
            <w:pPr>
              <w:spacing w:before="120"/>
              <w:jc w:val="right"/>
              <w:rPr>
                <w:sz w:val="22"/>
              </w:rPr>
            </w:pPr>
          </w:p>
        </w:tc>
        <w:tc>
          <w:tcPr>
            <w:tcW w:w="1985" w:type="dxa"/>
            <w:tcBorders>
              <w:top w:val="nil"/>
              <w:left w:val="nil"/>
              <w:bottom w:val="nil"/>
              <w:right w:val="nil"/>
            </w:tcBorders>
            <w:noWrap/>
            <w:vAlign w:val="center"/>
          </w:tcPr>
          <w:p w:rsidR="00E32432" w:rsidRPr="00CE7FE8" w:rsidRDefault="00E32432" w:rsidP="00E32432">
            <w:pPr>
              <w:spacing w:before="120"/>
              <w:jc w:val="right"/>
              <w:rPr>
                <w:sz w:val="22"/>
              </w:rPr>
            </w:pPr>
            <w:r w:rsidRPr="00CE7FE8">
              <w:rPr>
                <w:sz w:val="22"/>
                <w:szCs w:val="22"/>
              </w:rPr>
              <w:t>161.927.449.273</w:t>
            </w:r>
          </w:p>
        </w:tc>
      </w:tr>
      <w:tr w:rsidR="00E32432" w:rsidRPr="00F37A55">
        <w:trPr>
          <w:trHeight w:val="330"/>
        </w:trPr>
        <w:tc>
          <w:tcPr>
            <w:tcW w:w="6684" w:type="dxa"/>
            <w:tcBorders>
              <w:top w:val="nil"/>
              <w:left w:val="nil"/>
              <w:bottom w:val="nil"/>
              <w:right w:val="nil"/>
            </w:tcBorders>
            <w:noWrap/>
            <w:vAlign w:val="center"/>
          </w:tcPr>
          <w:p w:rsidR="00E32432" w:rsidRPr="00E519D6" w:rsidRDefault="00E32432" w:rsidP="00E32432">
            <w:pPr>
              <w:numPr>
                <w:ilvl w:val="0"/>
                <w:numId w:val="20"/>
              </w:numPr>
              <w:spacing w:before="120"/>
              <w:ind w:left="312" w:hanging="340"/>
              <w:rPr>
                <w:bCs/>
                <w:sz w:val="22"/>
                <w:lang w:eastAsia="vi-VN"/>
              </w:rPr>
            </w:pPr>
            <w:r w:rsidRPr="00E519D6">
              <w:rPr>
                <w:bCs/>
                <w:sz w:val="22"/>
                <w:szCs w:val="22"/>
                <w:lang w:eastAsia="vi-VN"/>
              </w:rPr>
              <w:t>Nợ phải trả không phân bổ</w:t>
            </w:r>
          </w:p>
        </w:tc>
        <w:tc>
          <w:tcPr>
            <w:tcW w:w="2268" w:type="dxa"/>
            <w:tcBorders>
              <w:top w:val="nil"/>
              <w:left w:val="nil"/>
              <w:bottom w:val="nil"/>
              <w:right w:val="nil"/>
            </w:tcBorders>
            <w:noWrap/>
            <w:vAlign w:val="center"/>
          </w:tcPr>
          <w:p w:rsidR="00E32432" w:rsidRPr="00CE7FE8" w:rsidRDefault="00E32432" w:rsidP="00E32432">
            <w:pPr>
              <w:spacing w:before="120"/>
              <w:jc w:val="right"/>
              <w:rPr>
                <w:sz w:val="22"/>
              </w:rPr>
            </w:pPr>
          </w:p>
        </w:tc>
        <w:tc>
          <w:tcPr>
            <w:tcW w:w="425" w:type="dxa"/>
            <w:tcBorders>
              <w:top w:val="nil"/>
              <w:left w:val="nil"/>
              <w:bottom w:val="nil"/>
              <w:right w:val="nil"/>
            </w:tcBorders>
            <w:vAlign w:val="center"/>
          </w:tcPr>
          <w:p w:rsidR="00E32432" w:rsidRPr="00CE7FE8" w:rsidRDefault="00E32432" w:rsidP="00E32432">
            <w:pPr>
              <w:spacing w:before="120"/>
              <w:jc w:val="right"/>
              <w:rPr>
                <w:color w:val="000000"/>
                <w:sz w:val="22"/>
              </w:rPr>
            </w:pPr>
          </w:p>
        </w:tc>
        <w:tc>
          <w:tcPr>
            <w:tcW w:w="2268" w:type="dxa"/>
            <w:tcBorders>
              <w:top w:val="nil"/>
              <w:left w:val="nil"/>
              <w:bottom w:val="nil"/>
              <w:right w:val="nil"/>
            </w:tcBorders>
            <w:vAlign w:val="center"/>
          </w:tcPr>
          <w:p w:rsidR="00E32432" w:rsidRPr="00CE7FE8" w:rsidRDefault="00E32432" w:rsidP="00E32432">
            <w:pPr>
              <w:spacing w:before="120"/>
              <w:jc w:val="right"/>
              <w:rPr>
                <w:sz w:val="22"/>
              </w:rPr>
            </w:pPr>
          </w:p>
        </w:tc>
        <w:tc>
          <w:tcPr>
            <w:tcW w:w="425" w:type="dxa"/>
            <w:tcBorders>
              <w:top w:val="nil"/>
              <w:left w:val="nil"/>
              <w:bottom w:val="nil"/>
              <w:right w:val="nil"/>
            </w:tcBorders>
            <w:vAlign w:val="center"/>
          </w:tcPr>
          <w:p w:rsidR="00E32432" w:rsidRPr="00CE7FE8" w:rsidRDefault="00E32432" w:rsidP="00E32432">
            <w:pPr>
              <w:spacing w:before="120"/>
              <w:jc w:val="right"/>
              <w:rPr>
                <w:sz w:val="22"/>
              </w:rPr>
            </w:pPr>
          </w:p>
        </w:tc>
        <w:tc>
          <w:tcPr>
            <w:tcW w:w="1985" w:type="dxa"/>
            <w:tcBorders>
              <w:top w:val="nil"/>
              <w:left w:val="nil"/>
              <w:bottom w:val="nil"/>
              <w:right w:val="nil"/>
            </w:tcBorders>
            <w:noWrap/>
            <w:vAlign w:val="center"/>
          </w:tcPr>
          <w:p w:rsidR="00E32432" w:rsidRPr="00CE7FE8" w:rsidRDefault="00E32432" w:rsidP="00E32432">
            <w:pPr>
              <w:spacing w:before="120"/>
              <w:jc w:val="right"/>
              <w:rPr>
                <w:sz w:val="22"/>
              </w:rPr>
            </w:pPr>
          </w:p>
        </w:tc>
      </w:tr>
      <w:tr w:rsidR="00E32432" w:rsidRPr="00F37A55">
        <w:trPr>
          <w:trHeight w:val="330"/>
        </w:trPr>
        <w:tc>
          <w:tcPr>
            <w:tcW w:w="6684" w:type="dxa"/>
            <w:tcBorders>
              <w:top w:val="nil"/>
              <w:left w:val="nil"/>
              <w:bottom w:val="nil"/>
              <w:right w:val="nil"/>
            </w:tcBorders>
            <w:vAlign w:val="center"/>
          </w:tcPr>
          <w:p w:rsidR="00E32432" w:rsidRPr="00F37A55" w:rsidRDefault="00E32432" w:rsidP="00E32432">
            <w:pPr>
              <w:spacing w:before="120"/>
              <w:rPr>
                <w:b/>
                <w:bCs/>
                <w:sz w:val="22"/>
                <w:lang w:val="vi-VN" w:eastAsia="vi-VN"/>
              </w:rPr>
            </w:pPr>
            <w:r w:rsidRPr="00F37A55">
              <w:rPr>
                <w:b/>
                <w:bCs/>
                <w:sz w:val="22"/>
                <w:szCs w:val="22"/>
                <w:lang w:val="vi-VN" w:eastAsia="vi-VN"/>
              </w:rPr>
              <w:t>Tổng nợ phải trả</w:t>
            </w:r>
          </w:p>
        </w:tc>
        <w:tc>
          <w:tcPr>
            <w:tcW w:w="2268" w:type="dxa"/>
            <w:tcBorders>
              <w:top w:val="single" w:sz="8" w:space="0" w:color="auto"/>
              <w:left w:val="nil"/>
              <w:bottom w:val="double" w:sz="6" w:space="0" w:color="auto"/>
              <w:right w:val="nil"/>
            </w:tcBorders>
            <w:noWrap/>
            <w:vAlign w:val="center"/>
          </w:tcPr>
          <w:p w:rsidR="00E32432" w:rsidRPr="00CE7FE8" w:rsidRDefault="00E32432" w:rsidP="00E32432">
            <w:pPr>
              <w:spacing w:before="120"/>
              <w:jc w:val="right"/>
              <w:rPr>
                <w:b/>
                <w:bCs/>
                <w:sz w:val="22"/>
              </w:rPr>
            </w:pPr>
            <w:r w:rsidRPr="00CE7FE8">
              <w:rPr>
                <w:b/>
                <w:bCs/>
                <w:sz w:val="22"/>
                <w:szCs w:val="22"/>
              </w:rPr>
              <w:t>139.388.002.579</w:t>
            </w:r>
          </w:p>
        </w:tc>
        <w:tc>
          <w:tcPr>
            <w:tcW w:w="425" w:type="dxa"/>
            <w:tcBorders>
              <w:top w:val="nil"/>
              <w:left w:val="nil"/>
              <w:bottom w:val="nil"/>
              <w:right w:val="nil"/>
            </w:tcBorders>
            <w:vAlign w:val="center"/>
          </w:tcPr>
          <w:p w:rsidR="00E32432" w:rsidRPr="00CE7FE8" w:rsidRDefault="00E32432" w:rsidP="00E32432">
            <w:pPr>
              <w:spacing w:before="120"/>
              <w:jc w:val="right"/>
              <w:rPr>
                <w:b/>
                <w:bCs/>
                <w:color w:val="000000"/>
                <w:sz w:val="22"/>
              </w:rPr>
            </w:pPr>
          </w:p>
        </w:tc>
        <w:tc>
          <w:tcPr>
            <w:tcW w:w="2268" w:type="dxa"/>
            <w:tcBorders>
              <w:top w:val="single" w:sz="8" w:space="0" w:color="auto"/>
              <w:left w:val="nil"/>
              <w:bottom w:val="double" w:sz="6" w:space="0" w:color="auto"/>
              <w:right w:val="nil"/>
            </w:tcBorders>
            <w:vAlign w:val="center"/>
          </w:tcPr>
          <w:p w:rsidR="00E32432" w:rsidRPr="00CE7FE8" w:rsidRDefault="00E32432" w:rsidP="00E32432">
            <w:pPr>
              <w:spacing w:before="120"/>
              <w:jc w:val="right"/>
              <w:rPr>
                <w:b/>
                <w:bCs/>
                <w:sz w:val="22"/>
              </w:rPr>
            </w:pPr>
            <w:r w:rsidRPr="00CE7FE8">
              <w:rPr>
                <w:b/>
                <w:bCs/>
                <w:sz w:val="22"/>
                <w:szCs w:val="22"/>
              </w:rPr>
              <w:t>22.539.446.694</w:t>
            </w:r>
          </w:p>
        </w:tc>
        <w:tc>
          <w:tcPr>
            <w:tcW w:w="425" w:type="dxa"/>
            <w:tcBorders>
              <w:left w:val="nil"/>
              <w:right w:val="nil"/>
            </w:tcBorders>
            <w:vAlign w:val="center"/>
          </w:tcPr>
          <w:p w:rsidR="00E32432" w:rsidRPr="00CE7FE8" w:rsidRDefault="00E32432" w:rsidP="00E32432">
            <w:pPr>
              <w:spacing w:before="120"/>
              <w:jc w:val="right"/>
              <w:rPr>
                <w:b/>
                <w:bCs/>
                <w:sz w:val="22"/>
              </w:rPr>
            </w:pPr>
          </w:p>
        </w:tc>
        <w:tc>
          <w:tcPr>
            <w:tcW w:w="1985" w:type="dxa"/>
            <w:tcBorders>
              <w:top w:val="single" w:sz="8" w:space="0" w:color="auto"/>
              <w:left w:val="nil"/>
              <w:bottom w:val="double" w:sz="6" w:space="0" w:color="auto"/>
              <w:right w:val="nil"/>
            </w:tcBorders>
            <w:noWrap/>
            <w:vAlign w:val="center"/>
          </w:tcPr>
          <w:p w:rsidR="00E32432" w:rsidRPr="00CE7FE8" w:rsidRDefault="00E32432" w:rsidP="00E32432">
            <w:pPr>
              <w:spacing w:before="120"/>
              <w:jc w:val="right"/>
              <w:rPr>
                <w:b/>
                <w:bCs/>
                <w:sz w:val="22"/>
              </w:rPr>
            </w:pPr>
            <w:r w:rsidRPr="00CE7FE8">
              <w:rPr>
                <w:b/>
                <w:bCs/>
                <w:sz w:val="22"/>
                <w:szCs w:val="22"/>
              </w:rPr>
              <w:t>161.927.449.273</w:t>
            </w:r>
          </w:p>
        </w:tc>
      </w:tr>
    </w:tbl>
    <w:p w:rsidR="00E32432" w:rsidRPr="00F37A55" w:rsidRDefault="00E32432" w:rsidP="00E32432">
      <w:pPr>
        <w:tabs>
          <w:tab w:val="left" w:pos="480"/>
          <w:tab w:val="left" w:pos="600"/>
        </w:tabs>
        <w:ind w:left="119"/>
        <w:jc w:val="right"/>
        <w:rPr>
          <w:i/>
          <w:sz w:val="22"/>
          <w:szCs w:val="22"/>
          <w:lang w:val="nl-NL"/>
        </w:rPr>
      </w:pPr>
    </w:p>
    <w:p w:rsidR="00E32432" w:rsidRPr="00F37A55" w:rsidRDefault="00E32432" w:rsidP="00E32432">
      <w:pPr>
        <w:tabs>
          <w:tab w:val="left" w:pos="480"/>
          <w:tab w:val="left" w:pos="600"/>
        </w:tabs>
        <w:ind w:left="119"/>
        <w:jc w:val="right"/>
        <w:rPr>
          <w:i/>
          <w:sz w:val="22"/>
          <w:szCs w:val="22"/>
          <w:lang w:val="nl-NL"/>
        </w:rPr>
      </w:pPr>
    </w:p>
    <w:p w:rsidR="00E32432" w:rsidRDefault="00E32432" w:rsidP="00E32432">
      <w:pPr>
        <w:tabs>
          <w:tab w:val="left" w:pos="480"/>
          <w:tab w:val="left" w:pos="600"/>
        </w:tabs>
        <w:ind w:left="119"/>
        <w:jc w:val="right"/>
        <w:rPr>
          <w:i/>
          <w:sz w:val="22"/>
          <w:szCs w:val="22"/>
          <w:lang w:val="nl-NL"/>
        </w:rPr>
      </w:pPr>
    </w:p>
    <w:p w:rsidR="00E32432" w:rsidRPr="00F37A55" w:rsidRDefault="00E32432" w:rsidP="00E32432">
      <w:pPr>
        <w:tabs>
          <w:tab w:val="left" w:pos="480"/>
          <w:tab w:val="left" w:pos="600"/>
        </w:tabs>
        <w:ind w:left="119"/>
        <w:jc w:val="right"/>
        <w:rPr>
          <w:i/>
          <w:sz w:val="22"/>
          <w:szCs w:val="22"/>
          <w:lang w:val="nl-NL"/>
        </w:rPr>
      </w:pPr>
    </w:p>
    <w:p w:rsidR="00E32432" w:rsidRPr="00F37A55" w:rsidRDefault="00E32432" w:rsidP="00E32432">
      <w:pPr>
        <w:tabs>
          <w:tab w:val="left" w:pos="480"/>
          <w:tab w:val="left" w:pos="600"/>
        </w:tabs>
        <w:ind w:left="119"/>
        <w:jc w:val="right"/>
        <w:rPr>
          <w:i/>
          <w:sz w:val="22"/>
          <w:szCs w:val="22"/>
          <w:lang w:val="nl-NL"/>
        </w:rPr>
      </w:pPr>
    </w:p>
    <w:p w:rsidR="00E32432" w:rsidRDefault="00E32432" w:rsidP="00E32432">
      <w:pPr>
        <w:tabs>
          <w:tab w:val="left" w:pos="480"/>
          <w:tab w:val="left" w:pos="600"/>
        </w:tabs>
        <w:ind w:left="119"/>
        <w:jc w:val="right"/>
        <w:rPr>
          <w:i/>
          <w:sz w:val="22"/>
          <w:szCs w:val="22"/>
          <w:lang w:val="nl-NL"/>
        </w:rPr>
      </w:pPr>
    </w:p>
    <w:p w:rsidR="00E32432" w:rsidRPr="00F37A55" w:rsidRDefault="00E32432" w:rsidP="00E32432">
      <w:pPr>
        <w:tabs>
          <w:tab w:val="left" w:pos="480"/>
          <w:tab w:val="left" w:pos="600"/>
        </w:tabs>
        <w:ind w:left="119"/>
        <w:jc w:val="right"/>
        <w:rPr>
          <w:i/>
          <w:sz w:val="22"/>
          <w:szCs w:val="22"/>
          <w:lang w:val="nl-NL"/>
        </w:rPr>
      </w:pPr>
    </w:p>
    <w:p w:rsidR="00E32432" w:rsidRPr="00F37A55" w:rsidRDefault="00E32432" w:rsidP="00E32432">
      <w:pPr>
        <w:tabs>
          <w:tab w:val="left" w:pos="480"/>
          <w:tab w:val="left" w:pos="600"/>
        </w:tabs>
        <w:ind w:left="119"/>
        <w:jc w:val="right"/>
        <w:rPr>
          <w:i/>
          <w:sz w:val="22"/>
          <w:szCs w:val="22"/>
          <w:lang w:val="nl-NL"/>
        </w:rPr>
      </w:pPr>
    </w:p>
    <w:p w:rsidR="00E32432" w:rsidRPr="00F37A55" w:rsidRDefault="00E32432" w:rsidP="00E32432">
      <w:pPr>
        <w:tabs>
          <w:tab w:val="left" w:pos="480"/>
          <w:tab w:val="left" w:pos="600"/>
        </w:tabs>
        <w:ind w:left="119"/>
        <w:jc w:val="right"/>
        <w:rPr>
          <w:i/>
          <w:sz w:val="22"/>
          <w:szCs w:val="22"/>
          <w:lang w:val="nl-NL"/>
        </w:rPr>
      </w:pPr>
    </w:p>
    <w:p w:rsidR="00E32432" w:rsidRPr="00F37A55" w:rsidRDefault="00E32432" w:rsidP="00E32432">
      <w:pPr>
        <w:tabs>
          <w:tab w:val="left" w:pos="480"/>
          <w:tab w:val="left" w:pos="600"/>
        </w:tabs>
        <w:ind w:left="119"/>
        <w:jc w:val="right"/>
        <w:rPr>
          <w:i/>
          <w:sz w:val="22"/>
          <w:szCs w:val="22"/>
          <w:lang w:val="nl-NL"/>
        </w:rPr>
      </w:pPr>
      <w:r w:rsidRPr="00F37A55">
        <w:rPr>
          <w:i/>
          <w:sz w:val="22"/>
          <w:szCs w:val="22"/>
          <w:lang w:val="nl-NL"/>
        </w:rPr>
        <w:lastRenderedPageBreak/>
        <w:t>Đơn vị tính: VND</w:t>
      </w:r>
    </w:p>
    <w:p w:rsidR="00E32432" w:rsidRPr="00F37A55" w:rsidRDefault="00E32432" w:rsidP="00E32432">
      <w:pPr>
        <w:numPr>
          <w:ilvl w:val="1"/>
          <w:numId w:val="8"/>
        </w:numPr>
        <w:tabs>
          <w:tab w:val="num" w:pos="546"/>
          <w:tab w:val="num" w:pos="2042"/>
        </w:tabs>
        <w:spacing w:before="20"/>
        <w:jc w:val="both"/>
        <w:rPr>
          <w:b/>
          <w:bCs/>
          <w:sz w:val="22"/>
          <w:szCs w:val="22"/>
          <w:lang w:val="nl-NL"/>
        </w:rPr>
      </w:pPr>
      <w:r w:rsidRPr="00F37A55">
        <w:rPr>
          <w:b/>
          <w:bCs/>
          <w:sz w:val="22"/>
          <w:szCs w:val="22"/>
          <w:lang w:val="nl-NL"/>
        </w:rPr>
        <w:t xml:space="preserve">Giá trị hợp lý của tài sản và nợ phải trả tài chính </w:t>
      </w:r>
    </w:p>
    <w:tbl>
      <w:tblPr>
        <w:tblW w:w="14544" w:type="dxa"/>
        <w:tblInd w:w="108" w:type="dxa"/>
        <w:tblLook w:val="04A0"/>
      </w:tblPr>
      <w:tblGrid>
        <w:gridCol w:w="2694"/>
        <w:gridCol w:w="1701"/>
        <w:gridCol w:w="340"/>
        <w:gridCol w:w="1644"/>
        <w:gridCol w:w="340"/>
        <w:gridCol w:w="1749"/>
        <w:gridCol w:w="236"/>
        <w:gridCol w:w="1644"/>
        <w:gridCol w:w="320"/>
        <w:gridCol w:w="1874"/>
        <w:gridCol w:w="238"/>
        <w:gridCol w:w="1764"/>
      </w:tblGrid>
      <w:tr w:rsidR="00E32432" w:rsidRPr="00F37A55">
        <w:trPr>
          <w:trHeight w:val="300"/>
        </w:trPr>
        <w:tc>
          <w:tcPr>
            <w:tcW w:w="2694" w:type="dxa"/>
            <w:tcBorders>
              <w:top w:val="nil"/>
              <w:left w:val="nil"/>
              <w:bottom w:val="nil"/>
              <w:right w:val="nil"/>
            </w:tcBorders>
            <w:vAlign w:val="center"/>
          </w:tcPr>
          <w:p w:rsidR="00E32432" w:rsidRPr="00F37A55" w:rsidRDefault="00E32432" w:rsidP="00E32432">
            <w:pPr>
              <w:jc w:val="center"/>
              <w:rPr>
                <w:b/>
                <w:bCs/>
                <w:sz w:val="22"/>
                <w:lang w:val="vi-VN" w:eastAsia="vi-VN"/>
              </w:rPr>
            </w:pPr>
          </w:p>
        </w:tc>
        <w:tc>
          <w:tcPr>
            <w:tcW w:w="7654" w:type="dxa"/>
            <w:gridSpan w:val="7"/>
            <w:tcBorders>
              <w:top w:val="nil"/>
              <w:left w:val="nil"/>
              <w:bottom w:val="single" w:sz="4"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 xml:space="preserve"> Giá trị sổ sách </w:t>
            </w:r>
          </w:p>
        </w:tc>
        <w:tc>
          <w:tcPr>
            <w:tcW w:w="320" w:type="dxa"/>
            <w:tcBorders>
              <w:top w:val="nil"/>
              <w:left w:val="nil"/>
              <w:bottom w:val="nil"/>
              <w:right w:val="nil"/>
            </w:tcBorders>
            <w:vAlign w:val="center"/>
          </w:tcPr>
          <w:p w:rsidR="00E32432" w:rsidRPr="00F37A55" w:rsidRDefault="00E32432" w:rsidP="00E32432">
            <w:pPr>
              <w:jc w:val="center"/>
              <w:rPr>
                <w:b/>
                <w:bCs/>
                <w:sz w:val="22"/>
                <w:lang w:val="vi-VN" w:eastAsia="vi-VN"/>
              </w:rPr>
            </w:pPr>
          </w:p>
        </w:tc>
        <w:tc>
          <w:tcPr>
            <w:tcW w:w="3876" w:type="dxa"/>
            <w:gridSpan w:val="3"/>
            <w:tcBorders>
              <w:top w:val="nil"/>
              <w:left w:val="nil"/>
              <w:bottom w:val="single" w:sz="4"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 xml:space="preserve"> Giá trị hợp lý </w:t>
            </w:r>
          </w:p>
        </w:tc>
      </w:tr>
      <w:tr w:rsidR="00E32432" w:rsidRPr="00F37A55">
        <w:trPr>
          <w:trHeight w:val="300"/>
        </w:trPr>
        <w:tc>
          <w:tcPr>
            <w:tcW w:w="2694" w:type="dxa"/>
            <w:tcBorders>
              <w:top w:val="nil"/>
              <w:left w:val="nil"/>
              <w:right w:val="nil"/>
            </w:tcBorders>
            <w:vAlign w:val="center"/>
          </w:tcPr>
          <w:p w:rsidR="00E32432" w:rsidRPr="00F37A55" w:rsidRDefault="00E32432" w:rsidP="00E32432">
            <w:pPr>
              <w:jc w:val="center"/>
              <w:rPr>
                <w:b/>
                <w:bCs/>
                <w:sz w:val="22"/>
                <w:lang w:val="vi-VN" w:eastAsia="vi-VN"/>
              </w:rPr>
            </w:pPr>
          </w:p>
        </w:tc>
        <w:tc>
          <w:tcPr>
            <w:tcW w:w="3685" w:type="dxa"/>
            <w:gridSpan w:val="3"/>
            <w:tcBorders>
              <w:top w:val="single" w:sz="4" w:space="0" w:color="auto"/>
              <w:left w:val="nil"/>
              <w:bottom w:val="single" w:sz="4"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 xml:space="preserve"> Số cuối năm </w:t>
            </w:r>
          </w:p>
        </w:tc>
        <w:tc>
          <w:tcPr>
            <w:tcW w:w="340" w:type="dxa"/>
            <w:tcBorders>
              <w:top w:val="nil"/>
              <w:left w:val="nil"/>
              <w:right w:val="nil"/>
            </w:tcBorders>
            <w:vAlign w:val="center"/>
          </w:tcPr>
          <w:p w:rsidR="00E32432" w:rsidRPr="00F37A55" w:rsidRDefault="00E32432" w:rsidP="00E32432">
            <w:pPr>
              <w:jc w:val="center"/>
              <w:rPr>
                <w:b/>
                <w:bCs/>
                <w:sz w:val="22"/>
                <w:lang w:val="vi-VN" w:eastAsia="vi-VN"/>
              </w:rPr>
            </w:pPr>
          </w:p>
        </w:tc>
        <w:tc>
          <w:tcPr>
            <w:tcW w:w="3629" w:type="dxa"/>
            <w:gridSpan w:val="3"/>
            <w:tcBorders>
              <w:top w:val="single" w:sz="4" w:space="0" w:color="auto"/>
              <w:left w:val="nil"/>
              <w:bottom w:val="single" w:sz="4"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 xml:space="preserve"> Số đầu năm </w:t>
            </w:r>
          </w:p>
        </w:tc>
        <w:tc>
          <w:tcPr>
            <w:tcW w:w="320" w:type="dxa"/>
            <w:tcBorders>
              <w:top w:val="nil"/>
              <w:left w:val="nil"/>
              <w:bottom w:val="nil"/>
              <w:right w:val="nil"/>
            </w:tcBorders>
            <w:vAlign w:val="center"/>
          </w:tcPr>
          <w:p w:rsidR="00E32432" w:rsidRPr="00F37A55" w:rsidRDefault="00E32432" w:rsidP="00E32432">
            <w:pPr>
              <w:jc w:val="center"/>
              <w:rPr>
                <w:b/>
                <w:bCs/>
                <w:sz w:val="22"/>
                <w:lang w:val="vi-VN" w:eastAsia="vi-VN"/>
              </w:rPr>
            </w:pPr>
          </w:p>
        </w:tc>
        <w:tc>
          <w:tcPr>
            <w:tcW w:w="1874" w:type="dxa"/>
            <w:vMerge w:val="restart"/>
            <w:tcBorders>
              <w:top w:val="nil"/>
              <w:left w:val="nil"/>
              <w:bottom w:val="single" w:sz="4"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 xml:space="preserve"> Số cuối năm </w:t>
            </w:r>
          </w:p>
        </w:tc>
        <w:tc>
          <w:tcPr>
            <w:tcW w:w="238" w:type="dxa"/>
            <w:tcBorders>
              <w:top w:val="nil"/>
              <w:left w:val="nil"/>
              <w:bottom w:val="nil"/>
              <w:right w:val="nil"/>
            </w:tcBorders>
            <w:vAlign w:val="center"/>
          </w:tcPr>
          <w:p w:rsidR="00E32432" w:rsidRPr="00F37A55" w:rsidRDefault="00E32432" w:rsidP="00E32432">
            <w:pPr>
              <w:jc w:val="center"/>
              <w:rPr>
                <w:b/>
                <w:bCs/>
                <w:sz w:val="22"/>
                <w:lang w:val="vi-VN" w:eastAsia="vi-VN"/>
              </w:rPr>
            </w:pPr>
          </w:p>
        </w:tc>
        <w:tc>
          <w:tcPr>
            <w:tcW w:w="1764" w:type="dxa"/>
            <w:vMerge w:val="restart"/>
            <w:tcBorders>
              <w:top w:val="nil"/>
              <w:left w:val="nil"/>
              <w:bottom w:val="single" w:sz="4" w:space="0" w:color="auto"/>
              <w:right w:val="nil"/>
            </w:tcBorders>
            <w:vAlign w:val="center"/>
          </w:tcPr>
          <w:p w:rsidR="00E32432" w:rsidRPr="00F37A55" w:rsidRDefault="00E32432" w:rsidP="00E32432">
            <w:pPr>
              <w:jc w:val="center"/>
              <w:rPr>
                <w:b/>
                <w:bCs/>
                <w:sz w:val="22"/>
                <w:lang w:val="vi-VN" w:eastAsia="vi-VN"/>
              </w:rPr>
            </w:pPr>
            <w:r w:rsidRPr="00F37A55">
              <w:rPr>
                <w:b/>
                <w:bCs/>
                <w:sz w:val="22"/>
                <w:szCs w:val="22"/>
                <w:lang w:val="vi-VN" w:eastAsia="vi-VN"/>
              </w:rPr>
              <w:t xml:space="preserve"> Số đầu năm </w:t>
            </w:r>
          </w:p>
        </w:tc>
      </w:tr>
      <w:tr w:rsidR="00E32432" w:rsidRPr="00F37A55">
        <w:trPr>
          <w:trHeight w:val="390"/>
        </w:trPr>
        <w:tc>
          <w:tcPr>
            <w:tcW w:w="2694" w:type="dxa"/>
            <w:tcBorders>
              <w:top w:val="nil"/>
              <w:left w:val="nil"/>
              <w:right w:val="nil"/>
            </w:tcBorders>
            <w:vAlign w:val="center"/>
          </w:tcPr>
          <w:p w:rsidR="00E32432" w:rsidRPr="00F37A55" w:rsidRDefault="00E32432" w:rsidP="00E32432">
            <w:pPr>
              <w:rPr>
                <w:b/>
                <w:bCs/>
                <w:sz w:val="22"/>
                <w:lang w:val="vi-VN" w:eastAsia="vi-VN"/>
              </w:rPr>
            </w:pPr>
          </w:p>
        </w:tc>
        <w:tc>
          <w:tcPr>
            <w:tcW w:w="1701" w:type="dxa"/>
            <w:tcBorders>
              <w:top w:val="nil"/>
              <w:left w:val="nil"/>
              <w:bottom w:val="single" w:sz="4" w:space="0" w:color="auto"/>
              <w:right w:val="nil"/>
            </w:tcBorders>
            <w:vAlign w:val="center"/>
          </w:tcPr>
          <w:p w:rsidR="00E32432" w:rsidRPr="00F37A55" w:rsidRDefault="00E32432" w:rsidP="00E32432">
            <w:pPr>
              <w:jc w:val="right"/>
              <w:rPr>
                <w:b/>
                <w:bCs/>
                <w:sz w:val="22"/>
                <w:lang w:val="vi-VN" w:eastAsia="vi-VN"/>
              </w:rPr>
            </w:pPr>
            <w:r w:rsidRPr="00F37A55">
              <w:rPr>
                <w:b/>
                <w:bCs/>
                <w:sz w:val="22"/>
                <w:szCs w:val="22"/>
                <w:lang w:val="vi-VN" w:eastAsia="vi-VN"/>
              </w:rPr>
              <w:t xml:space="preserve"> Giá trị ghi sổ </w:t>
            </w:r>
          </w:p>
        </w:tc>
        <w:tc>
          <w:tcPr>
            <w:tcW w:w="340" w:type="dxa"/>
            <w:tcBorders>
              <w:top w:val="nil"/>
              <w:left w:val="nil"/>
              <w:right w:val="nil"/>
            </w:tcBorders>
            <w:vAlign w:val="center"/>
          </w:tcPr>
          <w:p w:rsidR="00E32432" w:rsidRPr="00F37A55" w:rsidRDefault="00E32432" w:rsidP="00E32432">
            <w:pPr>
              <w:jc w:val="right"/>
              <w:rPr>
                <w:b/>
                <w:bCs/>
                <w:sz w:val="22"/>
                <w:lang w:val="vi-VN" w:eastAsia="vi-VN"/>
              </w:rPr>
            </w:pPr>
          </w:p>
        </w:tc>
        <w:tc>
          <w:tcPr>
            <w:tcW w:w="1644" w:type="dxa"/>
            <w:tcBorders>
              <w:top w:val="nil"/>
              <w:left w:val="nil"/>
              <w:right w:val="nil"/>
            </w:tcBorders>
            <w:vAlign w:val="center"/>
          </w:tcPr>
          <w:p w:rsidR="00E32432" w:rsidRPr="00F37A55" w:rsidRDefault="00E32432" w:rsidP="00E32432">
            <w:pPr>
              <w:jc w:val="right"/>
              <w:rPr>
                <w:b/>
                <w:bCs/>
                <w:sz w:val="22"/>
                <w:lang w:val="vi-VN" w:eastAsia="vi-VN"/>
              </w:rPr>
            </w:pPr>
            <w:r w:rsidRPr="00F37A55">
              <w:rPr>
                <w:b/>
                <w:bCs/>
                <w:sz w:val="22"/>
                <w:szCs w:val="22"/>
                <w:lang w:val="vi-VN" w:eastAsia="vi-VN"/>
              </w:rPr>
              <w:t xml:space="preserve"> Dự phòng </w:t>
            </w:r>
          </w:p>
        </w:tc>
        <w:tc>
          <w:tcPr>
            <w:tcW w:w="340" w:type="dxa"/>
            <w:tcBorders>
              <w:top w:val="nil"/>
              <w:left w:val="nil"/>
              <w:right w:val="nil"/>
            </w:tcBorders>
            <w:vAlign w:val="center"/>
          </w:tcPr>
          <w:p w:rsidR="00E32432" w:rsidRPr="00F37A55" w:rsidRDefault="00E32432" w:rsidP="00E32432">
            <w:pPr>
              <w:jc w:val="right"/>
              <w:rPr>
                <w:b/>
                <w:bCs/>
                <w:sz w:val="22"/>
                <w:lang w:val="vi-VN" w:eastAsia="vi-VN"/>
              </w:rPr>
            </w:pPr>
          </w:p>
        </w:tc>
        <w:tc>
          <w:tcPr>
            <w:tcW w:w="1749" w:type="dxa"/>
            <w:tcBorders>
              <w:top w:val="nil"/>
              <w:left w:val="nil"/>
              <w:bottom w:val="single" w:sz="4" w:space="0" w:color="auto"/>
              <w:right w:val="nil"/>
            </w:tcBorders>
            <w:vAlign w:val="center"/>
          </w:tcPr>
          <w:p w:rsidR="00E32432" w:rsidRPr="00F37A55" w:rsidRDefault="00E32432" w:rsidP="00E32432">
            <w:pPr>
              <w:jc w:val="right"/>
              <w:rPr>
                <w:b/>
                <w:bCs/>
                <w:sz w:val="22"/>
                <w:lang w:val="vi-VN" w:eastAsia="vi-VN"/>
              </w:rPr>
            </w:pPr>
            <w:r w:rsidRPr="00F37A55">
              <w:rPr>
                <w:b/>
                <w:bCs/>
                <w:sz w:val="22"/>
                <w:szCs w:val="22"/>
                <w:lang w:val="vi-VN" w:eastAsia="vi-VN"/>
              </w:rPr>
              <w:t xml:space="preserve"> Giá trị ghi sổ </w:t>
            </w:r>
          </w:p>
        </w:tc>
        <w:tc>
          <w:tcPr>
            <w:tcW w:w="236" w:type="dxa"/>
            <w:tcBorders>
              <w:top w:val="nil"/>
              <w:left w:val="nil"/>
              <w:right w:val="nil"/>
            </w:tcBorders>
            <w:vAlign w:val="center"/>
          </w:tcPr>
          <w:p w:rsidR="00E32432" w:rsidRPr="00F37A55" w:rsidRDefault="00E32432" w:rsidP="00E32432">
            <w:pPr>
              <w:jc w:val="right"/>
              <w:rPr>
                <w:b/>
                <w:bCs/>
                <w:sz w:val="22"/>
                <w:lang w:val="vi-VN" w:eastAsia="vi-VN"/>
              </w:rPr>
            </w:pPr>
          </w:p>
        </w:tc>
        <w:tc>
          <w:tcPr>
            <w:tcW w:w="1644" w:type="dxa"/>
            <w:tcBorders>
              <w:top w:val="nil"/>
              <w:left w:val="nil"/>
              <w:bottom w:val="single" w:sz="4" w:space="0" w:color="auto"/>
              <w:right w:val="nil"/>
            </w:tcBorders>
            <w:vAlign w:val="center"/>
          </w:tcPr>
          <w:p w:rsidR="00E32432" w:rsidRPr="00F37A55" w:rsidRDefault="00E32432" w:rsidP="00E32432">
            <w:pPr>
              <w:jc w:val="right"/>
              <w:rPr>
                <w:b/>
                <w:bCs/>
                <w:sz w:val="22"/>
                <w:lang w:val="vi-VN" w:eastAsia="vi-VN"/>
              </w:rPr>
            </w:pPr>
            <w:r w:rsidRPr="00F37A55">
              <w:rPr>
                <w:b/>
                <w:bCs/>
                <w:sz w:val="22"/>
                <w:szCs w:val="22"/>
                <w:lang w:val="vi-VN" w:eastAsia="vi-VN"/>
              </w:rPr>
              <w:t xml:space="preserve"> Dự phòng </w:t>
            </w:r>
          </w:p>
        </w:tc>
        <w:tc>
          <w:tcPr>
            <w:tcW w:w="320" w:type="dxa"/>
            <w:tcBorders>
              <w:top w:val="nil"/>
              <w:left w:val="nil"/>
              <w:right w:val="nil"/>
            </w:tcBorders>
            <w:vAlign w:val="center"/>
          </w:tcPr>
          <w:p w:rsidR="00E32432" w:rsidRPr="00F37A55" w:rsidRDefault="00E32432" w:rsidP="00E32432">
            <w:pPr>
              <w:jc w:val="right"/>
              <w:rPr>
                <w:sz w:val="22"/>
                <w:lang w:val="vi-VN" w:eastAsia="vi-VN"/>
              </w:rPr>
            </w:pPr>
          </w:p>
        </w:tc>
        <w:tc>
          <w:tcPr>
            <w:tcW w:w="1874" w:type="dxa"/>
            <w:vMerge/>
            <w:tcBorders>
              <w:top w:val="nil"/>
              <w:left w:val="nil"/>
              <w:bottom w:val="single" w:sz="4" w:space="0" w:color="auto"/>
              <w:right w:val="nil"/>
            </w:tcBorders>
            <w:vAlign w:val="center"/>
          </w:tcPr>
          <w:p w:rsidR="00E32432" w:rsidRPr="00F37A55" w:rsidRDefault="00E32432" w:rsidP="00E32432">
            <w:pPr>
              <w:rPr>
                <w:b/>
                <w:bCs/>
                <w:sz w:val="22"/>
                <w:lang w:val="vi-VN" w:eastAsia="vi-VN"/>
              </w:rPr>
            </w:pPr>
          </w:p>
        </w:tc>
        <w:tc>
          <w:tcPr>
            <w:tcW w:w="238" w:type="dxa"/>
            <w:tcBorders>
              <w:top w:val="nil"/>
              <w:left w:val="nil"/>
              <w:right w:val="nil"/>
            </w:tcBorders>
            <w:vAlign w:val="center"/>
          </w:tcPr>
          <w:p w:rsidR="00E32432" w:rsidRPr="00F37A55" w:rsidRDefault="00E32432" w:rsidP="00E32432">
            <w:pPr>
              <w:jc w:val="right"/>
              <w:rPr>
                <w:b/>
                <w:bCs/>
                <w:sz w:val="22"/>
                <w:lang w:val="vi-VN" w:eastAsia="vi-VN"/>
              </w:rPr>
            </w:pPr>
          </w:p>
        </w:tc>
        <w:tc>
          <w:tcPr>
            <w:tcW w:w="1764" w:type="dxa"/>
            <w:vMerge/>
            <w:tcBorders>
              <w:top w:val="nil"/>
              <w:left w:val="nil"/>
              <w:bottom w:val="single" w:sz="4" w:space="0" w:color="auto"/>
              <w:right w:val="nil"/>
            </w:tcBorders>
            <w:vAlign w:val="center"/>
          </w:tcPr>
          <w:p w:rsidR="00E32432" w:rsidRPr="00F37A55" w:rsidRDefault="00E32432" w:rsidP="00E32432">
            <w:pPr>
              <w:rPr>
                <w:b/>
                <w:bCs/>
                <w:sz w:val="22"/>
                <w:lang w:val="vi-VN" w:eastAsia="vi-VN"/>
              </w:rPr>
            </w:pPr>
          </w:p>
        </w:tc>
      </w:tr>
      <w:tr w:rsidR="00E32432" w:rsidRPr="00F37A55">
        <w:trPr>
          <w:trHeight w:val="300"/>
        </w:trPr>
        <w:tc>
          <w:tcPr>
            <w:tcW w:w="2694" w:type="dxa"/>
            <w:vAlign w:val="center"/>
          </w:tcPr>
          <w:p w:rsidR="00E32432" w:rsidRPr="00F37A55" w:rsidRDefault="00E32432" w:rsidP="00E32432">
            <w:pPr>
              <w:rPr>
                <w:b/>
                <w:bCs/>
                <w:sz w:val="22"/>
                <w:lang w:val="vi-VN" w:eastAsia="vi-VN"/>
              </w:rPr>
            </w:pPr>
            <w:r w:rsidRPr="00F37A55">
              <w:rPr>
                <w:b/>
                <w:bCs/>
                <w:sz w:val="22"/>
                <w:szCs w:val="22"/>
                <w:lang w:val="vi-VN" w:eastAsia="vi-VN"/>
              </w:rPr>
              <w:t>Tài sản tài chính</w:t>
            </w:r>
          </w:p>
        </w:tc>
        <w:tc>
          <w:tcPr>
            <w:tcW w:w="1701" w:type="dxa"/>
            <w:tcBorders>
              <w:top w:val="single" w:sz="4" w:space="0" w:color="auto"/>
            </w:tcBorders>
            <w:vAlign w:val="center"/>
          </w:tcPr>
          <w:p w:rsidR="00E32432" w:rsidRPr="00F37A55" w:rsidRDefault="00E32432" w:rsidP="00E32432">
            <w:pPr>
              <w:jc w:val="right"/>
              <w:rPr>
                <w:sz w:val="22"/>
                <w:lang w:val="vi-VN" w:eastAsia="vi-VN"/>
              </w:rPr>
            </w:pPr>
          </w:p>
        </w:tc>
        <w:tc>
          <w:tcPr>
            <w:tcW w:w="340" w:type="dxa"/>
            <w:vAlign w:val="center"/>
          </w:tcPr>
          <w:p w:rsidR="00E32432" w:rsidRPr="00F37A55" w:rsidRDefault="00E32432" w:rsidP="00E32432">
            <w:pPr>
              <w:jc w:val="right"/>
              <w:rPr>
                <w:sz w:val="22"/>
                <w:lang w:val="vi-VN" w:eastAsia="vi-VN"/>
              </w:rPr>
            </w:pPr>
          </w:p>
        </w:tc>
        <w:tc>
          <w:tcPr>
            <w:tcW w:w="1644" w:type="dxa"/>
            <w:tcBorders>
              <w:top w:val="single" w:sz="4" w:space="0" w:color="auto"/>
            </w:tcBorders>
            <w:vAlign w:val="center"/>
          </w:tcPr>
          <w:p w:rsidR="00E32432" w:rsidRPr="00F37A55" w:rsidRDefault="00E32432" w:rsidP="00E32432">
            <w:pPr>
              <w:jc w:val="right"/>
              <w:rPr>
                <w:sz w:val="22"/>
                <w:lang w:val="vi-VN" w:eastAsia="vi-VN"/>
              </w:rPr>
            </w:pPr>
          </w:p>
        </w:tc>
        <w:tc>
          <w:tcPr>
            <w:tcW w:w="340" w:type="dxa"/>
            <w:vAlign w:val="center"/>
          </w:tcPr>
          <w:p w:rsidR="00E32432" w:rsidRPr="00F37A55" w:rsidRDefault="00E32432" w:rsidP="00E32432">
            <w:pPr>
              <w:jc w:val="right"/>
              <w:rPr>
                <w:sz w:val="22"/>
                <w:lang w:val="vi-VN" w:eastAsia="vi-VN"/>
              </w:rPr>
            </w:pPr>
          </w:p>
        </w:tc>
        <w:tc>
          <w:tcPr>
            <w:tcW w:w="1749" w:type="dxa"/>
            <w:tcBorders>
              <w:top w:val="single" w:sz="4" w:space="0" w:color="auto"/>
            </w:tcBorders>
            <w:vAlign w:val="center"/>
          </w:tcPr>
          <w:p w:rsidR="00E32432" w:rsidRPr="00F37A55" w:rsidRDefault="00E32432" w:rsidP="00E32432">
            <w:pPr>
              <w:jc w:val="right"/>
              <w:rPr>
                <w:sz w:val="22"/>
                <w:lang w:val="vi-VN" w:eastAsia="vi-VN"/>
              </w:rPr>
            </w:pPr>
          </w:p>
        </w:tc>
        <w:tc>
          <w:tcPr>
            <w:tcW w:w="236" w:type="dxa"/>
            <w:vAlign w:val="center"/>
          </w:tcPr>
          <w:p w:rsidR="00E32432" w:rsidRPr="00F37A55" w:rsidRDefault="00E32432" w:rsidP="00E32432">
            <w:pPr>
              <w:jc w:val="right"/>
              <w:rPr>
                <w:sz w:val="22"/>
                <w:lang w:val="vi-VN" w:eastAsia="vi-VN"/>
              </w:rPr>
            </w:pPr>
          </w:p>
        </w:tc>
        <w:tc>
          <w:tcPr>
            <w:tcW w:w="1644" w:type="dxa"/>
            <w:tcBorders>
              <w:top w:val="single" w:sz="4" w:space="0" w:color="auto"/>
            </w:tcBorders>
            <w:vAlign w:val="center"/>
          </w:tcPr>
          <w:p w:rsidR="00E32432" w:rsidRPr="00F37A55" w:rsidRDefault="00E32432" w:rsidP="00E32432">
            <w:pPr>
              <w:jc w:val="right"/>
              <w:rPr>
                <w:sz w:val="22"/>
                <w:lang w:val="vi-VN" w:eastAsia="vi-VN"/>
              </w:rPr>
            </w:pPr>
          </w:p>
        </w:tc>
        <w:tc>
          <w:tcPr>
            <w:tcW w:w="320" w:type="dxa"/>
            <w:vAlign w:val="center"/>
          </w:tcPr>
          <w:p w:rsidR="00E32432" w:rsidRPr="00F37A55" w:rsidRDefault="00E32432" w:rsidP="00E32432">
            <w:pPr>
              <w:jc w:val="right"/>
              <w:rPr>
                <w:sz w:val="22"/>
                <w:lang w:val="vi-VN" w:eastAsia="vi-VN"/>
              </w:rPr>
            </w:pPr>
          </w:p>
        </w:tc>
        <w:tc>
          <w:tcPr>
            <w:tcW w:w="1874" w:type="dxa"/>
            <w:tcBorders>
              <w:top w:val="single" w:sz="4" w:space="0" w:color="auto"/>
            </w:tcBorders>
            <w:vAlign w:val="center"/>
          </w:tcPr>
          <w:p w:rsidR="00E32432" w:rsidRPr="00F37A55" w:rsidRDefault="00E32432" w:rsidP="00E32432">
            <w:pPr>
              <w:jc w:val="right"/>
              <w:rPr>
                <w:sz w:val="22"/>
                <w:lang w:val="vi-VN" w:eastAsia="vi-VN"/>
              </w:rPr>
            </w:pPr>
          </w:p>
        </w:tc>
        <w:tc>
          <w:tcPr>
            <w:tcW w:w="238" w:type="dxa"/>
            <w:vAlign w:val="center"/>
          </w:tcPr>
          <w:p w:rsidR="00E32432" w:rsidRPr="00F37A55" w:rsidRDefault="00E32432" w:rsidP="00E32432">
            <w:pPr>
              <w:jc w:val="right"/>
              <w:rPr>
                <w:sz w:val="22"/>
                <w:lang w:val="vi-VN" w:eastAsia="vi-VN"/>
              </w:rPr>
            </w:pPr>
          </w:p>
        </w:tc>
        <w:tc>
          <w:tcPr>
            <w:tcW w:w="1764" w:type="dxa"/>
            <w:tcBorders>
              <w:top w:val="single" w:sz="4" w:space="0" w:color="auto"/>
            </w:tcBorders>
            <w:vAlign w:val="center"/>
          </w:tcPr>
          <w:p w:rsidR="00E32432" w:rsidRPr="00F37A55" w:rsidRDefault="00E32432" w:rsidP="00E32432">
            <w:pPr>
              <w:jc w:val="right"/>
              <w:rPr>
                <w:sz w:val="22"/>
                <w:lang w:val="vi-VN" w:eastAsia="vi-VN"/>
              </w:rPr>
            </w:pPr>
          </w:p>
        </w:tc>
      </w:tr>
      <w:tr w:rsidR="00E32432" w:rsidRPr="00F37A55">
        <w:trPr>
          <w:trHeight w:val="300"/>
        </w:trPr>
        <w:tc>
          <w:tcPr>
            <w:tcW w:w="2694" w:type="dxa"/>
            <w:vAlign w:val="center"/>
          </w:tcPr>
          <w:p w:rsidR="00E32432" w:rsidRPr="00F37A55" w:rsidRDefault="00E32432" w:rsidP="00E32432">
            <w:pPr>
              <w:rPr>
                <w:sz w:val="22"/>
                <w:lang w:val="vi-VN" w:eastAsia="vi-VN"/>
              </w:rPr>
            </w:pPr>
            <w:r w:rsidRPr="00F37A55">
              <w:rPr>
                <w:sz w:val="22"/>
                <w:szCs w:val="22"/>
                <w:lang w:val="vi-VN" w:eastAsia="vi-VN"/>
              </w:rPr>
              <w:t>Tiền và các khoản tương đương tiền</w:t>
            </w:r>
          </w:p>
        </w:tc>
        <w:tc>
          <w:tcPr>
            <w:tcW w:w="1701" w:type="dxa"/>
            <w:vAlign w:val="center"/>
          </w:tcPr>
          <w:p w:rsidR="00E32432" w:rsidRPr="006010FB" w:rsidRDefault="00E32432" w:rsidP="00E32432">
            <w:pPr>
              <w:jc w:val="right"/>
              <w:rPr>
                <w:sz w:val="22"/>
              </w:rPr>
            </w:pPr>
            <w:r w:rsidRPr="006010FB">
              <w:rPr>
                <w:sz w:val="22"/>
                <w:szCs w:val="22"/>
              </w:rPr>
              <w:t>2.048.496.531</w:t>
            </w:r>
          </w:p>
        </w:tc>
        <w:tc>
          <w:tcPr>
            <w:tcW w:w="340" w:type="dxa"/>
            <w:vAlign w:val="center"/>
          </w:tcPr>
          <w:p w:rsidR="00E32432" w:rsidRPr="006010FB" w:rsidRDefault="00E32432" w:rsidP="00E32432">
            <w:pPr>
              <w:jc w:val="right"/>
              <w:rPr>
                <w:sz w:val="22"/>
              </w:rPr>
            </w:pPr>
          </w:p>
        </w:tc>
        <w:tc>
          <w:tcPr>
            <w:tcW w:w="1644" w:type="dxa"/>
            <w:vAlign w:val="center"/>
          </w:tcPr>
          <w:p w:rsidR="00E32432" w:rsidRPr="006010FB" w:rsidRDefault="00E32432" w:rsidP="00E32432">
            <w:pPr>
              <w:jc w:val="right"/>
              <w:rPr>
                <w:sz w:val="22"/>
              </w:rPr>
            </w:pPr>
            <w:r w:rsidRPr="006010FB">
              <w:rPr>
                <w:sz w:val="22"/>
                <w:szCs w:val="22"/>
              </w:rPr>
              <w:t>-</w:t>
            </w:r>
          </w:p>
        </w:tc>
        <w:tc>
          <w:tcPr>
            <w:tcW w:w="340" w:type="dxa"/>
            <w:vAlign w:val="center"/>
          </w:tcPr>
          <w:p w:rsidR="00E32432" w:rsidRPr="006010FB" w:rsidRDefault="00E32432" w:rsidP="00E32432">
            <w:pPr>
              <w:jc w:val="right"/>
              <w:rPr>
                <w:sz w:val="22"/>
              </w:rPr>
            </w:pPr>
          </w:p>
        </w:tc>
        <w:tc>
          <w:tcPr>
            <w:tcW w:w="1749" w:type="dxa"/>
            <w:vAlign w:val="center"/>
          </w:tcPr>
          <w:p w:rsidR="00E32432" w:rsidRPr="006010FB" w:rsidRDefault="00E32432" w:rsidP="00E32432">
            <w:pPr>
              <w:jc w:val="right"/>
              <w:rPr>
                <w:sz w:val="22"/>
              </w:rPr>
            </w:pPr>
            <w:r w:rsidRPr="006010FB">
              <w:rPr>
                <w:sz w:val="22"/>
                <w:szCs w:val="22"/>
              </w:rPr>
              <w:t>4.173.664.605</w:t>
            </w:r>
          </w:p>
        </w:tc>
        <w:tc>
          <w:tcPr>
            <w:tcW w:w="236" w:type="dxa"/>
            <w:vAlign w:val="center"/>
          </w:tcPr>
          <w:p w:rsidR="00E32432" w:rsidRPr="006010FB" w:rsidRDefault="00E32432" w:rsidP="00E32432">
            <w:pPr>
              <w:jc w:val="right"/>
              <w:rPr>
                <w:sz w:val="22"/>
              </w:rPr>
            </w:pPr>
          </w:p>
        </w:tc>
        <w:tc>
          <w:tcPr>
            <w:tcW w:w="1644" w:type="dxa"/>
            <w:vAlign w:val="center"/>
          </w:tcPr>
          <w:p w:rsidR="00E32432" w:rsidRPr="006010FB" w:rsidRDefault="00E32432" w:rsidP="00E32432">
            <w:pPr>
              <w:jc w:val="right"/>
              <w:rPr>
                <w:sz w:val="22"/>
              </w:rPr>
            </w:pPr>
            <w:r w:rsidRPr="006010FB">
              <w:rPr>
                <w:sz w:val="22"/>
                <w:szCs w:val="22"/>
              </w:rPr>
              <w:t>-</w:t>
            </w:r>
          </w:p>
        </w:tc>
        <w:tc>
          <w:tcPr>
            <w:tcW w:w="320" w:type="dxa"/>
            <w:vAlign w:val="center"/>
          </w:tcPr>
          <w:p w:rsidR="00E32432" w:rsidRPr="006010FB" w:rsidRDefault="00E32432" w:rsidP="00E32432">
            <w:pPr>
              <w:jc w:val="right"/>
              <w:rPr>
                <w:sz w:val="22"/>
              </w:rPr>
            </w:pPr>
          </w:p>
        </w:tc>
        <w:tc>
          <w:tcPr>
            <w:tcW w:w="1874" w:type="dxa"/>
            <w:vAlign w:val="center"/>
          </w:tcPr>
          <w:p w:rsidR="00E32432" w:rsidRPr="006010FB" w:rsidRDefault="00E32432" w:rsidP="00E32432">
            <w:pPr>
              <w:jc w:val="right"/>
              <w:rPr>
                <w:sz w:val="22"/>
              </w:rPr>
            </w:pPr>
            <w:r w:rsidRPr="006010FB">
              <w:rPr>
                <w:sz w:val="22"/>
                <w:szCs w:val="22"/>
              </w:rPr>
              <w:t>2.048.496.531</w:t>
            </w:r>
          </w:p>
        </w:tc>
        <w:tc>
          <w:tcPr>
            <w:tcW w:w="238" w:type="dxa"/>
            <w:vAlign w:val="center"/>
          </w:tcPr>
          <w:p w:rsidR="00E32432" w:rsidRPr="006010FB" w:rsidRDefault="00E32432" w:rsidP="00E32432">
            <w:pPr>
              <w:jc w:val="right"/>
              <w:rPr>
                <w:sz w:val="22"/>
              </w:rPr>
            </w:pPr>
          </w:p>
        </w:tc>
        <w:tc>
          <w:tcPr>
            <w:tcW w:w="1764" w:type="dxa"/>
            <w:vAlign w:val="center"/>
          </w:tcPr>
          <w:p w:rsidR="00E32432" w:rsidRPr="006010FB" w:rsidRDefault="00E32432" w:rsidP="00E32432">
            <w:pPr>
              <w:jc w:val="right"/>
              <w:rPr>
                <w:sz w:val="22"/>
              </w:rPr>
            </w:pPr>
            <w:r w:rsidRPr="006010FB">
              <w:rPr>
                <w:sz w:val="22"/>
                <w:szCs w:val="22"/>
              </w:rPr>
              <w:t>4.173.664.605</w:t>
            </w:r>
          </w:p>
        </w:tc>
      </w:tr>
      <w:tr w:rsidR="00E32432" w:rsidRPr="00F37A55">
        <w:trPr>
          <w:trHeight w:val="300"/>
        </w:trPr>
        <w:tc>
          <w:tcPr>
            <w:tcW w:w="2694" w:type="dxa"/>
            <w:vAlign w:val="center"/>
          </w:tcPr>
          <w:p w:rsidR="00E32432" w:rsidRPr="00F37A55" w:rsidRDefault="00E32432" w:rsidP="00E32432">
            <w:pPr>
              <w:rPr>
                <w:sz w:val="22"/>
                <w:lang w:val="vi-VN" w:eastAsia="vi-VN"/>
              </w:rPr>
            </w:pPr>
            <w:r w:rsidRPr="00F37A55">
              <w:rPr>
                <w:sz w:val="22"/>
                <w:szCs w:val="22"/>
                <w:lang w:val="vi-VN" w:eastAsia="vi-VN"/>
              </w:rPr>
              <w:t>Phải thu khách hàng và phải thu khác</w:t>
            </w:r>
          </w:p>
        </w:tc>
        <w:tc>
          <w:tcPr>
            <w:tcW w:w="1701" w:type="dxa"/>
            <w:vAlign w:val="center"/>
          </w:tcPr>
          <w:p w:rsidR="00E32432" w:rsidRPr="006010FB" w:rsidRDefault="00E32432" w:rsidP="00E32432">
            <w:pPr>
              <w:jc w:val="right"/>
              <w:rPr>
                <w:sz w:val="22"/>
              </w:rPr>
            </w:pPr>
            <w:r w:rsidRPr="006010FB">
              <w:rPr>
                <w:sz w:val="22"/>
                <w:szCs w:val="22"/>
              </w:rPr>
              <w:t>5.028.173.224</w:t>
            </w:r>
          </w:p>
        </w:tc>
        <w:tc>
          <w:tcPr>
            <w:tcW w:w="340" w:type="dxa"/>
            <w:vAlign w:val="center"/>
          </w:tcPr>
          <w:p w:rsidR="00E32432" w:rsidRPr="006010FB" w:rsidRDefault="00E32432" w:rsidP="00E32432">
            <w:pPr>
              <w:jc w:val="right"/>
              <w:rPr>
                <w:sz w:val="22"/>
              </w:rPr>
            </w:pPr>
          </w:p>
        </w:tc>
        <w:tc>
          <w:tcPr>
            <w:tcW w:w="1644" w:type="dxa"/>
            <w:vAlign w:val="center"/>
          </w:tcPr>
          <w:p w:rsidR="00E32432" w:rsidRPr="006010FB" w:rsidRDefault="00E32432" w:rsidP="00E32432">
            <w:pPr>
              <w:jc w:val="right"/>
              <w:rPr>
                <w:sz w:val="22"/>
              </w:rPr>
            </w:pPr>
            <w:r w:rsidRPr="006010FB">
              <w:rPr>
                <w:sz w:val="22"/>
                <w:szCs w:val="22"/>
              </w:rPr>
              <w:t>-</w:t>
            </w:r>
          </w:p>
        </w:tc>
        <w:tc>
          <w:tcPr>
            <w:tcW w:w="340" w:type="dxa"/>
            <w:vAlign w:val="center"/>
          </w:tcPr>
          <w:p w:rsidR="00E32432" w:rsidRPr="006010FB" w:rsidRDefault="00E32432" w:rsidP="00E32432">
            <w:pPr>
              <w:jc w:val="right"/>
              <w:rPr>
                <w:sz w:val="22"/>
              </w:rPr>
            </w:pPr>
          </w:p>
        </w:tc>
        <w:tc>
          <w:tcPr>
            <w:tcW w:w="1749" w:type="dxa"/>
            <w:vAlign w:val="center"/>
          </w:tcPr>
          <w:p w:rsidR="00E32432" w:rsidRPr="006010FB" w:rsidRDefault="00E32432" w:rsidP="00E32432">
            <w:pPr>
              <w:jc w:val="right"/>
              <w:rPr>
                <w:sz w:val="22"/>
              </w:rPr>
            </w:pPr>
            <w:r w:rsidRPr="006010FB">
              <w:rPr>
                <w:sz w:val="22"/>
                <w:szCs w:val="22"/>
              </w:rPr>
              <w:t>3.214.849.415</w:t>
            </w:r>
          </w:p>
        </w:tc>
        <w:tc>
          <w:tcPr>
            <w:tcW w:w="236" w:type="dxa"/>
            <w:vAlign w:val="center"/>
          </w:tcPr>
          <w:p w:rsidR="00E32432" w:rsidRPr="006010FB" w:rsidRDefault="00E32432" w:rsidP="00E32432">
            <w:pPr>
              <w:jc w:val="right"/>
              <w:rPr>
                <w:sz w:val="22"/>
              </w:rPr>
            </w:pPr>
          </w:p>
        </w:tc>
        <w:tc>
          <w:tcPr>
            <w:tcW w:w="1644" w:type="dxa"/>
            <w:vAlign w:val="center"/>
          </w:tcPr>
          <w:p w:rsidR="00E32432" w:rsidRPr="006010FB" w:rsidRDefault="00E32432" w:rsidP="00E32432">
            <w:pPr>
              <w:jc w:val="right"/>
              <w:rPr>
                <w:sz w:val="22"/>
              </w:rPr>
            </w:pPr>
            <w:r w:rsidRPr="006010FB">
              <w:rPr>
                <w:sz w:val="22"/>
                <w:szCs w:val="22"/>
              </w:rPr>
              <w:t>-</w:t>
            </w:r>
          </w:p>
        </w:tc>
        <w:tc>
          <w:tcPr>
            <w:tcW w:w="320" w:type="dxa"/>
            <w:vAlign w:val="center"/>
          </w:tcPr>
          <w:p w:rsidR="00E32432" w:rsidRPr="006010FB" w:rsidRDefault="00E32432" w:rsidP="00E32432">
            <w:pPr>
              <w:jc w:val="right"/>
              <w:rPr>
                <w:sz w:val="22"/>
              </w:rPr>
            </w:pPr>
          </w:p>
        </w:tc>
        <w:tc>
          <w:tcPr>
            <w:tcW w:w="1874" w:type="dxa"/>
            <w:vAlign w:val="center"/>
          </w:tcPr>
          <w:p w:rsidR="00E32432" w:rsidRPr="006010FB" w:rsidRDefault="00E32432" w:rsidP="00E32432">
            <w:pPr>
              <w:jc w:val="right"/>
              <w:rPr>
                <w:sz w:val="22"/>
              </w:rPr>
            </w:pPr>
            <w:r w:rsidRPr="006010FB">
              <w:rPr>
                <w:sz w:val="22"/>
                <w:szCs w:val="22"/>
              </w:rPr>
              <w:t>5.028.173.224</w:t>
            </w:r>
          </w:p>
        </w:tc>
        <w:tc>
          <w:tcPr>
            <w:tcW w:w="238" w:type="dxa"/>
            <w:vAlign w:val="center"/>
          </w:tcPr>
          <w:p w:rsidR="00E32432" w:rsidRPr="006010FB" w:rsidRDefault="00E32432" w:rsidP="00E32432">
            <w:pPr>
              <w:jc w:val="right"/>
              <w:rPr>
                <w:sz w:val="22"/>
              </w:rPr>
            </w:pPr>
          </w:p>
        </w:tc>
        <w:tc>
          <w:tcPr>
            <w:tcW w:w="1764" w:type="dxa"/>
            <w:vAlign w:val="center"/>
          </w:tcPr>
          <w:p w:rsidR="00E32432" w:rsidRPr="006010FB" w:rsidRDefault="00E32432" w:rsidP="00E32432">
            <w:pPr>
              <w:jc w:val="right"/>
              <w:rPr>
                <w:sz w:val="22"/>
              </w:rPr>
            </w:pPr>
            <w:r w:rsidRPr="006010FB">
              <w:rPr>
                <w:sz w:val="22"/>
                <w:szCs w:val="22"/>
              </w:rPr>
              <w:t>3.214.849.415</w:t>
            </w:r>
          </w:p>
        </w:tc>
      </w:tr>
      <w:tr w:rsidR="00E32432" w:rsidRPr="00F37A55">
        <w:trPr>
          <w:trHeight w:val="300"/>
        </w:trPr>
        <w:tc>
          <w:tcPr>
            <w:tcW w:w="2694" w:type="dxa"/>
            <w:vAlign w:val="center"/>
          </w:tcPr>
          <w:p w:rsidR="00E32432" w:rsidRPr="00F37A55" w:rsidRDefault="00E32432" w:rsidP="00E32432">
            <w:pPr>
              <w:rPr>
                <w:sz w:val="22"/>
                <w:lang w:val="vi-VN" w:eastAsia="vi-VN"/>
              </w:rPr>
            </w:pPr>
            <w:r w:rsidRPr="00F37A55">
              <w:rPr>
                <w:sz w:val="22"/>
                <w:szCs w:val="22"/>
                <w:lang w:val="vi-VN" w:eastAsia="vi-VN"/>
              </w:rPr>
              <w:t>Đầu tư tài chính ngắn hạn</w:t>
            </w:r>
          </w:p>
        </w:tc>
        <w:tc>
          <w:tcPr>
            <w:tcW w:w="1701" w:type="dxa"/>
            <w:vAlign w:val="center"/>
          </w:tcPr>
          <w:p w:rsidR="00E32432" w:rsidRPr="006010FB" w:rsidRDefault="00E32432" w:rsidP="00E32432">
            <w:pPr>
              <w:jc w:val="right"/>
              <w:rPr>
                <w:sz w:val="22"/>
              </w:rPr>
            </w:pPr>
            <w:r w:rsidRPr="006010FB">
              <w:rPr>
                <w:sz w:val="22"/>
                <w:szCs w:val="22"/>
              </w:rPr>
              <w:t>-</w:t>
            </w:r>
          </w:p>
        </w:tc>
        <w:tc>
          <w:tcPr>
            <w:tcW w:w="340" w:type="dxa"/>
            <w:vAlign w:val="center"/>
          </w:tcPr>
          <w:p w:rsidR="00E32432" w:rsidRPr="006010FB" w:rsidRDefault="00E32432" w:rsidP="00E32432">
            <w:pPr>
              <w:jc w:val="right"/>
              <w:rPr>
                <w:sz w:val="22"/>
              </w:rPr>
            </w:pPr>
          </w:p>
        </w:tc>
        <w:tc>
          <w:tcPr>
            <w:tcW w:w="1644" w:type="dxa"/>
            <w:vAlign w:val="center"/>
          </w:tcPr>
          <w:p w:rsidR="00E32432" w:rsidRPr="006010FB" w:rsidRDefault="00E32432" w:rsidP="00E32432">
            <w:pPr>
              <w:jc w:val="right"/>
              <w:rPr>
                <w:sz w:val="22"/>
              </w:rPr>
            </w:pPr>
            <w:r w:rsidRPr="006010FB">
              <w:rPr>
                <w:sz w:val="22"/>
                <w:szCs w:val="22"/>
              </w:rPr>
              <w:t>-</w:t>
            </w:r>
          </w:p>
        </w:tc>
        <w:tc>
          <w:tcPr>
            <w:tcW w:w="340" w:type="dxa"/>
            <w:vAlign w:val="center"/>
          </w:tcPr>
          <w:p w:rsidR="00E32432" w:rsidRPr="006010FB" w:rsidRDefault="00E32432" w:rsidP="00E32432">
            <w:pPr>
              <w:jc w:val="right"/>
              <w:rPr>
                <w:sz w:val="22"/>
              </w:rPr>
            </w:pPr>
          </w:p>
        </w:tc>
        <w:tc>
          <w:tcPr>
            <w:tcW w:w="1749" w:type="dxa"/>
            <w:vAlign w:val="center"/>
          </w:tcPr>
          <w:p w:rsidR="00E32432" w:rsidRPr="006010FB" w:rsidRDefault="00E32432" w:rsidP="00E32432">
            <w:pPr>
              <w:jc w:val="right"/>
              <w:rPr>
                <w:sz w:val="22"/>
              </w:rPr>
            </w:pPr>
            <w:r w:rsidRPr="006010FB">
              <w:rPr>
                <w:sz w:val="22"/>
                <w:szCs w:val="22"/>
              </w:rPr>
              <w:t>15.000.000.000</w:t>
            </w:r>
          </w:p>
        </w:tc>
        <w:tc>
          <w:tcPr>
            <w:tcW w:w="236" w:type="dxa"/>
            <w:vAlign w:val="center"/>
          </w:tcPr>
          <w:p w:rsidR="00E32432" w:rsidRPr="006010FB" w:rsidRDefault="00E32432" w:rsidP="00E32432">
            <w:pPr>
              <w:jc w:val="right"/>
              <w:rPr>
                <w:sz w:val="22"/>
              </w:rPr>
            </w:pPr>
          </w:p>
        </w:tc>
        <w:tc>
          <w:tcPr>
            <w:tcW w:w="1644" w:type="dxa"/>
            <w:vAlign w:val="center"/>
          </w:tcPr>
          <w:p w:rsidR="00E32432" w:rsidRPr="006010FB" w:rsidRDefault="00E32432" w:rsidP="00E32432">
            <w:pPr>
              <w:jc w:val="right"/>
              <w:rPr>
                <w:sz w:val="22"/>
              </w:rPr>
            </w:pPr>
            <w:r w:rsidRPr="006010FB">
              <w:rPr>
                <w:sz w:val="22"/>
                <w:szCs w:val="22"/>
              </w:rPr>
              <w:t>-</w:t>
            </w:r>
          </w:p>
        </w:tc>
        <w:tc>
          <w:tcPr>
            <w:tcW w:w="320" w:type="dxa"/>
            <w:vAlign w:val="center"/>
          </w:tcPr>
          <w:p w:rsidR="00E32432" w:rsidRPr="006010FB" w:rsidRDefault="00E32432" w:rsidP="00E32432">
            <w:pPr>
              <w:jc w:val="right"/>
              <w:rPr>
                <w:sz w:val="22"/>
              </w:rPr>
            </w:pPr>
          </w:p>
        </w:tc>
        <w:tc>
          <w:tcPr>
            <w:tcW w:w="1874" w:type="dxa"/>
            <w:vAlign w:val="center"/>
          </w:tcPr>
          <w:p w:rsidR="00E32432" w:rsidRPr="006010FB" w:rsidRDefault="00E32432" w:rsidP="00E32432">
            <w:pPr>
              <w:jc w:val="right"/>
              <w:rPr>
                <w:sz w:val="22"/>
              </w:rPr>
            </w:pPr>
            <w:r w:rsidRPr="006010FB">
              <w:rPr>
                <w:sz w:val="22"/>
                <w:szCs w:val="22"/>
              </w:rPr>
              <w:t>-</w:t>
            </w:r>
          </w:p>
        </w:tc>
        <w:tc>
          <w:tcPr>
            <w:tcW w:w="238" w:type="dxa"/>
            <w:vAlign w:val="center"/>
          </w:tcPr>
          <w:p w:rsidR="00E32432" w:rsidRPr="006010FB" w:rsidRDefault="00E32432" w:rsidP="00E32432">
            <w:pPr>
              <w:jc w:val="right"/>
              <w:rPr>
                <w:sz w:val="22"/>
              </w:rPr>
            </w:pPr>
          </w:p>
        </w:tc>
        <w:tc>
          <w:tcPr>
            <w:tcW w:w="1764" w:type="dxa"/>
            <w:vAlign w:val="center"/>
          </w:tcPr>
          <w:p w:rsidR="00E32432" w:rsidRPr="006010FB" w:rsidRDefault="00E32432" w:rsidP="00E32432">
            <w:pPr>
              <w:jc w:val="right"/>
              <w:rPr>
                <w:sz w:val="22"/>
              </w:rPr>
            </w:pPr>
            <w:r w:rsidRPr="006010FB">
              <w:rPr>
                <w:sz w:val="22"/>
                <w:szCs w:val="22"/>
              </w:rPr>
              <w:t>15.000.000.000</w:t>
            </w:r>
          </w:p>
        </w:tc>
      </w:tr>
      <w:tr w:rsidR="00E32432" w:rsidRPr="00F37A55">
        <w:trPr>
          <w:trHeight w:val="300"/>
        </w:trPr>
        <w:tc>
          <w:tcPr>
            <w:tcW w:w="2694" w:type="dxa"/>
            <w:vAlign w:val="center"/>
          </w:tcPr>
          <w:p w:rsidR="00E32432" w:rsidRPr="00F37A55" w:rsidRDefault="00E32432" w:rsidP="00E32432">
            <w:pPr>
              <w:rPr>
                <w:sz w:val="22"/>
                <w:lang w:val="vi-VN" w:eastAsia="vi-VN"/>
              </w:rPr>
            </w:pPr>
            <w:r w:rsidRPr="00F37A55">
              <w:rPr>
                <w:sz w:val="22"/>
                <w:szCs w:val="22"/>
                <w:lang w:val="vi-VN" w:eastAsia="vi-VN"/>
              </w:rPr>
              <w:t>Đầu tư tài chính dài hạn</w:t>
            </w:r>
          </w:p>
        </w:tc>
        <w:tc>
          <w:tcPr>
            <w:tcW w:w="1701" w:type="dxa"/>
            <w:tcBorders>
              <w:bottom w:val="single" w:sz="4" w:space="0" w:color="auto"/>
            </w:tcBorders>
            <w:vAlign w:val="center"/>
          </w:tcPr>
          <w:p w:rsidR="00E32432" w:rsidRPr="006010FB" w:rsidRDefault="00E32432" w:rsidP="00E32432">
            <w:pPr>
              <w:jc w:val="right"/>
              <w:rPr>
                <w:sz w:val="22"/>
              </w:rPr>
            </w:pPr>
            <w:r w:rsidRPr="006010FB">
              <w:rPr>
                <w:sz w:val="22"/>
                <w:szCs w:val="22"/>
              </w:rPr>
              <w:t>-</w:t>
            </w:r>
          </w:p>
        </w:tc>
        <w:tc>
          <w:tcPr>
            <w:tcW w:w="340" w:type="dxa"/>
            <w:vAlign w:val="center"/>
          </w:tcPr>
          <w:p w:rsidR="00E32432" w:rsidRPr="006010FB" w:rsidRDefault="00E32432" w:rsidP="00E32432">
            <w:pPr>
              <w:jc w:val="right"/>
              <w:rPr>
                <w:sz w:val="22"/>
              </w:rPr>
            </w:pPr>
          </w:p>
        </w:tc>
        <w:tc>
          <w:tcPr>
            <w:tcW w:w="1644" w:type="dxa"/>
            <w:tcBorders>
              <w:bottom w:val="single" w:sz="4" w:space="0" w:color="auto"/>
            </w:tcBorders>
            <w:vAlign w:val="center"/>
          </w:tcPr>
          <w:p w:rsidR="00E32432" w:rsidRPr="006010FB" w:rsidRDefault="00E32432" w:rsidP="00E32432">
            <w:pPr>
              <w:jc w:val="right"/>
              <w:rPr>
                <w:sz w:val="22"/>
              </w:rPr>
            </w:pPr>
            <w:r w:rsidRPr="006010FB">
              <w:rPr>
                <w:sz w:val="22"/>
                <w:szCs w:val="22"/>
              </w:rPr>
              <w:t>-</w:t>
            </w:r>
          </w:p>
        </w:tc>
        <w:tc>
          <w:tcPr>
            <w:tcW w:w="340" w:type="dxa"/>
            <w:vAlign w:val="center"/>
          </w:tcPr>
          <w:p w:rsidR="00E32432" w:rsidRPr="006010FB" w:rsidRDefault="00E32432" w:rsidP="00E32432">
            <w:pPr>
              <w:jc w:val="right"/>
              <w:rPr>
                <w:sz w:val="22"/>
              </w:rPr>
            </w:pPr>
          </w:p>
        </w:tc>
        <w:tc>
          <w:tcPr>
            <w:tcW w:w="1749" w:type="dxa"/>
            <w:tcBorders>
              <w:bottom w:val="single" w:sz="4" w:space="0" w:color="auto"/>
            </w:tcBorders>
            <w:vAlign w:val="center"/>
          </w:tcPr>
          <w:p w:rsidR="00E32432" w:rsidRPr="006010FB" w:rsidRDefault="00E32432" w:rsidP="00E32432">
            <w:pPr>
              <w:jc w:val="right"/>
              <w:rPr>
                <w:sz w:val="22"/>
              </w:rPr>
            </w:pPr>
            <w:r w:rsidRPr="006010FB">
              <w:rPr>
                <w:sz w:val="22"/>
                <w:szCs w:val="22"/>
              </w:rPr>
              <w:t>-</w:t>
            </w:r>
          </w:p>
        </w:tc>
        <w:tc>
          <w:tcPr>
            <w:tcW w:w="236" w:type="dxa"/>
            <w:vAlign w:val="center"/>
          </w:tcPr>
          <w:p w:rsidR="00E32432" w:rsidRPr="006010FB" w:rsidRDefault="00E32432" w:rsidP="00E32432">
            <w:pPr>
              <w:jc w:val="right"/>
              <w:rPr>
                <w:sz w:val="22"/>
              </w:rPr>
            </w:pPr>
          </w:p>
        </w:tc>
        <w:tc>
          <w:tcPr>
            <w:tcW w:w="1644" w:type="dxa"/>
            <w:tcBorders>
              <w:bottom w:val="single" w:sz="4" w:space="0" w:color="auto"/>
            </w:tcBorders>
            <w:vAlign w:val="center"/>
          </w:tcPr>
          <w:p w:rsidR="00E32432" w:rsidRPr="006010FB" w:rsidRDefault="00E32432" w:rsidP="00E32432">
            <w:pPr>
              <w:jc w:val="right"/>
              <w:rPr>
                <w:sz w:val="22"/>
              </w:rPr>
            </w:pPr>
            <w:r w:rsidRPr="006010FB">
              <w:rPr>
                <w:sz w:val="22"/>
                <w:szCs w:val="22"/>
              </w:rPr>
              <w:t>-</w:t>
            </w:r>
          </w:p>
        </w:tc>
        <w:tc>
          <w:tcPr>
            <w:tcW w:w="320" w:type="dxa"/>
            <w:vAlign w:val="center"/>
          </w:tcPr>
          <w:p w:rsidR="00E32432" w:rsidRPr="006010FB" w:rsidRDefault="00E32432" w:rsidP="00E32432">
            <w:pPr>
              <w:jc w:val="right"/>
              <w:rPr>
                <w:sz w:val="22"/>
              </w:rPr>
            </w:pPr>
          </w:p>
        </w:tc>
        <w:tc>
          <w:tcPr>
            <w:tcW w:w="1874" w:type="dxa"/>
            <w:tcBorders>
              <w:bottom w:val="single" w:sz="4" w:space="0" w:color="auto"/>
            </w:tcBorders>
            <w:vAlign w:val="center"/>
          </w:tcPr>
          <w:p w:rsidR="00E32432" w:rsidRPr="006010FB" w:rsidRDefault="00E32432" w:rsidP="00E32432">
            <w:pPr>
              <w:jc w:val="right"/>
              <w:rPr>
                <w:sz w:val="22"/>
              </w:rPr>
            </w:pPr>
            <w:r w:rsidRPr="006010FB">
              <w:rPr>
                <w:sz w:val="22"/>
                <w:szCs w:val="22"/>
              </w:rPr>
              <w:t>-</w:t>
            </w:r>
          </w:p>
        </w:tc>
        <w:tc>
          <w:tcPr>
            <w:tcW w:w="238" w:type="dxa"/>
            <w:vAlign w:val="center"/>
          </w:tcPr>
          <w:p w:rsidR="00E32432" w:rsidRPr="006010FB" w:rsidRDefault="00E32432" w:rsidP="00E32432">
            <w:pPr>
              <w:jc w:val="right"/>
              <w:rPr>
                <w:sz w:val="22"/>
              </w:rPr>
            </w:pPr>
          </w:p>
        </w:tc>
        <w:tc>
          <w:tcPr>
            <w:tcW w:w="1764" w:type="dxa"/>
            <w:tcBorders>
              <w:bottom w:val="single" w:sz="4" w:space="0" w:color="auto"/>
            </w:tcBorders>
            <w:vAlign w:val="center"/>
          </w:tcPr>
          <w:p w:rsidR="00E32432" w:rsidRPr="006010FB" w:rsidRDefault="00E32432" w:rsidP="00E32432">
            <w:pPr>
              <w:jc w:val="right"/>
              <w:rPr>
                <w:sz w:val="22"/>
              </w:rPr>
            </w:pPr>
            <w:r w:rsidRPr="006010FB">
              <w:rPr>
                <w:sz w:val="22"/>
                <w:szCs w:val="22"/>
              </w:rPr>
              <w:t>-</w:t>
            </w:r>
          </w:p>
        </w:tc>
      </w:tr>
      <w:tr w:rsidR="00E32432" w:rsidRPr="00F37A55">
        <w:trPr>
          <w:trHeight w:val="315"/>
        </w:trPr>
        <w:tc>
          <w:tcPr>
            <w:tcW w:w="2694" w:type="dxa"/>
            <w:tcBorders>
              <w:left w:val="nil"/>
              <w:bottom w:val="nil"/>
              <w:right w:val="nil"/>
            </w:tcBorders>
            <w:vAlign w:val="center"/>
          </w:tcPr>
          <w:p w:rsidR="00E32432" w:rsidRPr="00F37A55" w:rsidRDefault="00E32432" w:rsidP="00E32432">
            <w:pPr>
              <w:rPr>
                <w:b/>
                <w:bCs/>
                <w:sz w:val="22"/>
                <w:lang w:val="vi-VN" w:eastAsia="vi-VN"/>
              </w:rPr>
            </w:pPr>
            <w:r w:rsidRPr="00F37A55">
              <w:rPr>
                <w:b/>
                <w:bCs/>
                <w:sz w:val="22"/>
                <w:szCs w:val="22"/>
                <w:lang w:val="vi-VN" w:eastAsia="vi-VN"/>
              </w:rPr>
              <w:t>Cộng</w:t>
            </w:r>
          </w:p>
        </w:tc>
        <w:tc>
          <w:tcPr>
            <w:tcW w:w="1701" w:type="dxa"/>
            <w:tcBorders>
              <w:top w:val="single" w:sz="4" w:space="0" w:color="auto"/>
              <w:left w:val="nil"/>
              <w:bottom w:val="double" w:sz="6" w:space="0" w:color="auto"/>
              <w:right w:val="nil"/>
            </w:tcBorders>
            <w:vAlign w:val="center"/>
          </w:tcPr>
          <w:p w:rsidR="00E32432" w:rsidRPr="006010FB" w:rsidRDefault="00E32432" w:rsidP="00E32432">
            <w:pPr>
              <w:jc w:val="right"/>
              <w:rPr>
                <w:b/>
                <w:bCs/>
                <w:sz w:val="22"/>
              </w:rPr>
            </w:pPr>
            <w:r w:rsidRPr="006010FB">
              <w:rPr>
                <w:b/>
                <w:bCs/>
                <w:sz w:val="22"/>
                <w:szCs w:val="22"/>
              </w:rPr>
              <w:t>7.076.669.755</w:t>
            </w:r>
          </w:p>
        </w:tc>
        <w:tc>
          <w:tcPr>
            <w:tcW w:w="340" w:type="dxa"/>
            <w:tcBorders>
              <w:left w:val="nil"/>
              <w:bottom w:val="nil"/>
              <w:right w:val="nil"/>
            </w:tcBorders>
            <w:vAlign w:val="center"/>
          </w:tcPr>
          <w:p w:rsidR="00E32432" w:rsidRPr="006010FB" w:rsidRDefault="00E32432" w:rsidP="00E32432">
            <w:pPr>
              <w:jc w:val="right"/>
              <w:rPr>
                <w:b/>
                <w:bCs/>
                <w:sz w:val="22"/>
              </w:rPr>
            </w:pPr>
          </w:p>
        </w:tc>
        <w:tc>
          <w:tcPr>
            <w:tcW w:w="1644" w:type="dxa"/>
            <w:tcBorders>
              <w:top w:val="single" w:sz="4" w:space="0" w:color="auto"/>
              <w:left w:val="nil"/>
              <w:bottom w:val="double" w:sz="6" w:space="0" w:color="auto"/>
              <w:right w:val="nil"/>
            </w:tcBorders>
            <w:vAlign w:val="center"/>
          </w:tcPr>
          <w:p w:rsidR="00E32432" w:rsidRPr="006010FB" w:rsidRDefault="00E32432" w:rsidP="00E32432">
            <w:pPr>
              <w:jc w:val="right"/>
              <w:rPr>
                <w:b/>
                <w:bCs/>
                <w:sz w:val="22"/>
              </w:rPr>
            </w:pPr>
            <w:r w:rsidRPr="006010FB">
              <w:rPr>
                <w:b/>
                <w:bCs/>
                <w:sz w:val="22"/>
                <w:szCs w:val="22"/>
              </w:rPr>
              <w:t>-</w:t>
            </w:r>
          </w:p>
        </w:tc>
        <w:tc>
          <w:tcPr>
            <w:tcW w:w="340" w:type="dxa"/>
            <w:tcBorders>
              <w:left w:val="nil"/>
              <w:bottom w:val="nil"/>
              <w:right w:val="nil"/>
            </w:tcBorders>
            <w:vAlign w:val="center"/>
          </w:tcPr>
          <w:p w:rsidR="00E32432" w:rsidRPr="006010FB" w:rsidRDefault="00E32432" w:rsidP="00E32432">
            <w:pPr>
              <w:jc w:val="right"/>
              <w:rPr>
                <w:b/>
                <w:bCs/>
                <w:sz w:val="22"/>
              </w:rPr>
            </w:pPr>
          </w:p>
        </w:tc>
        <w:tc>
          <w:tcPr>
            <w:tcW w:w="1749" w:type="dxa"/>
            <w:tcBorders>
              <w:top w:val="single" w:sz="4" w:space="0" w:color="auto"/>
              <w:left w:val="nil"/>
              <w:bottom w:val="double" w:sz="6" w:space="0" w:color="auto"/>
              <w:right w:val="nil"/>
            </w:tcBorders>
            <w:vAlign w:val="center"/>
          </w:tcPr>
          <w:p w:rsidR="00E32432" w:rsidRPr="006010FB" w:rsidRDefault="00E32432" w:rsidP="00E32432">
            <w:pPr>
              <w:jc w:val="right"/>
              <w:rPr>
                <w:b/>
                <w:bCs/>
                <w:sz w:val="22"/>
              </w:rPr>
            </w:pPr>
            <w:r w:rsidRPr="006010FB">
              <w:rPr>
                <w:b/>
                <w:bCs/>
                <w:sz w:val="22"/>
                <w:szCs w:val="22"/>
              </w:rPr>
              <w:t>22.388.514.020</w:t>
            </w:r>
          </w:p>
        </w:tc>
        <w:tc>
          <w:tcPr>
            <w:tcW w:w="236" w:type="dxa"/>
            <w:tcBorders>
              <w:left w:val="nil"/>
              <w:bottom w:val="nil"/>
              <w:right w:val="nil"/>
            </w:tcBorders>
            <w:vAlign w:val="center"/>
          </w:tcPr>
          <w:p w:rsidR="00E32432" w:rsidRPr="006010FB" w:rsidRDefault="00E32432" w:rsidP="00E32432">
            <w:pPr>
              <w:jc w:val="right"/>
              <w:rPr>
                <w:b/>
                <w:bCs/>
                <w:sz w:val="22"/>
              </w:rPr>
            </w:pPr>
          </w:p>
        </w:tc>
        <w:tc>
          <w:tcPr>
            <w:tcW w:w="1644" w:type="dxa"/>
            <w:tcBorders>
              <w:top w:val="single" w:sz="4" w:space="0" w:color="auto"/>
              <w:left w:val="nil"/>
              <w:bottom w:val="double" w:sz="6" w:space="0" w:color="auto"/>
              <w:right w:val="nil"/>
            </w:tcBorders>
            <w:vAlign w:val="center"/>
          </w:tcPr>
          <w:p w:rsidR="00E32432" w:rsidRPr="006010FB" w:rsidRDefault="00E32432" w:rsidP="00E32432">
            <w:pPr>
              <w:jc w:val="right"/>
              <w:rPr>
                <w:b/>
                <w:bCs/>
                <w:sz w:val="22"/>
              </w:rPr>
            </w:pPr>
            <w:r w:rsidRPr="006010FB">
              <w:rPr>
                <w:b/>
                <w:bCs/>
                <w:sz w:val="22"/>
                <w:szCs w:val="22"/>
              </w:rPr>
              <w:t>-</w:t>
            </w:r>
          </w:p>
        </w:tc>
        <w:tc>
          <w:tcPr>
            <w:tcW w:w="320" w:type="dxa"/>
            <w:tcBorders>
              <w:left w:val="nil"/>
              <w:bottom w:val="nil"/>
              <w:right w:val="nil"/>
            </w:tcBorders>
            <w:vAlign w:val="center"/>
          </w:tcPr>
          <w:p w:rsidR="00E32432" w:rsidRPr="006010FB" w:rsidRDefault="00E32432" w:rsidP="00E32432">
            <w:pPr>
              <w:jc w:val="right"/>
              <w:rPr>
                <w:b/>
                <w:bCs/>
                <w:sz w:val="22"/>
              </w:rPr>
            </w:pPr>
          </w:p>
        </w:tc>
        <w:tc>
          <w:tcPr>
            <w:tcW w:w="1874" w:type="dxa"/>
            <w:tcBorders>
              <w:top w:val="single" w:sz="4" w:space="0" w:color="auto"/>
              <w:left w:val="nil"/>
              <w:bottom w:val="double" w:sz="6" w:space="0" w:color="auto"/>
              <w:right w:val="nil"/>
            </w:tcBorders>
            <w:vAlign w:val="center"/>
          </w:tcPr>
          <w:p w:rsidR="00E32432" w:rsidRPr="006010FB" w:rsidRDefault="00E32432" w:rsidP="00E32432">
            <w:pPr>
              <w:jc w:val="right"/>
              <w:rPr>
                <w:b/>
                <w:bCs/>
                <w:sz w:val="22"/>
              </w:rPr>
            </w:pPr>
            <w:r w:rsidRPr="006010FB">
              <w:rPr>
                <w:b/>
                <w:bCs/>
                <w:sz w:val="22"/>
                <w:szCs w:val="22"/>
              </w:rPr>
              <w:t>7.076.669.755</w:t>
            </w:r>
          </w:p>
        </w:tc>
        <w:tc>
          <w:tcPr>
            <w:tcW w:w="238" w:type="dxa"/>
            <w:tcBorders>
              <w:left w:val="nil"/>
              <w:bottom w:val="nil"/>
              <w:right w:val="nil"/>
            </w:tcBorders>
            <w:vAlign w:val="center"/>
          </w:tcPr>
          <w:p w:rsidR="00E32432" w:rsidRPr="006010FB" w:rsidRDefault="00E32432" w:rsidP="00E32432">
            <w:pPr>
              <w:jc w:val="right"/>
              <w:rPr>
                <w:b/>
                <w:bCs/>
                <w:sz w:val="22"/>
              </w:rPr>
            </w:pPr>
          </w:p>
        </w:tc>
        <w:tc>
          <w:tcPr>
            <w:tcW w:w="1764" w:type="dxa"/>
            <w:tcBorders>
              <w:top w:val="single" w:sz="4" w:space="0" w:color="auto"/>
              <w:left w:val="nil"/>
              <w:bottom w:val="double" w:sz="6" w:space="0" w:color="auto"/>
              <w:right w:val="nil"/>
            </w:tcBorders>
            <w:vAlign w:val="center"/>
          </w:tcPr>
          <w:p w:rsidR="00E32432" w:rsidRPr="006010FB" w:rsidRDefault="00E32432" w:rsidP="00E32432">
            <w:pPr>
              <w:jc w:val="right"/>
              <w:rPr>
                <w:b/>
                <w:bCs/>
                <w:sz w:val="22"/>
              </w:rPr>
            </w:pPr>
            <w:r w:rsidRPr="006010FB">
              <w:rPr>
                <w:b/>
                <w:bCs/>
                <w:sz w:val="22"/>
                <w:szCs w:val="22"/>
              </w:rPr>
              <w:t>22.388.514.020</w:t>
            </w:r>
          </w:p>
        </w:tc>
      </w:tr>
    </w:tbl>
    <w:p w:rsidR="00E32432" w:rsidRPr="00F37A55" w:rsidRDefault="00E32432" w:rsidP="00E32432">
      <w:pPr>
        <w:ind w:left="532" w:firstLine="6"/>
        <w:rPr>
          <w:sz w:val="22"/>
          <w:szCs w:val="22"/>
          <w:lang w:val="nl-NL"/>
        </w:rPr>
      </w:pPr>
    </w:p>
    <w:p w:rsidR="00E32432" w:rsidRPr="00F37A55" w:rsidRDefault="00E32432" w:rsidP="00E32432">
      <w:pPr>
        <w:ind w:left="532" w:firstLine="6"/>
        <w:rPr>
          <w:sz w:val="22"/>
          <w:szCs w:val="22"/>
          <w:lang w:val="nl-NL"/>
        </w:rPr>
      </w:pPr>
    </w:p>
    <w:tbl>
      <w:tblPr>
        <w:tblW w:w="11482" w:type="dxa"/>
        <w:tblInd w:w="29" w:type="dxa"/>
        <w:tblLayout w:type="fixed"/>
        <w:tblCellMar>
          <w:left w:w="29" w:type="dxa"/>
          <w:right w:w="29" w:type="dxa"/>
        </w:tblCellMar>
        <w:tblLook w:val="04A0"/>
      </w:tblPr>
      <w:tblGrid>
        <w:gridCol w:w="3261"/>
        <w:gridCol w:w="1842"/>
        <w:gridCol w:w="426"/>
        <w:gridCol w:w="1701"/>
        <w:gridCol w:w="318"/>
        <w:gridCol w:w="1701"/>
        <w:gridCol w:w="390"/>
        <w:gridCol w:w="1843"/>
      </w:tblGrid>
      <w:tr w:rsidR="00E32432" w:rsidRPr="00F37A55">
        <w:trPr>
          <w:tblHeader/>
        </w:trPr>
        <w:tc>
          <w:tcPr>
            <w:tcW w:w="3261" w:type="dxa"/>
            <w:vAlign w:val="bottom"/>
          </w:tcPr>
          <w:p w:rsidR="00E32432" w:rsidRPr="00F37A55" w:rsidRDefault="00E32432" w:rsidP="00E32432">
            <w:pPr>
              <w:jc w:val="center"/>
              <w:rPr>
                <w:b/>
                <w:sz w:val="22"/>
                <w:lang w:val="nl-NL"/>
              </w:rPr>
            </w:pPr>
          </w:p>
        </w:tc>
        <w:tc>
          <w:tcPr>
            <w:tcW w:w="3969" w:type="dxa"/>
            <w:gridSpan w:val="3"/>
            <w:tcBorders>
              <w:bottom w:val="single" w:sz="4" w:space="0" w:color="auto"/>
            </w:tcBorders>
            <w:vAlign w:val="bottom"/>
          </w:tcPr>
          <w:p w:rsidR="00E32432" w:rsidRPr="00F37A55" w:rsidRDefault="00E32432" w:rsidP="00E32432">
            <w:pPr>
              <w:jc w:val="center"/>
              <w:rPr>
                <w:b/>
                <w:sz w:val="22"/>
                <w:lang w:val="nl-NL"/>
              </w:rPr>
            </w:pPr>
            <w:r w:rsidRPr="00F37A55">
              <w:rPr>
                <w:b/>
                <w:sz w:val="22"/>
                <w:szCs w:val="22"/>
                <w:lang w:val="nl-NL"/>
              </w:rPr>
              <w:t>Giá trị sổ sách</w:t>
            </w:r>
          </w:p>
        </w:tc>
        <w:tc>
          <w:tcPr>
            <w:tcW w:w="318" w:type="dxa"/>
            <w:vAlign w:val="bottom"/>
          </w:tcPr>
          <w:p w:rsidR="00E32432" w:rsidRPr="00F37A55" w:rsidRDefault="00E32432" w:rsidP="00E32432">
            <w:pPr>
              <w:jc w:val="center"/>
              <w:rPr>
                <w:b/>
                <w:sz w:val="22"/>
                <w:lang w:val="nl-NL"/>
              </w:rPr>
            </w:pPr>
          </w:p>
        </w:tc>
        <w:tc>
          <w:tcPr>
            <w:tcW w:w="3934" w:type="dxa"/>
            <w:gridSpan w:val="3"/>
            <w:tcBorders>
              <w:bottom w:val="single" w:sz="4" w:space="0" w:color="auto"/>
            </w:tcBorders>
            <w:vAlign w:val="bottom"/>
          </w:tcPr>
          <w:p w:rsidR="00E32432" w:rsidRPr="00F37A55" w:rsidRDefault="00E32432" w:rsidP="00E32432">
            <w:pPr>
              <w:jc w:val="center"/>
              <w:rPr>
                <w:b/>
                <w:sz w:val="22"/>
                <w:lang w:val="nl-NL"/>
              </w:rPr>
            </w:pPr>
            <w:r w:rsidRPr="00F37A55">
              <w:rPr>
                <w:b/>
                <w:sz w:val="22"/>
                <w:szCs w:val="22"/>
                <w:lang w:val="nl-NL"/>
              </w:rPr>
              <w:t>Giá trị hợp lý</w:t>
            </w:r>
          </w:p>
        </w:tc>
      </w:tr>
      <w:tr w:rsidR="00E32432" w:rsidRPr="00F37A55">
        <w:tc>
          <w:tcPr>
            <w:tcW w:w="3261" w:type="dxa"/>
          </w:tcPr>
          <w:p w:rsidR="00E32432" w:rsidRPr="00F37A55" w:rsidRDefault="00E32432" w:rsidP="00E32432">
            <w:pPr>
              <w:rPr>
                <w:b/>
                <w:sz w:val="22"/>
                <w:lang w:val="nl-NL"/>
              </w:rPr>
            </w:pPr>
          </w:p>
        </w:tc>
        <w:tc>
          <w:tcPr>
            <w:tcW w:w="1842" w:type="dxa"/>
            <w:tcBorders>
              <w:top w:val="single" w:sz="4" w:space="0" w:color="auto"/>
              <w:bottom w:val="single" w:sz="4" w:space="0" w:color="auto"/>
            </w:tcBorders>
            <w:vAlign w:val="bottom"/>
          </w:tcPr>
          <w:p w:rsidR="00E32432" w:rsidRPr="00F37A55" w:rsidRDefault="00E32432" w:rsidP="00E32432">
            <w:pPr>
              <w:jc w:val="right"/>
              <w:rPr>
                <w:b/>
                <w:sz w:val="22"/>
                <w:lang w:val="nl-NL"/>
              </w:rPr>
            </w:pPr>
            <w:r w:rsidRPr="00F37A55">
              <w:rPr>
                <w:b/>
                <w:sz w:val="22"/>
                <w:szCs w:val="22"/>
                <w:lang w:val="nl-NL"/>
              </w:rPr>
              <w:t>Số cuối năm</w:t>
            </w:r>
          </w:p>
        </w:tc>
        <w:tc>
          <w:tcPr>
            <w:tcW w:w="426" w:type="dxa"/>
            <w:vAlign w:val="bottom"/>
          </w:tcPr>
          <w:p w:rsidR="00E32432" w:rsidRPr="00F37A55" w:rsidRDefault="00E32432" w:rsidP="00E32432">
            <w:pPr>
              <w:jc w:val="right"/>
              <w:rPr>
                <w:b/>
                <w:sz w:val="22"/>
                <w:lang w:val="nl-NL"/>
              </w:rPr>
            </w:pPr>
          </w:p>
        </w:tc>
        <w:tc>
          <w:tcPr>
            <w:tcW w:w="1701" w:type="dxa"/>
            <w:tcBorders>
              <w:top w:val="single" w:sz="4" w:space="0" w:color="auto"/>
              <w:bottom w:val="single" w:sz="4" w:space="0" w:color="auto"/>
            </w:tcBorders>
            <w:vAlign w:val="bottom"/>
          </w:tcPr>
          <w:p w:rsidR="00E32432" w:rsidRPr="00F37A55" w:rsidRDefault="00E32432" w:rsidP="00E32432">
            <w:pPr>
              <w:jc w:val="right"/>
              <w:rPr>
                <w:b/>
                <w:sz w:val="22"/>
                <w:lang w:val="nl-NL"/>
              </w:rPr>
            </w:pPr>
            <w:r w:rsidRPr="00F37A55">
              <w:rPr>
                <w:b/>
                <w:sz w:val="22"/>
                <w:szCs w:val="22"/>
                <w:lang w:val="nl-NL"/>
              </w:rPr>
              <w:t>Số đầu năm</w:t>
            </w:r>
          </w:p>
        </w:tc>
        <w:tc>
          <w:tcPr>
            <w:tcW w:w="318" w:type="dxa"/>
            <w:vAlign w:val="bottom"/>
          </w:tcPr>
          <w:p w:rsidR="00E32432" w:rsidRPr="00F37A55" w:rsidRDefault="00E32432" w:rsidP="00E32432">
            <w:pPr>
              <w:jc w:val="right"/>
              <w:rPr>
                <w:sz w:val="22"/>
                <w:lang w:val="nl-NL"/>
              </w:rPr>
            </w:pPr>
          </w:p>
        </w:tc>
        <w:tc>
          <w:tcPr>
            <w:tcW w:w="1701" w:type="dxa"/>
            <w:tcBorders>
              <w:top w:val="single" w:sz="4" w:space="0" w:color="auto"/>
              <w:bottom w:val="single" w:sz="4" w:space="0" w:color="auto"/>
            </w:tcBorders>
            <w:vAlign w:val="bottom"/>
          </w:tcPr>
          <w:p w:rsidR="00E32432" w:rsidRPr="00F37A55" w:rsidRDefault="00E32432" w:rsidP="00E32432">
            <w:pPr>
              <w:jc w:val="right"/>
              <w:rPr>
                <w:b/>
                <w:sz w:val="22"/>
                <w:lang w:val="nl-NL"/>
              </w:rPr>
            </w:pPr>
            <w:r w:rsidRPr="00F37A55">
              <w:rPr>
                <w:b/>
                <w:sz w:val="22"/>
                <w:szCs w:val="22"/>
                <w:lang w:val="nl-NL"/>
              </w:rPr>
              <w:t>Số cuối năm</w:t>
            </w:r>
          </w:p>
        </w:tc>
        <w:tc>
          <w:tcPr>
            <w:tcW w:w="390" w:type="dxa"/>
            <w:vAlign w:val="bottom"/>
          </w:tcPr>
          <w:p w:rsidR="00E32432" w:rsidRPr="00F37A55" w:rsidRDefault="00E32432" w:rsidP="00E32432">
            <w:pPr>
              <w:jc w:val="right"/>
              <w:rPr>
                <w:b/>
                <w:sz w:val="22"/>
                <w:lang w:val="nl-NL"/>
              </w:rPr>
            </w:pPr>
          </w:p>
        </w:tc>
        <w:tc>
          <w:tcPr>
            <w:tcW w:w="1843" w:type="dxa"/>
            <w:tcBorders>
              <w:top w:val="single" w:sz="4" w:space="0" w:color="auto"/>
              <w:bottom w:val="single" w:sz="4" w:space="0" w:color="auto"/>
            </w:tcBorders>
            <w:vAlign w:val="bottom"/>
          </w:tcPr>
          <w:p w:rsidR="00E32432" w:rsidRPr="00F37A55" w:rsidRDefault="00E32432" w:rsidP="00E32432">
            <w:pPr>
              <w:jc w:val="right"/>
              <w:rPr>
                <w:b/>
                <w:sz w:val="22"/>
                <w:lang w:val="nl-NL"/>
              </w:rPr>
            </w:pPr>
            <w:r w:rsidRPr="00F37A55">
              <w:rPr>
                <w:b/>
                <w:sz w:val="22"/>
                <w:szCs w:val="22"/>
                <w:lang w:val="nl-NL"/>
              </w:rPr>
              <w:t>Số đầu năm</w:t>
            </w:r>
          </w:p>
        </w:tc>
      </w:tr>
      <w:tr w:rsidR="00E32432" w:rsidRPr="00F37A55">
        <w:tc>
          <w:tcPr>
            <w:tcW w:w="3261" w:type="dxa"/>
          </w:tcPr>
          <w:p w:rsidR="00E32432" w:rsidRPr="00E519D6" w:rsidRDefault="00E32432" w:rsidP="00E32432">
            <w:pPr>
              <w:rPr>
                <w:b/>
                <w:sz w:val="22"/>
              </w:rPr>
            </w:pPr>
            <w:r w:rsidRPr="00E519D6">
              <w:rPr>
                <w:b/>
                <w:sz w:val="22"/>
                <w:szCs w:val="22"/>
              </w:rPr>
              <w:t>Nợ phải trả tài chính</w:t>
            </w:r>
          </w:p>
        </w:tc>
        <w:tc>
          <w:tcPr>
            <w:tcW w:w="1842" w:type="dxa"/>
            <w:vAlign w:val="bottom"/>
          </w:tcPr>
          <w:p w:rsidR="00E32432" w:rsidRPr="00E519D6" w:rsidRDefault="00E32432" w:rsidP="00E32432">
            <w:pPr>
              <w:jc w:val="right"/>
              <w:rPr>
                <w:sz w:val="22"/>
              </w:rPr>
            </w:pPr>
          </w:p>
        </w:tc>
        <w:tc>
          <w:tcPr>
            <w:tcW w:w="426" w:type="dxa"/>
            <w:vAlign w:val="bottom"/>
          </w:tcPr>
          <w:p w:rsidR="00E32432" w:rsidRPr="00E519D6" w:rsidRDefault="00E32432" w:rsidP="00E32432">
            <w:pPr>
              <w:jc w:val="right"/>
              <w:rPr>
                <w:sz w:val="22"/>
              </w:rPr>
            </w:pPr>
          </w:p>
        </w:tc>
        <w:tc>
          <w:tcPr>
            <w:tcW w:w="1701" w:type="dxa"/>
            <w:vAlign w:val="bottom"/>
          </w:tcPr>
          <w:p w:rsidR="00E32432" w:rsidRPr="00E519D6" w:rsidRDefault="00E32432" w:rsidP="00E32432">
            <w:pPr>
              <w:jc w:val="right"/>
              <w:rPr>
                <w:sz w:val="22"/>
              </w:rPr>
            </w:pPr>
          </w:p>
        </w:tc>
        <w:tc>
          <w:tcPr>
            <w:tcW w:w="318" w:type="dxa"/>
            <w:vAlign w:val="bottom"/>
          </w:tcPr>
          <w:p w:rsidR="00E32432" w:rsidRPr="00E519D6" w:rsidRDefault="00E32432" w:rsidP="00E32432">
            <w:pPr>
              <w:jc w:val="right"/>
              <w:rPr>
                <w:sz w:val="22"/>
              </w:rPr>
            </w:pPr>
          </w:p>
        </w:tc>
        <w:tc>
          <w:tcPr>
            <w:tcW w:w="1701" w:type="dxa"/>
            <w:vAlign w:val="bottom"/>
          </w:tcPr>
          <w:p w:rsidR="00E32432" w:rsidRPr="00E519D6" w:rsidRDefault="00E32432" w:rsidP="00E32432">
            <w:pPr>
              <w:jc w:val="right"/>
              <w:rPr>
                <w:sz w:val="22"/>
              </w:rPr>
            </w:pPr>
          </w:p>
        </w:tc>
        <w:tc>
          <w:tcPr>
            <w:tcW w:w="390" w:type="dxa"/>
            <w:vAlign w:val="bottom"/>
          </w:tcPr>
          <w:p w:rsidR="00E32432" w:rsidRPr="00E519D6" w:rsidRDefault="00E32432" w:rsidP="00E32432">
            <w:pPr>
              <w:jc w:val="right"/>
              <w:rPr>
                <w:sz w:val="22"/>
              </w:rPr>
            </w:pPr>
          </w:p>
        </w:tc>
        <w:tc>
          <w:tcPr>
            <w:tcW w:w="1843" w:type="dxa"/>
            <w:vAlign w:val="bottom"/>
          </w:tcPr>
          <w:p w:rsidR="00E32432" w:rsidRPr="00E519D6" w:rsidRDefault="00E32432" w:rsidP="00E32432">
            <w:pPr>
              <w:jc w:val="right"/>
              <w:rPr>
                <w:sz w:val="22"/>
              </w:rPr>
            </w:pPr>
          </w:p>
        </w:tc>
      </w:tr>
      <w:tr w:rsidR="00E32432" w:rsidRPr="00F37A55">
        <w:tc>
          <w:tcPr>
            <w:tcW w:w="3261" w:type="dxa"/>
          </w:tcPr>
          <w:p w:rsidR="00E32432" w:rsidRPr="00E519D6" w:rsidRDefault="00E32432" w:rsidP="00E32432">
            <w:pPr>
              <w:rPr>
                <w:sz w:val="22"/>
              </w:rPr>
            </w:pPr>
            <w:r w:rsidRPr="00E519D6">
              <w:rPr>
                <w:sz w:val="22"/>
                <w:szCs w:val="22"/>
              </w:rPr>
              <w:t>Phải trả cho người bán</w:t>
            </w:r>
          </w:p>
        </w:tc>
        <w:tc>
          <w:tcPr>
            <w:tcW w:w="1842" w:type="dxa"/>
            <w:vAlign w:val="center"/>
          </w:tcPr>
          <w:p w:rsidR="00E32432" w:rsidRPr="00345234" w:rsidRDefault="00E32432" w:rsidP="00E32432">
            <w:pPr>
              <w:jc w:val="right"/>
              <w:rPr>
                <w:sz w:val="22"/>
              </w:rPr>
            </w:pPr>
            <w:r w:rsidRPr="00345234">
              <w:rPr>
                <w:sz w:val="22"/>
                <w:szCs w:val="22"/>
              </w:rPr>
              <w:t>8.908.957.145</w:t>
            </w:r>
          </w:p>
        </w:tc>
        <w:tc>
          <w:tcPr>
            <w:tcW w:w="426" w:type="dxa"/>
            <w:vAlign w:val="center"/>
          </w:tcPr>
          <w:p w:rsidR="00E32432" w:rsidRPr="00345234" w:rsidRDefault="00E32432" w:rsidP="00E32432">
            <w:pPr>
              <w:jc w:val="right"/>
              <w:rPr>
                <w:sz w:val="22"/>
              </w:rPr>
            </w:pPr>
          </w:p>
        </w:tc>
        <w:tc>
          <w:tcPr>
            <w:tcW w:w="1701" w:type="dxa"/>
            <w:vAlign w:val="center"/>
          </w:tcPr>
          <w:p w:rsidR="00E32432" w:rsidRPr="00345234" w:rsidRDefault="00E32432" w:rsidP="00E32432">
            <w:pPr>
              <w:jc w:val="right"/>
              <w:rPr>
                <w:sz w:val="22"/>
              </w:rPr>
            </w:pPr>
            <w:r w:rsidRPr="00345234">
              <w:rPr>
                <w:sz w:val="22"/>
                <w:szCs w:val="22"/>
              </w:rPr>
              <w:t>7.753.086.481</w:t>
            </w:r>
          </w:p>
        </w:tc>
        <w:tc>
          <w:tcPr>
            <w:tcW w:w="318" w:type="dxa"/>
            <w:vAlign w:val="center"/>
          </w:tcPr>
          <w:p w:rsidR="00E32432" w:rsidRPr="00345234" w:rsidRDefault="00E32432" w:rsidP="00E32432">
            <w:pPr>
              <w:jc w:val="right"/>
              <w:rPr>
                <w:sz w:val="22"/>
              </w:rPr>
            </w:pPr>
          </w:p>
        </w:tc>
        <w:tc>
          <w:tcPr>
            <w:tcW w:w="1701" w:type="dxa"/>
            <w:vAlign w:val="center"/>
          </w:tcPr>
          <w:p w:rsidR="00E32432" w:rsidRPr="00345234" w:rsidRDefault="00E32432" w:rsidP="00E32432">
            <w:pPr>
              <w:jc w:val="right"/>
              <w:rPr>
                <w:sz w:val="22"/>
              </w:rPr>
            </w:pPr>
            <w:r w:rsidRPr="00345234">
              <w:rPr>
                <w:sz w:val="22"/>
                <w:szCs w:val="22"/>
              </w:rPr>
              <w:t>8.908.957.145</w:t>
            </w:r>
          </w:p>
        </w:tc>
        <w:tc>
          <w:tcPr>
            <w:tcW w:w="390" w:type="dxa"/>
            <w:vAlign w:val="center"/>
          </w:tcPr>
          <w:p w:rsidR="00E32432" w:rsidRPr="00345234" w:rsidRDefault="00E32432" w:rsidP="00E32432">
            <w:pPr>
              <w:jc w:val="right"/>
              <w:rPr>
                <w:sz w:val="22"/>
              </w:rPr>
            </w:pPr>
          </w:p>
        </w:tc>
        <w:tc>
          <w:tcPr>
            <w:tcW w:w="1843" w:type="dxa"/>
            <w:vAlign w:val="center"/>
          </w:tcPr>
          <w:p w:rsidR="00E32432" w:rsidRPr="00345234" w:rsidRDefault="00E32432" w:rsidP="00E32432">
            <w:pPr>
              <w:jc w:val="right"/>
              <w:rPr>
                <w:sz w:val="22"/>
              </w:rPr>
            </w:pPr>
            <w:r w:rsidRPr="00345234">
              <w:rPr>
                <w:sz w:val="22"/>
                <w:szCs w:val="22"/>
              </w:rPr>
              <w:t>7.753.086.481</w:t>
            </w:r>
          </w:p>
        </w:tc>
      </w:tr>
      <w:tr w:rsidR="00E32432" w:rsidRPr="00F37A55">
        <w:tc>
          <w:tcPr>
            <w:tcW w:w="3261" w:type="dxa"/>
          </w:tcPr>
          <w:p w:rsidR="00E32432" w:rsidRPr="00F37A55" w:rsidRDefault="00E32432" w:rsidP="00E32432">
            <w:pPr>
              <w:rPr>
                <w:sz w:val="22"/>
                <w:lang w:val="nl-NL"/>
              </w:rPr>
            </w:pPr>
            <w:r w:rsidRPr="00F37A55">
              <w:rPr>
                <w:sz w:val="22"/>
                <w:szCs w:val="22"/>
                <w:lang w:val="nl-NL"/>
              </w:rPr>
              <w:t>Vay và nợ</w:t>
            </w:r>
          </w:p>
        </w:tc>
        <w:tc>
          <w:tcPr>
            <w:tcW w:w="1842" w:type="dxa"/>
            <w:vAlign w:val="center"/>
          </w:tcPr>
          <w:p w:rsidR="00E32432" w:rsidRPr="00345234" w:rsidRDefault="00E32432" w:rsidP="00E32432">
            <w:pPr>
              <w:jc w:val="right"/>
              <w:rPr>
                <w:sz w:val="22"/>
              </w:rPr>
            </w:pPr>
            <w:r w:rsidRPr="00345234">
              <w:rPr>
                <w:sz w:val="22"/>
                <w:szCs w:val="22"/>
              </w:rPr>
              <w:t>118.911.637.522</w:t>
            </w:r>
          </w:p>
        </w:tc>
        <w:tc>
          <w:tcPr>
            <w:tcW w:w="426" w:type="dxa"/>
            <w:vAlign w:val="center"/>
          </w:tcPr>
          <w:p w:rsidR="00E32432" w:rsidRPr="00345234" w:rsidRDefault="00E32432" w:rsidP="00E32432">
            <w:pPr>
              <w:jc w:val="right"/>
              <w:rPr>
                <w:sz w:val="22"/>
              </w:rPr>
            </w:pPr>
          </w:p>
        </w:tc>
        <w:tc>
          <w:tcPr>
            <w:tcW w:w="1701" w:type="dxa"/>
            <w:vAlign w:val="center"/>
          </w:tcPr>
          <w:p w:rsidR="00E32432" w:rsidRPr="00345234" w:rsidRDefault="00E32432" w:rsidP="00E32432">
            <w:pPr>
              <w:jc w:val="right"/>
              <w:rPr>
                <w:sz w:val="22"/>
              </w:rPr>
            </w:pPr>
            <w:r w:rsidRPr="00345234">
              <w:rPr>
                <w:sz w:val="22"/>
                <w:szCs w:val="22"/>
              </w:rPr>
              <w:t>130.382.361.792</w:t>
            </w:r>
          </w:p>
        </w:tc>
        <w:tc>
          <w:tcPr>
            <w:tcW w:w="318" w:type="dxa"/>
            <w:vAlign w:val="center"/>
          </w:tcPr>
          <w:p w:rsidR="00E32432" w:rsidRPr="00345234" w:rsidRDefault="00E32432" w:rsidP="00E32432">
            <w:pPr>
              <w:jc w:val="right"/>
              <w:rPr>
                <w:sz w:val="22"/>
              </w:rPr>
            </w:pPr>
          </w:p>
        </w:tc>
        <w:tc>
          <w:tcPr>
            <w:tcW w:w="1701" w:type="dxa"/>
            <w:vAlign w:val="center"/>
          </w:tcPr>
          <w:p w:rsidR="00E32432" w:rsidRPr="00345234" w:rsidRDefault="00E32432" w:rsidP="00E32432">
            <w:pPr>
              <w:jc w:val="right"/>
              <w:rPr>
                <w:sz w:val="22"/>
              </w:rPr>
            </w:pPr>
            <w:r w:rsidRPr="00345234">
              <w:rPr>
                <w:sz w:val="22"/>
                <w:szCs w:val="22"/>
              </w:rPr>
              <w:t>118.911.637.522</w:t>
            </w:r>
          </w:p>
        </w:tc>
        <w:tc>
          <w:tcPr>
            <w:tcW w:w="390" w:type="dxa"/>
            <w:vAlign w:val="center"/>
          </w:tcPr>
          <w:p w:rsidR="00E32432" w:rsidRPr="00345234" w:rsidRDefault="00E32432" w:rsidP="00E32432">
            <w:pPr>
              <w:jc w:val="right"/>
              <w:rPr>
                <w:sz w:val="22"/>
              </w:rPr>
            </w:pPr>
          </w:p>
        </w:tc>
        <w:tc>
          <w:tcPr>
            <w:tcW w:w="1843" w:type="dxa"/>
            <w:vAlign w:val="center"/>
          </w:tcPr>
          <w:p w:rsidR="00E32432" w:rsidRPr="00345234" w:rsidRDefault="00E32432" w:rsidP="00E32432">
            <w:pPr>
              <w:jc w:val="right"/>
              <w:rPr>
                <w:sz w:val="22"/>
              </w:rPr>
            </w:pPr>
            <w:r w:rsidRPr="00345234">
              <w:rPr>
                <w:sz w:val="22"/>
                <w:szCs w:val="22"/>
              </w:rPr>
              <w:t>130.382.361.792</w:t>
            </w:r>
          </w:p>
        </w:tc>
      </w:tr>
      <w:tr w:rsidR="00E32432" w:rsidRPr="00F37A55">
        <w:tc>
          <w:tcPr>
            <w:tcW w:w="3261" w:type="dxa"/>
          </w:tcPr>
          <w:p w:rsidR="00E32432" w:rsidRPr="00F37A55" w:rsidRDefault="00E32432" w:rsidP="00E32432">
            <w:pPr>
              <w:rPr>
                <w:sz w:val="22"/>
                <w:lang w:val="nl-NL"/>
              </w:rPr>
            </w:pPr>
            <w:r w:rsidRPr="00F37A55">
              <w:rPr>
                <w:sz w:val="22"/>
                <w:szCs w:val="22"/>
                <w:lang w:val="nl-NL"/>
              </w:rPr>
              <w:t>Chi phí phải trả</w:t>
            </w:r>
          </w:p>
        </w:tc>
        <w:tc>
          <w:tcPr>
            <w:tcW w:w="1842" w:type="dxa"/>
            <w:vAlign w:val="center"/>
          </w:tcPr>
          <w:p w:rsidR="00E32432" w:rsidRPr="00345234" w:rsidRDefault="00E32432" w:rsidP="00E32432">
            <w:pPr>
              <w:jc w:val="right"/>
              <w:rPr>
                <w:sz w:val="22"/>
              </w:rPr>
            </w:pPr>
            <w:r w:rsidRPr="00345234">
              <w:rPr>
                <w:sz w:val="22"/>
                <w:szCs w:val="22"/>
              </w:rPr>
              <w:t>-</w:t>
            </w:r>
          </w:p>
        </w:tc>
        <w:tc>
          <w:tcPr>
            <w:tcW w:w="426" w:type="dxa"/>
            <w:vAlign w:val="center"/>
          </w:tcPr>
          <w:p w:rsidR="00E32432" w:rsidRPr="00345234" w:rsidRDefault="00E32432" w:rsidP="00E32432">
            <w:pPr>
              <w:jc w:val="right"/>
              <w:rPr>
                <w:sz w:val="22"/>
              </w:rPr>
            </w:pPr>
          </w:p>
        </w:tc>
        <w:tc>
          <w:tcPr>
            <w:tcW w:w="1701" w:type="dxa"/>
            <w:vAlign w:val="center"/>
          </w:tcPr>
          <w:p w:rsidR="00E32432" w:rsidRPr="00345234" w:rsidRDefault="00E32432" w:rsidP="00E32432">
            <w:pPr>
              <w:jc w:val="right"/>
              <w:rPr>
                <w:sz w:val="22"/>
              </w:rPr>
            </w:pPr>
            <w:r w:rsidRPr="00345234">
              <w:rPr>
                <w:sz w:val="22"/>
                <w:szCs w:val="22"/>
              </w:rPr>
              <w:t>-</w:t>
            </w:r>
          </w:p>
        </w:tc>
        <w:tc>
          <w:tcPr>
            <w:tcW w:w="318" w:type="dxa"/>
            <w:vAlign w:val="center"/>
          </w:tcPr>
          <w:p w:rsidR="00E32432" w:rsidRPr="00345234" w:rsidRDefault="00E32432" w:rsidP="00E32432">
            <w:pPr>
              <w:jc w:val="right"/>
              <w:rPr>
                <w:sz w:val="22"/>
              </w:rPr>
            </w:pPr>
          </w:p>
        </w:tc>
        <w:tc>
          <w:tcPr>
            <w:tcW w:w="1701" w:type="dxa"/>
            <w:vAlign w:val="center"/>
          </w:tcPr>
          <w:p w:rsidR="00E32432" w:rsidRPr="00345234" w:rsidRDefault="00E32432" w:rsidP="00E32432">
            <w:pPr>
              <w:jc w:val="right"/>
              <w:rPr>
                <w:sz w:val="22"/>
              </w:rPr>
            </w:pPr>
            <w:r w:rsidRPr="00345234">
              <w:rPr>
                <w:sz w:val="22"/>
                <w:szCs w:val="22"/>
              </w:rPr>
              <w:t>-</w:t>
            </w:r>
          </w:p>
        </w:tc>
        <w:tc>
          <w:tcPr>
            <w:tcW w:w="390" w:type="dxa"/>
            <w:vAlign w:val="center"/>
          </w:tcPr>
          <w:p w:rsidR="00E32432" w:rsidRPr="00345234" w:rsidRDefault="00E32432" w:rsidP="00E32432">
            <w:pPr>
              <w:jc w:val="right"/>
              <w:rPr>
                <w:sz w:val="22"/>
              </w:rPr>
            </w:pPr>
          </w:p>
        </w:tc>
        <w:tc>
          <w:tcPr>
            <w:tcW w:w="1843" w:type="dxa"/>
            <w:vAlign w:val="center"/>
          </w:tcPr>
          <w:p w:rsidR="00E32432" w:rsidRPr="00345234" w:rsidRDefault="00E32432" w:rsidP="00E32432">
            <w:pPr>
              <w:jc w:val="right"/>
              <w:rPr>
                <w:sz w:val="22"/>
              </w:rPr>
            </w:pPr>
            <w:r w:rsidRPr="00345234">
              <w:rPr>
                <w:sz w:val="22"/>
                <w:szCs w:val="22"/>
              </w:rPr>
              <w:t>-</w:t>
            </w:r>
          </w:p>
        </w:tc>
      </w:tr>
      <w:tr w:rsidR="00E32432" w:rsidRPr="00F37A55">
        <w:trPr>
          <w:trHeight w:val="74"/>
        </w:trPr>
        <w:tc>
          <w:tcPr>
            <w:tcW w:w="3261" w:type="dxa"/>
          </w:tcPr>
          <w:p w:rsidR="00E32432" w:rsidRPr="00E519D6" w:rsidRDefault="00E32432" w:rsidP="00E32432">
            <w:pPr>
              <w:rPr>
                <w:sz w:val="22"/>
              </w:rPr>
            </w:pPr>
            <w:r w:rsidRPr="00E519D6">
              <w:rPr>
                <w:sz w:val="22"/>
                <w:szCs w:val="22"/>
              </w:rPr>
              <w:t>Các khoản phải trả khác</w:t>
            </w:r>
          </w:p>
        </w:tc>
        <w:tc>
          <w:tcPr>
            <w:tcW w:w="1842" w:type="dxa"/>
            <w:tcBorders>
              <w:bottom w:val="single" w:sz="4" w:space="0" w:color="auto"/>
            </w:tcBorders>
            <w:vAlign w:val="center"/>
          </w:tcPr>
          <w:p w:rsidR="00E32432" w:rsidRPr="00345234" w:rsidRDefault="00E32432" w:rsidP="00E32432">
            <w:pPr>
              <w:jc w:val="right"/>
              <w:rPr>
                <w:sz w:val="22"/>
              </w:rPr>
            </w:pPr>
            <w:r w:rsidRPr="00345234">
              <w:rPr>
                <w:sz w:val="22"/>
                <w:szCs w:val="22"/>
              </w:rPr>
              <w:t>4.667.744.011</w:t>
            </w:r>
          </w:p>
        </w:tc>
        <w:tc>
          <w:tcPr>
            <w:tcW w:w="426" w:type="dxa"/>
            <w:vAlign w:val="center"/>
          </w:tcPr>
          <w:p w:rsidR="00E32432" w:rsidRPr="00345234" w:rsidRDefault="00E32432" w:rsidP="00E32432">
            <w:pPr>
              <w:jc w:val="right"/>
              <w:rPr>
                <w:sz w:val="22"/>
              </w:rPr>
            </w:pPr>
          </w:p>
        </w:tc>
        <w:tc>
          <w:tcPr>
            <w:tcW w:w="1701" w:type="dxa"/>
            <w:tcBorders>
              <w:bottom w:val="single" w:sz="4" w:space="0" w:color="auto"/>
            </w:tcBorders>
            <w:vAlign w:val="center"/>
          </w:tcPr>
          <w:p w:rsidR="00E32432" w:rsidRPr="00345234" w:rsidRDefault="00E32432" w:rsidP="00E32432">
            <w:pPr>
              <w:jc w:val="right"/>
              <w:rPr>
                <w:sz w:val="22"/>
              </w:rPr>
            </w:pPr>
            <w:r w:rsidRPr="00345234">
              <w:rPr>
                <w:sz w:val="22"/>
                <w:szCs w:val="22"/>
              </w:rPr>
              <w:t>20.053.736.011</w:t>
            </w:r>
          </w:p>
        </w:tc>
        <w:tc>
          <w:tcPr>
            <w:tcW w:w="318" w:type="dxa"/>
            <w:vAlign w:val="center"/>
          </w:tcPr>
          <w:p w:rsidR="00E32432" w:rsidRPr="00345234" w:rsidRDefault="00E32432" w:rsidP="00E32432">
            <w:pPr>
              <w:jc w:val="right"/>
              <w:rPr>
                <w:sz w:val="22"/>
              </w:rPr>
            </w:pPr>
          </w:p>
        </w:tc>
        <w:tc>
          <w:tcPr>
            <w:tcW w:w="1701" w:type="dxa"/>
            <w:tcBorders>
              <w:bottom w:val="single" w:sz="4" w:space="0" w:color="auto"/>
            </w:tcBorders>
            <w:vAlign w:val="center"/>
          </w:tcPr>
          <w:p w:rsidR="00E32432" w:rsidRPr="00345234" w:rsidRDefault="00E32432" w:rsidP="00E32432">
            <w:pPr>
              <w:jc w:val="right"/>
              <w:rPr>
                <w:sz w:val="22"/>
              </w:rPr>
            </w:pPr>
            <w:r w:rsidRPr="00345234">
              <w:rPr>
                <w:sz w:val="22"/>
                <w:szCs w:val="22"/>
              </w:rPr>
              <w:t>4.667.744.011</w:t>
            </w:r>
          </w:p>
        </w:tc>
        <w:tc>
          <w:tcPr>
            <w:tcW w:w="390" w:type="dxa"/>
            <w:vAlign w:val="center"/>
          </w:tcPr>
          <w:p w:rsidR="00E32432" w:rsidRPr="00345234" w:rsidRDefault="00E32432" w:rsidP="00E32432">
            <w:pPr>
              <w:jc w:val="right"/>
              <w:rPr>
                <w:sz w:val="22"/>
              </w:rPr>
            </w:pPr>
          </w:p>
        </w:tc>
        <w:tc>
          <w:tcPr>
            <w:tcW w:w="1843" w:type="dxa"/>
            <w:tcBorders>
              <w:bottom w:val="single" w:sz="4" w:space="0" w:color="auto"/>
            </w:tcBorders>
            <w:vAlign w:val="center"/>
          </w:tcPr>
          <w:p w:rsidR="00E32432" w:rsidRPr="00345234" w:rsidRDefault="00E32432" w:rsidP="00E32432">
            <w:pPr>
              <w:jc w:val="right"/>
              <w:rPr>
                <w:sz w:val="22"/>
              </w:rPr>
            </w:pPr>
            <w:r w:rsidRPr="00345234">
              <w:rPr>
                <w:sz w:val="22"/>
                <w:szCs w:val="22"/>
              </w:rPr>
              <w:t>20.053.736.011</w:t>
            </w:r>
          </w:p>
        </w:tc>
      </w:tr>
      <w:tr w:rsidR="00E32432" w:rsidRPr="00F37A55">
        <w:tc>
          <w:tcPr>
            <w:tcW w:w="3261" w:type="dxa"/>
          </w:tcPr>
          <w:p w:rsidR="00E32432" w:rsidRPr="00F37A55" w:rsidRDefault="00E32432" w:rsidP="00E32432">
            <w:pPr>
              <w:rPr>
                <w:b/>
                <w:sz w:val="22"/>
                <w:lang w:val="nl-NL"/>
              </w:rPr>
            </w:pPr>
            <w:r w:rsidRPr="00F37A55">
              <w:rPr>
                <w:b/>
                <w:sz w:val="22"/>
                <w:szCs w:val="22"/>
                <w:lang w:val="nl-NL"/>
              </w:rPr>
              <w:t>Cộng</w:t>
            </w:r>
          </w:p>
        </w:tc>
        <w:tc>
          <w:tcPr>
            <w:tcW w:w="1842" w:type="dxa"/>
            <w:tcBorders>
              <w:top w:val="single" w:sz="4" w:space="0" w:color="auto"/>
              <w:bottom w:val="double" w:sz="4" w:space="0" w:color="auto"/>
            </w:tcBorders>
            <w:vAlign w:val="center"/>
          </w:tcPr>
          <w:p w:rsidR="00E32432" w:rsidRPr="00345234" w:rsidRDefault="00E32432" w:rsidP="00E32432">
            <w:pPr>
              <w:jc w:val="right"/>
              <w:rPr>
                <w:b/>
                <w:bCs/>
                <w:sz w:val="22"/>
              </w:rPr>
            </w:pPr>
            <w:r w:rsidRPr="00345234">
              <w:rPr>
                <w:b/>
                <w:bCs/>
                <w:sz w:val="22"/>
                <w:szCs w:val="22"/>
              </w:rPr>
              <w:t>132.488.338.678</w:t>
            </w:r>
          </w:p>
        </w:tc>
        <w:tc>
          <w:tcPr>
            <w:tcW w:w="426" w:type="dxa"/>
            <w:vAlign w:val="center"/>
          </w:tcPr>
          <w:p w:rsidR="00E32432" w:rsidRPr="00345234" w:rsidRDefault="00E32432" w:rsidP="00E32432">
            <w:pPr>
              <w:jc w:val="right"/>
              <w:rPr>
                <w:b/>
                <w:bCs/>
                <w:sz w:val="22"/>
              </w:rPr>
            </w:pPr>
          </w:p>
        </w:tc>
        <w:tc>
          <w:tcPr>
            <w:tcW w:w="1701" w:type="dxa"/>
            <w:tcBorders>
              <w:top w:val="single" w:sz="4" w:space="0" w:color="auto"/>
              <w:bottom w:val="double" w:sz="4" w:space="0" w:color="auto"/>
            </w:tcBorders>
            <w:vAlign w:val="center"/>
          </w:tcPr>
          <w:p w:rsidR="00E32432" w:rsidRPr="00345234" w:rsidRDefault="00E32432" w:rsidP="00E32432">
            <w:pPr>
              <w:jc w:val="right"/>
              <w:rPr>
                <w:b/>
                <w:bCs/>
                <w:sz w:val="22"/>
              </w:rPr>
            </w:pPr>
            <w:r w:rsidRPr="00345234">
              <w:rPr>
                <w:b/>
                <w:bCs/>
                <w:sz w:val="22"/>
                <w:szCs w:val="22"/>
              </w:rPr>
              <w:t>158.189.184.284</w:t>
            </w:r>
          </w:p>
        </w:tc>
        <w:tc>
          <w:tcPr>
            <w:tcW w:w="318" w:type="dxa"/>
            <w:vAlign w:val="center"/>
          </w:tcPr>
          <w:p w:rsidR="00E32432" w:rsidRPr="00345234" w:rsidRDefault="00E32432" w:rsidP="00E32432">
            <w:pPr>
              <w:jc w:val="right"/>
              <w:rPr>
                <w:b/>
                <w:bCs/>
                <w:sz w:val="22"/>
              </w:rPr>
            </w:pPr>
          </w:p>
        </w:tc>
        <w:tc>
          <w:tcPr>
            <w:tcW w:w="1701" w:type="dxa"/>
            <w:tcBorders>
              <w:top w:val="single" w:sz="4" w:space="0" w:color="auto"/>
              <w:bottom w:val="double" w:sz="4" w:space="0" w:color="auto"/>
            </w:tcBorders>
            <w:vAlign w:val="center"/>
          </w:tcPr>
          <w:p w:rsidR="00E32432" w:rsidRPr="00345234" w:rsidRDefault="00E32432" w:rsidP="00E32432">
            <w:pPr>
              <w:jc w:val="right"/>
              <w:rPr>
                <w:b/>
                <w:bCs/>
                <w:sz w:val="22"/>
              </w:rPr>
            </w:pPr>
            <w:r w:rsidRPr="00345234">
              <w:rPr>
                <w:b/>
                <w:bCs/>
                <w:sz w:val="22"/>
                <w:szCs w:val="22"/>
              </w:rPr>
              <w:t>132.488.338.678</w:t>
            </w:r>
          </w:p>
        </w:tc>
        <w:tc>
          <w:tcPr>
            <w:tcW w:w="390" w:type="dxa"/>
            <w:vAlign w:val="center"/>
          </w:tcPr>
          <w:p w:rsidR="00E32432" w:rsidRPr="00345234" w:rsidRDefault="00E32432" w:rsidP="00E32432">
            <w:pPr>
              <w:jc w:val="right"/>
              <w:rPr>
                <w:b/>
                <w:bCs/>
                <w:sz w:val="22"/>
              </w:rPr>
            </w:pPr>
          </w:p>
        </w:tc>
        <w:tc>
          <w:tcPr>
            <w:tcW w:w="1843" w:type="dxa"/>
            <w:tcBorders>
              <w:top w:val="single" w:sz="4" w:space="0" w:color="auto"/>
              <w:bottom w:val="double" w:sz="4" w:space="0" w:color="auto"/>
            </w:tcBorders>
            <w:vAlign w:val="center"/>
          </w:tcPr>
          <w:p w:rsidR="00E32432" w:rsidRPr="00345234" w:rsidRDefault="00E32432" w:rsidP="00E32432">
            <w:pPr>
              <w:jc w:val="right"/>
              <w:rPr>
                <w:b/>
                <w:bCs/>
                <w:sz w:val="22"/>
              </w:rPr>
            </w:pPr>
            <w:r w:rsidRPr="00345234">
              <w:rPr>
                <w:b/>
                <w:bCs/>
                <w:sz w:val="22"/>
                <w:szCs w:val="22"/>
              </w:rPr>
              <w:t>158.189.184.284</w:t>
            </w:r>
          </w:p>
        </w:tc>
      </w:tr>
    </w:tbl>
    <w:p w:rsidR="00E32432" w:rsidRPr="00F37A55" w:rsidRDefault="00E32432" w:rsidP="00E32432">
      <w:pPr>
        <w:ind w:left="532" w:firstLine="6"/>
        <w:rPr>
          <w:sz w:val="22"/>
          <w:szCs w:val="22"/>
          <w:lang w:val="nl-NL"/>
        </w:rPr>
      </w:pPr>
    </w:p>
    <w:p w:rsidR="00E32432" w:rsidRPr="00F37A55" w:rsidRDefault="00E32432" w:rsidP="00E32432">
      <w:pPr>
        <w:spacing w:before="120"/>
        <w:ind w:left="425"/>
        <w:jc w:val="both"/>
        <w:rPr>
          <w:sz w:val="22"/>
          <w:szCs w:val="22"/>
          <w:lang w:val="nl-NL"/>
        </w:rPr>
      </w:pPr>
    </w:p>
    <w:p w:rsidR="00E32432" w:rsidRPr="00F37A55" w:rsidRDefault="00E32432" w:rsidP="00E32432">
      <w:pPr>
        <w:numPr>
          <w:ilvl w:val="0"/>
          <w:numId w:val="21"/>
        </w:numPr>
        <w:tabs>
          <w:tab w:val="clear" w:pos="1510"/>
          <w:tab w:val="num" w:pos="426"/>
        </w:tabs>
        <w:spacing w:before="20"/>
        <w:ind w:left="426" w:hanging="426"/>
        <w:jc w:val="both"/>
        <w:rPr>
          <w:sz w:val="22"/>
          <w:szCs w:val="22"/>
          <w:lang w:val="nl-NL"/>
        </w:rPr>
        <w:sectPr w:rsidR="00E32432" w:rsidRPr="00F37A55" w:rsidSect="00E32432">
          <w:headerReference w:type="default" r:id="rId27"/>
          <w:type w:val="continuous"/>
          <w:pgSz w:w="16840" w:h="11907" w:orient="landscape" w:code="9"/>
          <w:pgMar w:top="1440" w:right="1140" w:bottom="1151" w:left="1151" w:header="720" w:footer="578" w:gutter="0"/>
          <w:cols w:space="720"/>
          <w:docGrid w:linePitch="326"/>
        </w:sectPr>
      </w:pPr>
    </w:p>
    <w:p w:rsidR="00E32432" w:rsidRPr="00F37A55" w:rsidRDefault="00E32432" w:rsidP="00E32432">
      <w:pPr>
        <w:numPr>
          <w:ilvl w:val="1"/>
          <w:numId w:val="8"/>
        </w:numPr>
        <w:tabs>
          <w:tab w:val="num" w:pos="546"/>
          <w:tab w:val="num" w:pos="2042"/>
        </w:tabs>
        <w:spacing w:before="120"/>
        <w:jc w:val="both"/>
        <w:rPr>
          <w:b/>
          <w:bCs/>
          <w:sz w:val="22"/>
          <w:szCs w:val="22"/>
          <w:lang w:val="nl-NL"/>
        </w:rPr>
      </w:pPr>
      <w:r w:rsidRPr="00F37A55">
        <w:rPr>
          <w:b/>
          <w:bCs/>
          <w:sz w:val="22"/>
          <w:szCs w:val="22"/>
          <w:lang w:val="nl-NL"/>
        </w:rPr>
        <w:lastRenderedPageBreak/>
        <w:t>Tài sản đảm bảo</w:t>
      </w:r>
    </w:p>
    <w:p w:rsidR="00E32432" w:rsidRPr="00F37A55" w:rsidRDefault="00E32432" w:rsidP="00E32432">
      <w:pPr>
        <w:spacing w:before="120"/>
        <w:ind w:left="532" w:firstLine="6"/>
        <w:rPr>
          <w:b/>
          <w:i/>
          <w:sz w:val="22"/>
          <w:szCs w:val="22"/>
          <w:lang w:val="nl-NL"/>
        </w:rPr>
      </w:pPr>
      <w:r w:rsidRPr="00F37A55">
        <w:rPr>
          <w:b/>
          <w:i/>
          <w:sz w:val="22"/>
          <w:szCs w:val="22"/>
          <w:lang w:val="nl-NL"/>
        </w:rPr>
        <w:t>Tài sản thế chấp cho đơn vị khác</w:t>
      </w:r>
    </w:p>
    <w:p w:rsidR="00E32432" w:rsidRDefault="00E32432" w:rsidP="00E32432">
      <w:pPr>
        <w:spacing w:before="120"/>
        <w:ind w:left="532" w:firstLine="6"/>
        <w:jc w:val="both"/>
        <w:rPr>
          <w:sz w:val="22"/>
          <w:szCs w:val="22"/>
          <w:lang w:val="nl-NL"/>
        </w:rPr>
      </w:pPr>
      <w:r w:rsidRPr="00F37A55">
        <w:rPr>
          <w:sz w:val="22"/>
          <w:szCs w:val="22"/>
          <w:lang w:val="nl-NL"/>
        </w:rPr>
        <w:t>Công ty đã thế chấp tài sản cố định hữu hình để đảm bảo cho các khoản vay của ngân hàng (xem thuyết minh số V.7). Thông tin về việc thế chấp tài sản cho đơn vị khác như sau:</w:t>
      </w:r>
    </w:p>
    <w:p w:rsidR="00E32432" w:rsidRPr="00F37A55" w:rsidRDefault="00E32432" w:rsidP="00E32432">
      <w:pPr>
        <w:spacing w:before="120"/>
        <w:ind w:left="532" w:firstLine="6"/>
        <w:jc w:val="right"/>
        <w:rPr>
          <w:sz w:val="22"/>
          <w:szCs w:val="22"/>
          <w:lang w:val="nl-NL"/>
        </w:rPr>
      </w:pPr>
      <w:r w:rsidRPr="00F37A55">
        <w:rPr>
          <w:i/>
          <w:sz w:val="22"/>
          <w:szCs w:val="22"/>
          <w:lang w:val="nl-NL"/>
        </w:rPr>
        <w:t>Đơn vị tính: VND</w:t>
      </w:r>
    </w:p>
    <w:tbl>
      <w:tblPr>
        <w:tblW w:w="8853" w:type="dxa"/>
        <w:tblInd w:w="532" w:type="dxa"/>
        <w:tblLayout w:type="fixed"/>
        <w:tblCellMar>
          <w:left w:w="29" w:type="dxa"/>
          <w:right w:w="29" w:type="dxa"/>
        </w:tblCellMar>
        <w:tblLook w:val="04A0"/>
      </w:tblPr>
      <w:tblGrid>
        <w:gridCol w:w="2899"/>
        <w:gridCol w:w="284"/>
        <w:gridCol w:w="1559"/>
        <w:gridCol w:w="284"/>
        <w:gridCol w:w="3827"/>
      </w:tblGrid>
      <w:tr w:rsidR="00E32432" w:rsidRPr="00F37A55">
        <w:trPr>
          <w:tblHeader/>
        </w:trPr>
        <w:tc>
          <w:tcPr>
            <w:tcW w:w="2899" w:type="dxa"/>
            <w:tcBorders>
              <w:bottom w:val="single" w:sz="4" w:space="0" w:color="auto"/>
            </w:tcBorders>
            <w:vAlign w:val="bottom"/>
          </w:tcPr>
          <w:p w:rsidR="00E32432" w:rsidRPr="00F37A55" w:rsidRDefault="00E32432" w:rsidP="00E32432">
            <w:pPr>
              <w:spacing w:before="120"/>
              <w:rPr>
                <w:b/>
                <w:sz w:val="22"/>
                <w:lang w:val="nl-NL"/>
              </w:rPr>
            </w:pPr>
            <w:r w:rsidRPr="00F37A55">
              <w:rPr>
                <w:b/>
                <w:sz w:val="22"/>
                <w:szCs w:val="22"/>
                <w:lang w:val="nl-NL"/>
              </w:rPr>
              <w:t>Tài sản thế chấp</w:t>
            </w:r>
          </w:p>
        </w:tc>
        <w:tc>
          <w:tcPr>
            <w:tcW w:w="284" w:type="dxa"/>
          </w:tcPr>
          <w:p w:rsidR="00E32432" w:rsidRPr="00F37A55" w:rsidRDefault="00E32432" w:rsidP="00E32432">
            <w:pPr>
              <w:spacing w:before="120"/>
              <w:jc w:val="center"/>
              <w:rPr>
                <w:b/>
                <w:sz w:val="22"/>
                <w:lang w:val="nl-NL"/>
              </w:rPr>
            </w:pPr>
          </w:p>
        </w:tc>
        <w:tc>
          <w:tcPr>
            <w:tcW w:w="1559" w:type="dxa"/>
            <w:tcBorders>
              <w:bottom w:val="single" w:sz="4" w:space="0" w:color="auto"/>
            </w:tcBorders>
            <w:vAlign w:val="bottom"/>
          </w:tcPr>
          <w:p w:rsidR="00E32432" w:rsidRPr="00F37A55" w:rsidRDefault="00E32432" w:rsidP="00E32432">
            <w:pPr>
              <w:spacing w:before="120"/>
              <w:jc w:val="center"/>
              <w:rPr>
                <w:b/>
                <w:sz w:val="22"/>
                <w:lang w:val="nl-NL"/>
              </w:rPr>
            </w:pPr>
            <w:r w:rsidRPr="00F37A55">
              <w:rPr>
                <w:b/>
                <w:sz w:val="22"/>
                <w:szCs w:val="22"/>
              </w:rPr>
              <w:t>Giá trị sổ sách</w:t>
            </w:r>
          </w:p>
        </w:tc>
        <w:tc>
          <w:tcPr>
            <w:tcW w:w="284" w:type="dxa"/>
            <w:vAlign w:val="bottom"/>
          </w:tcPr>
          <w:p w:rsidR="00E32432" w:rsidRPr="00F37A55" w:rsidRDefault="00E32432" w:rsidP="00E32432">
            <w:pPr>
              <w:spacing w:before="120"/>
              <w:jc w:val="center"/>
              <w:rPr>
                <w:b/>
                <w:sz w:val="22"/>
              </w:rPr>
            </w:pPr>
          </w:p>
        </w:tc>
        <w:tc>
          <w:tcPr>
            <w:tcW w:w="3827" w:type="dxa"/>
            <w:tcBorders>
              <w:bottom w:val="single" w:sz="4" w:space="0" w:color="auto"/>
            </w:tcBorders>
            <w:vAlign w:val="bottom"/>
          </w:tcPr>
          <w:p w:rsidR="00E32432" w:rsidRPr="00E32432" w:rsidRDefault="00E32432" w:rsidP="00E32432">
            <w:pPr>
              <w:spacing w:before="120"/>
              <w:rPr>
                <w:b/>
                <w:sz w:val="22"/>
              </w:rPr>
            </w:pPr>
            <w:r w:rsidRPr="00F37A55">
              <w:rPr>
                <w:b/>
                <w:sz w:val="22"/>
                <w:szCs w:val="22"/>
              </w:rPr>
              <w:t>Điều khoản và điều kiện thế chấp</w:t>
            </w:r>
          </w:p>
        </w:tc>
      </w:tr>
      <w:tr w:rsidR="00E32432" w:rsidRPr="00F37A55">
        <w:tc>
          <w:tcPr>
            <w:tcW w:w="2899" w:type="dxa"/>
            <w:tcBorders>
              <w:top w:val="single" w:sz="4" w:space="0" w:color="auto"/>
            </w:tcBorders>
          </w:tcPr>
          <w:p w:rsidR="00E32432" w:rsidRPr="00F37A55" w:rsidRDefault="00E32432" w:rsidP="00E32432">
            <w:pPr>
              <w:spacing w:before="120"/>
              <w:rPr>
                <w:b/>
                <w:sz w:val="22"/>
                <w:lang w:val="nl-NL"/>
              </w:rPr>
            </w:pPr>
            <w:r w:rsidRPr="00F37A55">
              <w:rPr>
                <w:b/>
                <w:sz w:val="22"/>
                <w:szCs w:val="22"/>
                <w:lang w:val="nl-NL"/>
              </w:rPr>
              <w:t>Số cuối năm</w:t>
            </w:r>
          </w:p>
        </w:tc>
        <w:tc>
          <w:tcPr>
            <w:tcW w:w="284" w:type="dxa"/>
          </w:tcPr>
          <w:p w:rsidR="00E32432" w:rsidRPr="00F37A55" w:rsidRDefault="00E32432" w:rsidP="00E32432">
            <w:pPr>
              <w:spacing w:before="120"/>
              <w:jc w:val="right"/>
              <w:rPr>
                <w:sz w:val="22"/>
                <w:lang w:val="nl-NL"/>
              </w:rPr>
            </w:pPr>
          </w:p>
        </w:tc>
        <w:tc>
          <w:tcPr>
            <w:tcW w:w="1559" w:type="dxa"/>
            <w:tcBorders>
              <w:top w:val="single" w:sz="4" w:space="0" w:color="auto"/>
            </w:tcBorders>
            <w:vAlign w:val="bottom"/>
          </w:tcPr>
          <w:p w:rsidR="00E32432" w:rsidRPr="00F37A55" w:rsidRDefault="00E32432" w:rsidP="00E32432">
            <w:pPr>
              <w:spacing w:before="120"/>
              <w:jc w:val="right"/>
              <w:rPr>
                <w:sz w:val="22"/>
                <w:lang w:val="nl-NL"/>
              </w:rPr>
            </w:pPr>
          </w:p>
        </w:tc>
        <w:tc>
          <w:tcPr>
            <w:tcW w:w="284" w:type="dxa"/>
            <w:vAlign w:val="bottom"/>
          </w:tcPr>
          <w:p w:rsidR="00E32432" w:rsidRPr="00F37A55" w:rsidRDefault="00E32432" w:rsidP="00E32432">
            <w:pPr>
              <w:spacing w:before="120"/>
              <w:jc w:val="right"/>
              <w:rPr>
                <w:sz w:val="22"/>
                <w:lang w:val="nl-NL"/>
              </w:rPr>
            </w:pPr>
          </w:p>
        </w:tc>
        <w:tc>
          <w:tcPr>
            <w:tcW w:w="3827" w:type="dxa"/>
            <w:tcBorders>
              <w:top w:val="single" w:sz="4" w:space="0" w:color="auto"/>
            </w:tcBorders>
            <w:vAlign w:val="bottom"/>
          </w:tcPr>
          <w:p w:rsidR="00E32432" w:rsidRPr="00F37A55" w:rsidRDefault="00E32432" w:rsidP="00E32432">
            <w:pPr>
              <w:spacing w:before="120"/>
              <w:jc w:val="right"/>
              <w:rPr>
                <w:sz w:val="22"/>
                <w:lang w:val="nl-NL"/>
              </w:rPr>
            </w:pPr>
          </w:p>
        </w:tc>
      </w:tr>
      <w:tr w:rsidR="00E32432" w:rsidRPr="00E32432">
        <w:tc>
          <w:tcPr>
            <w:tcW w:w="2899" w:type="dxa"/>
          </w:tcPr>
          <w:p w:rsidR="00E32432" w:rsidRPr="00F37A55" w:rsidRDefault="00E32432" w:rsidP="00E32432">
            <w:pPr>
              <w:spacing w:before="120"/>
              <w:rPr>
                <w:sz w:val="22"/>
                <w:lang w:val="nl-NL"/>
              </w:rPr>
            </w:pPr>
            <w:r w:rsidRPr="00F37A55">
              <w:rPr>
                <w:sz w:val="22"/>
                <w:szCs w:val="22"/>
                <w:lang w:val="nl-NL"/>
              </w:rPr>
              <w:t>- Nguyên giá</w:t>
            </w:r>
          </w:p>
        </w:tc>
        <w:tc>
          <w:tcPr>
            <w:tcW w:w="284" w:type="dxa"/>
          </w:tcPr>
          <w:p w:rsidR="00E32432" w:rsidRPr="00F37A55" w:rsidRDefault="00E32432" w:rsidP="00E32432">
            <w:pPr>
              <w:spacing w:before="120"/>
              <w:jc w:val="right"/>
              <w:rPr>
                <w:sz w:val="22"/>
                <w:lang w:val="nl-NL"/>
              </w:rPr>
            </w:pPr>
          </w:p>
        </w:tc>
        <w:tc>
          <w:tcPr>
            <w:tcW w:w="1559" w:type="dxa"/>
            <w:vAlign w:val="bottom"/>
          </w:tcPr>
          <w:p w:rsidR="00E32432" w:rsidRPr="00B8087F" w:rsidRDefault="00E32432" w:rsidP="00E32432">
            <w:pPr>
              <w:spacing w:before="120"/>
              <w:jc w:val="right"/>
              <w:rPr>
                <w:sz w:val="22"/>
                <w:highlight w:val="yellow"/>
                <w:lang w:val="nl-NL"/>
              </w:rPr>
            </w:pPr>
            <w:r>
              <w:rPr>
                <w:sz w:val="22"/>
                <w:szCs w:val="22"/>
                <w:lang w:val="nl-NL"/>
              </w:rPr>
              <w:t>231</w:t>
            </w:r>
            <w:r w:rsidRPr="00C46CD4">
              <w:rPr>
                <w:sz w:val="22"/>
                <w:szCs w:val="22"/>
                <w:lang w:val="nl-NL"/>
              </w:rPr>
              <w:t>.</w:t>
            </w:r>
            <w:r>
              <w:rPr>
                <w:sz w:val="22"/>
                <w:szCs w:val="22"/>
                <w:lang w:val="nl-NL"/>
              </w:rPr>
              <w:t>42</w:t>
            </w:r>
            <w:r w:rsidRPr="00C46CD4">
              <w:rPr>
                <w:sz w:val="22"/>
                <w:szCs w:val="22"/>
                <w:lang w:val="nl-NL"/>
              </w:rPr>
              <w:t>5.</w:t>
            </w:r>
            <w:r>
              <w:rPr>
                <w:sz w:val="22"/>
                <w:szCs w:val="22"/>
                <w:lang w:val="nl-NL"/>
              </w:rPr>
              <w:t>37</w:t>
            </w:r>
            <w:r w:rsidRPr="00C46CD4">
              <w:rPr>
                <w:sz w:val="22"/>
                <w:szCs w:val="22"/>
                <w:lang w:val="nl-NL"/>
              </w:rPr>
              <w:t>5.</w:t>
            </w:r>
            <w:r>
              <w:rPr>
                <w:sz w:val="22"/>
                <w:szCs w:val="22"/>
                <w:lang w:val="nl-NL"/>
              </w:rPr>
              <w:t>747</w:t>
            </w:r>
          </w:p>
        </w:tc>
        <w:tc>
          <w:tcPr>
            <w:tcW w:w="284" w:type="dxa"/>
            <w:vAlign w:val="bottom"/>
          </w:tcPr>
          <w:p w:rsidR="00E32432" w:rsidRPr="00F37A55" w:rsidRDefault="00E32432" w:rsidP="00E32432">
            <w:pPr>
              <w:spacing w:before="120"/>
              <w:jc w:val="right"/>
              <w:rPr>
                <w:sz w:val="22"/>
                <w:lang w:val="nl-NL"/>
              </w:rPr>
            </w:pPr>
          </w:p>
        </w:tc>
        <w:tc>
          <w:tcPr>
            <w:tcW w:w="3827" w:type="dxa"/>
            <w:vMerge w:val="restart"/>
            <w:vAlign w:val="bottom"/>
          </w:tcPr>
          <w:p w:rsidR="00E32432" w:rsidRPr="00F37A55" w:rsidRDefault="00E32432" w:rsidP="00E32432">
            <w:pPr>
              <w:spacing w:before="120"/>
              <w:rPr>
                <w:sz w:val="22"/>
                <w:lang w:val="nl-NL"/>
              </w:rPr>
            </w:pPr>
            <w:r w:rsidRPr="00F37A55">
              <w:rPr>
                <w:sz w:val="22"/>
                <w:szCs w:val="22"/>
                <w:lang w:val="nl-NL"/>
              </w:rPr>
              <w:t>để thực hiện phương án kinh doanh vận tải hành khách và các dịch vụ khác</w:t>
            </w:r>
          </w:p>
        </w:tc>
      </w:tr>
      <w:tr w:rsidR="00E32432" w:rsidRPr="00F37A55">
        <w:tc>
          <w:tcPr>
            <w:tcW w:w="2899" w:type="dxa"/>
          </w:tcPr>
          <w:p w:rsidR="00E32432" w:rsidRPr="00F37A55" w:rsidRDefault="00E32432" w:rsidP="00E32432">
            <w:pPr>
              <w:spacing w:before="120"/>
              <w:rPr>
                <w:sz w:val="22"/>
                <w:lang w:val="nl-NL"/>
              </w:rPr>
            </w:pPr>
            <w:r w:rsidRPr="00F37A55">
              <w:rPr>
                <w:sz w:val="22"/>
                <w:szCs w:val="22"/>
                <w:lang w:val="nl-NL"/>
              </w:rPr>
              <w:t>- Giá trị còn lại</w:t>
            </w:r>
          </w:p>
        </w:tc>
        <w:tc>
          <w:tcPr>
            <w:tcW w:w="284" w:type="dxa"/>
          </w:tcPr>
          <w:p w:rsidR="00E32432" w:rsidRPr="00F37A55" w:rsidRDefault="00E32432" w:rsidP="00E32432">
            <w:pPr>
              <w:spacing w:before="120"/>
              <w:jc w:val="right"/>
              <w:rPr>
                <w:sz w:val="22"/>
                <w:lang w:val="nl-NL"/>
              </w:rPr>
            </w:pPr>
          </w:p>
        </w:tc>
        <w:tc>
          <w:tcPr>
            <w:tcW w:w="1559" w:type="dxa"/>
            <w:vAlign w:val="bottom"/>
          </w:tcPr>
          <w:p w:rsidR="00E32432" w:rsidRPr="00B8087F" w:rsidRDefault="00E32432" w:rsidP="00E32432">
            <w:pPr>
              <w:spacing w:before="120"/>
              <w:jc w:val="right"/>
              <w:rPr>
                <w:sz w:val="22"/>
                <w:highlight w:val="yellow"/>
                <w:lang w:val="nl-NL"/>
              </w:rPr>
            </w:pPr>
            <w:r w:rsidRPr="00242F7B">
              <w:rPr>
                <w:iCs/>
                <w:sz w:val="22"/>
                <w:szCs w:val="22"/>
                <w:lang w:val="nl-NL"/>
              </w:rPr>
              <w:t>165.685.463.776</w:t>
            </w:r>
          </w:p>
        </w:tc>
        <w:tc>
          <w:tcPr>
            <w:tcW w:w="284" w:type="dxa"/>
            <w:vAlign w:val="bottom"/>
          </w:tcPr>
          <w:p w:rsidR="00E32432" w:rsidRPr="00F37A55" w:rsidRDefault="00E32432" w:rsidP="00E32432">
            <w:pPr>
              <w:spacing w:before="120"/>
              <w:jc w:val="right"/>
              <w:rPr>
                <w:sz w:val="22"/>
                <w:lang w:val="nl-NL"/>
              </w:rPr>
            </w:pPr>
          </w:p>
        </w:tc>
        <w:tc>
          <w:tcPr>
            <w:tcW w:w="3827" w:type="dxa"/>
            <w:vMerge/>
            <w:vAlign w:val="bottom"/>
          </w:tcPr>
          <w:p w:rsidR="00E32432" w:rsidRPr="00F37A55" w:rsidRDefault="00E32432" w:rsidP="00E32432">
            <w:pPr>
              <w:spacing w:before="120"/>
              <w:jc w:val="right"/>
              <w:rPr>
                <w:sz w:val="22"/>
                <w:lang w:val="nl-NL"/>
              </w:rPr>
            </w:pPr>
          </w:p>
        </w:tc>
      </w:tr>
    </w:tbl>
    <w:p w:rsidR="00E32432" w:rsidRPr="00F37A55" w:rsidRDefault="00E32432" w:rsidP="00E32432">
      <w:pPr>
        <w:numPr>
          <w:ilvl w:val="1"/>
          <w:numId w:val="8"/>
        </w:numPr>
        <w:tabs>
          <w:tab w:val="num" w:pos="546"/>
          <w:tab w:val="num" w:pos="2042"/>
        </w:tabs>
        <w:spacing w:before="120"/>
        <w:jc w:val="both"/>
        <w:rPr>
          <w:b/>
          <w:bCs/>
          <w:sz w:val="22"/>
          <w:szCs w:val="22"/>
          <w:lang w:val="nl-NL"/>
        </w:rPr>
      </w:pPr>
      <w:r w:rsidRPr="00F37A55">
        <w:rPr>
          <w:b/>
          <w:bCs/>
          <w:sz w:val="22"/>
          <w:szCs w:val="22"/>
          <w:lang w:val="nl-NL"/>
        </w:rPr>
        <w:t>Rủi ro tín dụng</w:t>
      </w:r>
    </w:p>
    <w:p w:rsidR="00E32432" w:rsidRPr="00F37A55" w:rsidRDefault="00E32432" w:rsidP="00E32432">
      <w:pPr>
        <w:spacing w:before="120"/>
        <w:ind w:left="533" w:firstLine="6"/>
        <w:jc w:val="both"/>
        <w:rPr>
          <w:sz w:val="22"/>
          <w:szCs w:val="22"/>
          <w:lang w:val="nl-NL"/>
        </w:rPr>
      </w:pPr>
      <w:r w:rsidRPr="00F37A55">
        <w:rPr>
          <w:sz w:val="22"/>
          <w:szCs w:val="22"/>
          <w:lang w:val="nl-NL"/>
        </w:rPr>
        <w:t xml:space="preserve">Rủi ro tín dụng là rủi ro mà một bên tham gia trong hợp đồng không có khả năng thực hiện được nghĩa vụ của mình dẫn đến tổn thất về tài chính cho Công ty. </w:t>
      </w:r>
    </w:p>
    <w:p w:rsidR="00E32432" w:rsidRPr="00F37A55" w:rsidRDefault="00E32432" w:rsidP="00E32432">
      <w:pPr>
        <w:spacing w:before="120"/>
        <w:ind w:left="533" w:firstLine="6"/>
        <w:jc w:val="both"/>
        <w:rPr>
          <w:sz w:val="22"/>
          <w:szCs w:val="22"/>
          <w:lang w:val="nl-NL"/>
        </w:rPr>
      </w:pPr>
      <w:r w:rsidRPr="00F37A55">
        <w:rPr>
          <w:sz w:val="22"/>
          <w:szCs w:val="22"/>
          <w:lang w:val="nl-NL"/>
        </w:rPr>
        <w:t>Công ty có các rủi ro tín dụng từ các hoạt động kinh doanh (chủ yếu đối với các khoản phải thu khách hàng) và hoạt động tài chính (tiền gửi ngân hàng, cho vay và các công cụ tài chính khác).</w:t>
      </w:r>
    </w:p>
    <w:p w:rsidR="00E32432" w:rsidRPr="00F37A55" w:rsidRDefault="00E32432" w:rsidP="00E32432">
      <w:pPr>
        <w:spacing w:before="120"/>
        <w:ind w:left="532" w:firstLine="6"/>
        <w:jc w:val="both"/>
        <w:rPr>
          <w:b/>
          <w:i/>
          <w:sz w:val="22"/>
          <w:szCs w:val="22"/>
          <w:lang w:val="nl-NL"/>
        </w:rPr>
      </w:pPr>
      <w:r w:rsidRPr="00F37A55">
        <w:rPr>
          <w:b/>
          <w:i/>
          <w:sz w:val="22"/>
          <w:szCs w:val="22"/>
          <w:lang w:val="nl-NL"/>
        </w:rPr>
        <w:t>Phải thu khách hàng</w:t>
      </w:r>
    </w:p>
    <w:p w:rsidR="00E32432" w:rsidRPr="00F37A55" w:rsidRDefault="00E32432" w:rsidP="00E32432">
      <w:pPr>
        <w:spacing w:before="120"/>
        <w:ind w:left="533" w:firstLine="6"/>
        <w:jc w:val="both"/>
        <w:rPr>
          <w:sz w:val="22"/>
          <w:szCs w:val="22"/>
          <w:lang w:val="nl-NL"/>
        </w:rPr>
      </w:pPr>
      <w:r w:rsidRPr="00F37A55">
        <w:rPr>
          <w:sz w:val="22"/>
          <w:szCs w:val="22"/>
          <w:lang w:val="nl-NL"/>
        </w:rPr>
        <w:t>Công ty giảm thiểu rủi ro tín dụng bằng cách chỉ giao dịch với các đơn vị có khả năng tài chính tốt, yêu cầu mở thư tín dụng đối với các đơn vị giao dịch lần đầu hay chưa có thông tin về khả năng tài chính và nhân viên kế toán công nợ thường xuyên theo dõi nợ phải thu để đôn đốc thu hồi. Trên cơ sở này và khoản phải thu của Công ty liên quan đến nhiều khách hàng khác nhau nên rủi ro tín dụng không tập trung vào một khách hàng nhất định.</w:t>
      </w:r>
    </w:p>
    <w:p w:rsidR="00E32432" w:rsidRPr="00F37A55" w:rsidRDefault="00E32432" w:rsidP="00E32432">
      <w:pPr>
        <w:spacing w:before="120"/>
        <w:ind w:left="532" w:firstLine="6"/>
        <w:jc w:val="both"/>
        <w:rPr>
          <w:b/>
          <w:i/>
          <w:sz w:val="22"/>
          <w:szCs w:val="22"/>
          <w:lang w:val="nl-NL"/>
        </w:rPr>
      </w:pPr>
      <w:r w:rsidRPr="00F37A55">
        <w:rPr>
          <w:b/>
          <w:i/>
          <w:sz w:val="22"/>
          <w:szCs w:val="22"/>
          <w:lang w:val="nl-NL"/>
        </w:rPr>
        <w:t>Tiền gửi ngân hàng</w:t>
      </w:r>
    </w:p>
    <w:p w:rsidR="00E32432" w:rsidRPr="00F37A55" w:rsidRDefault="00E32432" w:rsidP="00E32432">
      <w:pPr>
        <w:spacing w:before="120"/>
        <w:ind w:left="533" w:firstLine="6"/>
        <w:jc w:val="both"/>
        <w:rPr>
          <w:sz w:val="22"/>
          <w:szCs w:val="22"/>
          <w:lang w:val="nl-NL"/>
        </w:rPr>
      </w:pPr>
      <w:r w:rsidRPr="00F37A55">
        <w:rPr>
          <w:sz w:val="22"/>
          <w:szCs w:val="22"/>
          <w:lang w:val="nl-NL"/>
        </w:rPr>
        <w:t xml:space="preserve">Phần lớn tiền gửi ngân hàng của Công ty được gửi tại các ngân hàng lớn, có uy tín ở Việt Nam. Công ty nhận thấy mức độ tập trung rủi ro tín dụng đối với tiền gửi ngân hàng là thấp. </w:t>
      </w:r>
    </w:p>
    <w:p w:rsidR="00E32432" w:rsidRPr="00F37A55" w:rsidRDefault="00E32432" w:rsidP="00E32432">
      <w:pPr>
        <w:spacing w:before="120"/>
        <w:ind w:left="532" w:firstLine="6"/>
        <w:jc w:val="both"/>
        <w:rPr>
          <w:b/>
          <w:i/>
          <w:sz w:val="22"/>
          <w:szCs w:val="22"/>
          <w:lang w:val="nl-NL"/>
        </w:rPr>
      </w:pPr>
      <w:r w:rsidRPr="00F37A55">
        <w:rPr>
          <w:b/>
          <w:i/>
          <w:sz w:val="22"/>
          <w:szCs w:val="22"/>
          <w:lang w:val="nl-NL"/>
        </w:rPr>
        <w:t>Các khoản cho vay</w:t>
      </w:r>
    </w:p>
    <w:p w:rsidR="00E32432" w:rsidRPr="00F37A55" w:rsidRDefault="00E32432" w:rsidP="00E32432">
      <w:pPr>
        <w:spacing w:before="120"/>
        <w:ind w:left="533" w:firstLine="6"/>
        <w:jc w:val="both"/>
        <w:rPr>
          <w:sz w:val="22"/>
          <w:szCs w:val="22"/>
          <w:lang w:val="nl-NL"/>
        </w:rPr>
      </w:pPr>
      <w:r w:rsidRPr="00F37A55">
        <w:rPr>
          <w:sz w:val="22"/>
          <w:szCs w:val="22"/>
          <w:lang w:val="nl-NL"/>
        </w:rPr>
        <w:t>Công ty cho các Công ty khác vay tiền. Công ty đánh giá các khoản cho vay này đều trong hạn và không bị suy giảm vì liên quan đến các đơn vị có uy tín và có khả năng thanh toán tốt.</w:t>
      </w:r>
    </w:p>
    <w:p w:rsidR="00E32432" w:rsidRPr="00F37A55" w:rsidRDefault="00E32432" w:rsidP="00E32432">
      <w:pPr>
        <w:numPr>
          <w:ilvl w:val="1"/>
          <w:numId w:val="8"/>
        </w:numPr>
        <w:tabs>
          <w:tab w:val="num" w:pos="546"/>
          <w:tab w:val="num" w:pos="2042"/>
        </w:tabs>
        <w:spacing w:before="120"/>
        <w:jc w:val="both"/>
        <w:rPr>
          <w:b/>
          <w:sz w:val="22"/>
          <w:szCs w:val="22"/>
          <w:lang w:val="nl-NL"/>
        </w:rPr>
      </w:pPr>
      <w:r w:rsidRPr="00F37A55">
        <w:rPr>
          <w:b/>
          <w:bCs/>
          <w:sz w:val="22"/>
          <w:szCs w:val="22"/>
          <w:lang w:val="nl-NL"/>
        </w:rPr>
        <w:t xml:space="preserve"> Rủi</w:t>
      </w:r>
      <w:r w:rsidRPr="00F37A55">
        <w:rPr>
          <w:b/>
          <w:sz w:val="22"/>
          <w:szCs w:val="22"/>
          <w:lang w:val="nl-NL"/>
        </w:rPr>
        <w:t xml:space="preserve"> ro </w:t>
      </w:r>
      <w:r w:rsidRPr="00F37A55">
        <w:rPr>
          <w:b/>
          <w:bCs/>
          <w:sz w:val="22"/>
          <w:szCs w:val="22"/>
          <w:lang w:val="nl-NL"/>
        </w:rPr>
        <w:t>thanh</w:t>
      </w:r>
      <w:r w:rsidRPr="00F37A55">
        <w:rPr>
          <w:b/>
          <w:sz w:val="22"/>
          <w:szCs w:val="22"/>
          <w:lang w:val="nl-NL"/>
        </w:rPr>
        <w:t xml:space="preserve"> khoản</w:t>
      </w:r>
    </w:p>
    <w:p w:rsidR="00E32432" w:rsidRPr="00F37A55" w:rsidRDefault="00E32432" w:rsidP="00E32432">
      <w:pPr>
        <w:spacing w:before="120"/>
        <w:ind w:left="533" w:firstLine="6"/>
        <w:jc w:val="both"/>
        <w:rPr>
          <w:sz w:val="22"/>
          <w:szCs w:val="22"/>
          <w:lang w:val="nl-NL"/>
        </w:rPr>
      </w:pPr>
      <w:r w:rsidRPr="00F37A55">
        <w:rPr>
          <w:sz w:val="22"/>
          <w:szCs w:val="22"/>
          <w:lang w:val="nl-NL"/>
        </w:rPr>
        <w:t xml:space="preserve">Rủi ro thanh khoản là rủi ro Công ty gặp khó khăn khi thực hiện nghĩa vụ tài chính do thiếu tiền. </w:t>
      </w:r>
    </w:p>
    <w:p w:rsidR="00E32432" w:rsidRPr="00F37A55" w:rsidRDefault="00E32432" w:rsidP="00E32432">
      <w:pPr>
        <w:spacing w:before="120"/>
        <w:ind w:left="533" w:firstLine="6"/>
        <w:jc w:val="both"/>
        <w:rPr>
          <w:sz w:val="22"/>
          <w:szCs w:val="22"/>
          <w:lang w:val="nl-NL"/>
        </w:rPr>
      </w:pPr>
      <w:r w:rsidRPr="00F37A55">
        <w:rPr>
          <w:sz w:val="22"/>
          <w:szCs w:val="22"/>
          <w:lang w:val="nl-NL"/>
        </w:rPr>
        <w:t>Ban Tổng Giám đốc chịu trách nhiệm cao nhất trong quản lý rủi ro thanh khoản. Rủi ro thanh khoản của Công ty chủ yếu phát sinh từ việc các tài sản tài chính và nợ phải trả tài chính có các thời điểm đáo hạn lệch nhau.</w:t>
      </w:r>
    </w:p>
    <w:p w:rsidR="00E32432" w:rsidRPr="00F37A55" w:rsidRDefault="00E32432" w:rsidP="00E32432">
      <w:pPr>
        <w:spacing w:before="120"/>
        <w:ind w:left="532" w:firstLine="6"/>
        <w:jc w:val="both"/>
        <w:rPr>
          <w:sz w:val="22"/>
          <w:szCs w:val="22"/>
          <w:lang w:val="nl-NL"/>
        </w:rPr>
      </w:pPr>
      <w:r w:rsidRPr="00F37A55">
        <w:rPr>
          <w:sz w:val="22"/>
          <w:szCs w:val="22"/>
          <w:lang w:val="nl-NL"/>
        </w:rPr>
        <w:t>Công ty quản lý rủi ro thanh k</w:t>
      </w:r>
      <w:r>
        <w:rPr>
          <w:sz w:val="22"/>
          <w:szCs w:val="22"/>
          <w:lang w:val="nl-NL"/>
        </w:rPr>
        <w:t xml:space="preserve">hoản thông qua việc duy trì </w:t>
      </w:r>
      <w:r w:rsidRPr="00F37A55">
        <w:rPr>
          <w:sz w:val="22"/>
          <w:szCs w:val="22"/>
          <w:lang w:val="nl-NL"/>
        </w:rPr>
        <w:t>một lượng tiền và các khoản tương đương tiền phù hợp với các khoản vay ở mức mà Ban Tổng Giám đốc cho là đủ để đáp ứng nhu cầu hoạt động của Công ty nhằm giảm thiểu ảnh hưởng của những biến động về luồng tiền.</w:t>
      </w:r>
    </w:p>
    <w:p w:rsidR="00E32432" w:rsidRPr="00F37A55" w:rsidRDefault="00E32432" w:rsidP="00E32432">
      <w:pPr>
        <w:spacing w:before="120" w:after="120"/>
        <w:ind w:left="533" w:firstLine="6"/>
        <w:rPr>
          <w:sz w:val="22"/>
          <w:szCs w:val="22"/>
          <w:lang w:val="nl-NL"/>
        </w:rPr>
      </w:pPr>
      <w:r w:rsidRPr="00F37A55">
        <w:rPr>
          <w:sz w:val="22"/>
          <w:szCs w:val="22"/>
          <w:lang w:val="nl-NL"/>
        </w:rPr>
        <w:t>Thời hạn thanh toán của các khoản nợ phải trả tài chính dựa trên các khoản thanh toán dự kiến theo hợp đồng chưa được chiết khấu như sau:</w:t>
      </w:r>
    </w:p>
    <w:p w:rsidR="00E32432" w:rsidRPr="00F37A55" w:rsidRDefault="00E32432" w:rsidP="00E32432">
      <w:pPr>
        <w:spacing w:before="120" w:after="120"/>
        <w:ind w:left="533" w:firstLine="6"/>
        <w:rPr>
          <w:sz w:val="22"/>
          <w:szCs w:val="22"/>
          <w:lang w:val="nl-NL"/>
        </w:rPr>
      </w:pPr>
    </w:p>
    <w:p w:rsidR="00E32432" w:rsidRPr="00F37A55" w:rsidRDefault="00E32432" w:rsidP="00E32432">
      <w:pPr>
        <w:spacing w:before="120" w:after="120"/>
        <w:ind w:left="533" w:firstLine="6"/>
        <w:rPr>
          <w:sz w:val="22"/>
          <w:szCs w:val="22"/>
          <w:lang w:val="nl-NL"/>
        </w:rPr>
      </w:pPr>
    </w:p>
    <w:p w:rsidR="00E32432" w:rsidRPr="00F37A55" w:rsidRDefault="00E32432" w:rsidP="00E32432">
      <w:pPr>
        <w:spacing w:before="120" w:after="120"/>
        <w:ind w:left="533" w:firstLine="6"/>
        <w:rPr>
          <w:sz w:val="22"/>
          <w:szCs w:val="22"/>
          <w:lang w:val="nl-NL"/>
        </w:rPr>
      </w:pPr>
    </w:p>
    <w:p w:rsidR="00E32432" w:rsidRPr="00F37A55" w:rsidRDefault="00E32432" w:rsidP="00E32432">
      <w:pPr>
        <w:spacing w:before="120" w:after="120"/>
        <w:ind w:left="533" w:firstLine="6"/>
        <w:rPr>
          <w:sz w:val="22"/>
          <w:szCs w:val="22"/>
          <w:lang w:val="nl-NL"/>
        </w:rPr>
      </w:pPr>
    </w:p>
    <w:p w:rsidR="00E32432" w:rsidRDefault="00E32432" w:rsidP="00E32432">
      <w:pPr>
        <w:spacing w:before="120" w:after="120"/>
        <w:ind w:left="533" w:firstLine="6"/>
        <w:rPr>
          <w:sz w:val="22"/>
          <w:szCs w:val="22"/>
          <w:lang w:val="nl-NL"/>
        </w:rPr>
      </w:pPr>
    </w:p>
    <w:p w:rsidR="00000DD0" w:rsidRDefault="00000DD0" w:rsidP="00E32432">
      <w:pPr>
        <w:spacing w:before="120" w:after="120"/>
        <w:ind w:left="533" w:firstLine="6"/>
        <w:rPr>
          <w:sz w:val="22"/>
          <w:szCs w:val="22"/>
          <w:lang w:val="nl-NL"/>
        </w:rPr>
      </w:pPr>
    </w:p>
    <w:p w:rsidR="00000DD0" w:rsidRPr="00F37A55" w:rsidRDefault="00000DD0" w:rsidP="00E32432">
      <w:pPr>
        <w:spacing w:before="120" w:after="120"/>
        <w:ind w:left="533" w:firstLine="6"/>
        <w:rPr>
          <w:sz w:val="22"/>
          <w:szCs w:val="22"/>
          <w:lang w:val="nl-NL"/>
        </w:rPr>
      </w:pPr>
    </w:p>
    <w:p w:rsidR="00E32432" w:rsidRDefault="00E32432" w:rsidP="00E32432">
      <w:pPr>
        <w:spacing w:before="120" w:after="120"/>
        <w:ind w:left="533" w:firstLine="6"/>
        <w:jc w:val="right"/>
        <w:rPr>
          <w:i/>
          <w:sz w:val="22"/>
          <w:szCs w:val="22"/>
          <w:lang w:val="nl-NL"/>
        </w:rPr>
      </w:pPr>
      <w:r w:rsidRPr="00F37A55">
        <w:rPr>
          <w:i/>
          <w:sz w:val="22"/>
          <w:szCs w:val="22"/>
          <w:lang w:val="nl-NL"/>
        </w:rPr>
        <w:lastRenderedPageBreak/>
        <w:t>Đơn vị tính: VND</w:t>
      </w:r>
    </w:p>
    <w:tbl>
      <w:tblPr>
        <w:tblW w:w="8853" w:type="dxa"/>
        <w:tblInd w:w="532" w:type="dxa"/>
        <w:tblLayout w:type="fixed"/>
        <w:tblCellMar>
          <w:left w:w="29" w:type="dxa"/>
          <w:right w:w="29" w:type="dxa"/>
        </w:tblCellMar>
        <w:tblLook w:val="04A0"/>
      </w:tblPr>
      <w:tblGrid>
        <w:gridCol w:w="2557"/>
        <w:gridCol w:w="1461"/>
        <w:gridCol w:w="95"/>
        <w:gridCol w:w="1621"/>
        <w:gridCol w:w="78"/>
        <w:gridCol w:w="1340"/>
        <w:gridCol w:w="78"/>
        <w:gridCol w:w="1623"/>
      </w:tblGrid>
      <w:tr w:rsidR="00E32432" w:rsidRPr="00F37A55">
        <w:trPr>
          <w:tblHeader/>
        </w:trPr>
        <w:tc>
          <w:tcPr>
            <w:tcW w:w="2557" w:type="dxa"/>
            <w:vAlign w:val="center"/>
          </w:tcPr>
          <w:p w:rsidR="00E32432" w:rsidRPr="00F37A55" w:rsidRDefault="00E32432" w:rsidP="00E32432">
            <w:pPr>
              <w:jc w:val="center"/>
              <w:rPr>
                <w:b/>
                <w:sz w:val="22"/>
                <w:lang w:val="nl-NL"/>
              </w:rPr>
            </w:pPr>
          </w:p>
        </w:tc>
        <w:tc>
          <w:tcPr>
            <w:tcW w:w="1461" w:type="dxa"/>
            <w:tcBorders>
              <w:bottom w:val="single" w:sz="4" w:space="0" w:color="auto"/>
            </w:tcBorders>
            <w:vAlign w:val="center"/>
          </w:tcPr>
          <w:p w:rsidR="00E32432" w:rsidRPr="00F37A55" w:rsidRDefault="00E32432" w:rsidP="00E32432">
            <w:pPr>
              <w:jc w:val="center"/>
              <w:rPr>
                <w:b/>
                <w:sz w:val="22"/>
                <w:lang w:val="nl-NL"/>
              </w:rPr>
            </w:pPr>
            <w:r w:rsidRPr="00F37A55">
              <w:rPr>
                <w:b/>
                <w:sz w:val="22"/>
                <w:szCs w:val="22"/>
              </w:rPr>
              <w:t>Từ 1 năm trở xuống</w:t>
            </w:r>
          </w:p>
        </w:tc>
        <w:tc>
          <w:tcPr>
            <w:tcW w:w="95" w:type="dxa"/>
            <w:vAlign w:val="center"/>
          </w:tcPr>
          <w:p w:rsidR="00E32432" w:rsidRPr="00F37A55" w:rsidRDefault="00E32432" w:rsidP="00E32432">
            <w:pPr>
              <w:jc w:val="center"/>
              <w:rPr>
                <w:b/>
                <w:sz w:val="22"/>
              </w:rPr>
            </w:pPr>
          </w:p>
        </w:tc>
        <w:tc>
          <w:tcPr>
            <w:tcW w:w="1621" w:type="dxa"/>
            <w:tcBorders>
              <w:bottom w:val="single" w:sz="4" w:space="0" w:color="auto"/>
            </w:tcBorders>
            <w:vAlign w:val="center"/>
          </w:tcPr>
          <w:p w:rsidR="00E32432" w:rsidRPr="00F37A55" w:rsidRDefault="00E32432" w:rsidP="00E32432">
            <w:pPr>
              <w:jc w:val="center"/>
              <w:rPr>
                <w:b/>
                <w:sz w:val="22"/>
                <w:lang w:val="nl-NL"/>
              </w:rPr>
            </w:pPr>
            <w:r w:rsidRPr="00F37A55">
              <w:rPr>
                <w:b/>
                <w:sz w:val="22"/>
                <w:szCs w:val="22"/>
              </w:rPr>
              <w:t>Trên 1 năm đến 5 năm</w:t>
            </w:r>
          </w:p>
        </w:tc>
        <w:tc>
          <w:tcPr>
            <w:tcW w:w="78" w:type="dxa"/>
            <w:vAlign w:val="center"/>
          </w:tcPr>
          <w:p w:rsidR="00E32432" w:rsidRPr="00F37A55" w:rsidRDefault="00E32432" w:rsidP="00E32432">
            <w:pPr>
              <w:jc w:val="center"/>
              <w:rPr>
                <w:b/>
                <w:sz w:val="22"/>
                <w:lang w:val="nl-NL"/>
              </w:rPr>
            </w:pPr>
          </w:p>
        </w:tc>
        <w:tc>
          <w:tcPr>
            <w:tcW w:w="1340" w:type="dxa"/>
            <w:tcBorders>
              <w:bottom w:val="single" w:sz="4" w:space="0" w:color="auto"/>
            </w:tcBorders>
            <w:vAlign w:val="center"/>
          </w:tcPr>
          <w:p w:rsidR="00E32432" w:rsidRPr="00F37A55" w:rsidRDefault="00E32432" w:rsidP="00E32432">
            <w:pPr>
              <w:jc w:val="center"/>
              <w:rPr>
                <w:b/>
                <w:sz w:val="22"/>
                <w:lang w:val="nl-NL"/>
              </w:rPr>
            </w:pPr>
            <w:r w:rsidRPr="00F37A55">
              <w:rPr>
                <w:b/>
                <w:sz w:val="22"/>
                <w:szCs w:val="22"/>
                <w:lang w:val="nl-NL"/>
              </w:rPr>
              <w:t>Trên 5 năm</w:t>
            </w:r>
          </w:p>
        </w:tc>
        <w:tc>
          <w:tcPr>
            <w:tcW w:w="78" w:type="dxa"/>
            <w:vAlign w:val="center"/>
          </w:tcPr>
          <w:p w:rsidR="00E32432" w:rsidRPr="00F37A55" w:rsidRDefault="00E32432" w:rsidP="00E32432">
            <w:pPr>
              <w:jc w:val="center"/>
              <w:rPr>
                <w:b/>
                <w:sz w:val="22"/>
                <w:lang w:val="nl-NL"/>
              </w:rPr>
            </w:pPr>
          </w:p>
        </w:tc>
        <w:tc>
          <w:tcPr>
            <w:tcW w:w="1623" w:type="dxa"/>
            <w:tcBorders>
              <w:bottom w:val="single" w:sz="4" w:space="0" w:color="auto"/>
            </w:tcBorders>
            <w:vAlign w:val="center"/>
          </w:tcPr>
          <w:p w:rsidR="00E32432" w:rsidRPr="00F37A55" w:rsidRDefault="00E32432" w:rsidP="00E32432">
            <w:pPr>
              <w:jc w:val="center"/>
              <w:rPr>
                <w:b/>
                <w:sz w:val="22"/>
                <w:lang w:val="nl-NL"/>
              </w:rPr>
            </w:pPr>
            <w:r w:rsidRPr="00F37A55">
              <w:rPr>
                <w:b/>
                <w:sz w:val="22"/>
                <w:szCs w:val="22"/>
                <w:lang w:val="nl-NL"/>
              </w:rPr>
              <w:t>Cộng</w:t>
            </w:r>
          </w:p>
        </w:tc>
      </w:tr>
      <w:tr w:rsidR="00E32432" w:rsidRPr="00F37A55">
        <w:tc>
          <w:tcPr>
            <w:tcW w:w="2557" w:type="dxa"/>
          </w:tcPr>
          <w:p w:rsidR="00E32432" w:rsidRPr="00F37A55" w:rsidRDefault="00E32432" w:rsidP="00E32432">
            <w:pPr>
              <w:rPr>
                <w:b/>
                <w:sz w:val="22"/>
                <w:lang w:val="nl-NL"/>
              </w:rPr>
            </w:pPr>
            <w:r w:rsidRPr="00F37A55">
              <w:rPr>
                <w:b/>
                <w:sz w:val="22"/>
                <w:szCs w:val="22"/>
                <w:lang w:val="nl-NL"/>
              </w:rPr>
              <w:t>Số cuối năm</w:t>
            </w:r>
          </w:p>
        </w:tc>
        <w:tc>
          <w:tcPr>
            <w:tcW w:w="1461" w:type="dxa"/>
            <w:tcBorders>
              <w:top w:val="single" w:sz="4" w:space="0" w:color="auto"/>
            </w:tcBorders>
            <w:vAlign w:val="bottom"/>
          </w:tcPr>
          <w:p w:rsidR="00E32432" w:rsidRPr="00F37A55" w:rsidRDefault="00E32432" w:rsidP="00E32432">
            <w:pPr>
              <w:jc w:val="right"/>
              <w:rPr>
                <w:sz w:val="22"/>
                <w:lang w:val="nl-NL"/>
              </w:rPr>
            </w:pPr>
          </w:p>
        </w:tc>
        <w:tc>
          <w:tcPr>
            <w:tcW w:w="95" w:type="dxa"/>
            <w:vAlign w:val="bottom"/>
          </w:tcPr>
          <w:p w:rsidR="00E32432" w:rsidRPr="00F37A55" w:rsidRDefault="00E32432" w:rsidP="00E32432">
            <w:pPr>
              <w:jc w:val="right"/>
              <w:rPr>
                <w:sz w:val="22"/>
                <w:lang w:val="nl-NL"/>
              </w:rPr>
            </w:pPr>
          </w:p>
        </w:tc>
        <w:tc>
          <w:tcPr>
            <w:tcW w:w="1621" w:type="dxa"/>
            <w:tcBorders>
              <w:top w:val="single" w:sz="4" w:space="0" w:color="auto"/>
            </w:tcBorders>
            <w:vAlign w:val="bottom"/>
          </w:tcPr>
          <w:p w:rsidR="00E32432" w:rsidRPr="00F37A55" w:rsidRDefault="00E32432" w:rsidP="00E32432">
            <w:pPr>
              <w:jc w:val="right"/>
              <w:rPr>
                <w:sz w:val="22"/>
                <w:lang w:val="nl-NL"/>
              </w:rPr>
            </w:pPr>
          </w:p>
        </w:tc>
        <w:tc>
          <w:tcPr>
            <w:tcW w:w="78" w:type="dxa"/>
            <w:vAlign w:val="bottom"/>
          </w:tcPr>
          <w:p w:rsidR="00E32432" w:rsidRPr="00F37A55" w:rsidRDefault="00E32432" w:rsidP="00E32432">
            <w:pPr>
              <w:jc w:val="right"/>
              <w:rPr>
                <w:sz w:val="22"/>
                <w:lang w:val="nl-NL"/>
              </w:rPr>
            </w:pPr>
          </w:p>
        </w:tc>
        <w:tc>
          <w:tcPr>
            <w:tcW w:w="1340" w:type="dxa"/>
            <w:tcBorders>
              <w:top w:val="single" w:sz="4" w:space="0" w:color="auto"/>
            </w:tcBorders>
            <w:vAlign w:val="bottom"/>
          </w:tcPr>
          <w:p w:rsidR="00E32432" w:rsidRPr="00F37A55" w:rsidRDefault="00E32432" w:rsidP="00E32432">
            <w:pPr>
              <w:jc w:val="right"/>
              <w:rPr>
                <w:sz w:val="22"/>
                <w:lang w:val="nl-NL"/>
              </w:rPr>
            </w:pPr>
          </w:p>
        </w:tc>
        <w:tc>
          <w:tcPr>
            <w:tcW w:w="78" w:type="dxa"/>
            <w:vAlign w:val="bottom"/>
          </w:tcPr>
          <w:p w:rsidR="00E32432" w:rsidRPr="00F37A55" w:rsidRDefault="00E32432" w:rsidP="00E32432">
            <w:pPr>
              <w:jc w:val="right"/>
              <w:rPr>
                <w:sz w:val="22"/>
                <w:lang w:val="nl-NL"/>
              </w:rPr>
            </w:pPr>
          </w:p>
        </w:tc>
        <w:tc>
          <w:tcPr>
            <w:tcW w:w="1623" w:type="dxa"/>
            <w:tcBorders>
              <w:top w:val="single" w:sz="4" w:space="0" w:color="auto"/>
            </w:tcBorders>
            <w:vAlign w:val="bottom"/>
          </w:tcPr>
          <w:p w:rsidR="00E32432" w:rsidRPr="00F37A55" w:rsidRDefault="00E32432" w:rsidP="00E32432">
            <w:pPr>
              <w:jc w:val="right"/>
              <w:rPr>
                <w:sz w:val="22"/>
                <w:lang w:val="nl-NL"/>
              </w:rPr>
            </w:pPr>
          </w:p>
        </w:tc>
      </w:tr>
      <w:tr w:rsidR="00E32432" w:rsidRPr="00F37A55">
        <w:tc>
          <w:tcPr>
            <w:tcW w:w="2557" w:type="dxa"/>
          </w:tcPr>
          <w:p w:rsidR="00E32432" w:rsidRPr="00E32432" w:rsidRDefault="00E32432" w:rsidP="00E32432">
            <w:pPr>
              <w:rPr>
                <w:sz w:val="22"/>
              </w:rPr>
            </w:pPr>
            <w:r w:rsidRPr="00E32432">
              <w:rPr>
                <w:sz w:val="22"/>
                <w:szCs w:val="22"/>
              </w:rPr>
              <w:t>Phải trả cho người bán</w:t>
            </w:r>
          </w:p>
        </w:tc>
        <w:tc>
          <w:tcPr>
            <w:tcW w:w="1461" w:type="dxa"/>
            <w:vAlign w:val="bottom"/>
          </w:tcPr>
          <w:p w:rsidR="00E32432" w:rsidRPr="00A2274D" w:rsidRDefault="00E32432" w:rsidP="00E32432">
            <w:pPr>
              <w:jc w:val="right"/>
              <w:rPr>
                <w:sz w:val="22"/>
              </w:rPr>
            </w:pPr>
            <w:r w:rsidRPr="00A2274D">
              <w:rPr>
                <w:sz w:val="22"/>
                <w:szCs w:val="22"/>
              </w:rPr>
              <w:t>8.908.957.145</w:t>
            </w: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r w:rsidRPr="00A2274D">
              <w:rPr>
                <w:sz w:val="22"/>
                <w:szCs w:val="22"/>
              </w:rPr>
              <w:t>8.908.957.145</w:t>
            </w:r>
          </w:p>
        </w:tc>
      </w:tr>
      <w:tr w:rsidR="00E32432" w:rsidRPr="00F37A55">
        <w:tc>
          <w:tcPr>
            <w:tcW w:w="2557" w:type="dxa"/>
          </w:tcPr>
          <w:p w:rsidR="00E32432" w:rsidRPr="00F37A55" w:rsidRDefault="00E32432" w:rsidP="00E32432">
            <w:pPr>
              <w:rPr>
                <w:sz w:val="22"/>
                <w:lang w:val="nl-NL"/>
              </w:rPr>
            </w:pPr>
            <w:r w:rsidRPr="00F37A55">
              <w:rPr>
                <w:sz w:val="22"/>
                <w:szCs w:val="22"/>
                <w:lang w:val="nl-NL"/>
              </w:rPr>
              <w:t>Vay và nợ</w:t>
            </w:r>
          </w:p>
        </w:tc>
        <w:tc>
          <w:tcPr>
            <w:tcW w:w="1461" w:type="dxa"/>
            <w:vAlign w:val="bottom"/>
          </w:tcPr>
          <w:p w:rsidR="00E32432" w:rsidRPr="00A2274D" w:rsidRDefault="00E32432" w:rsidP="00E32432">
            <w:pPr>
              <w:jc w:val="right"/>
              <w:rPr>
                <w:sz w:val="22"/>
              </w:rPr>
            </w:pPr>
            <w:r w:rsidRPr="00A2274D">
              <w:rPr>
                <w:sz w:val="22"/>
                <w:szCs w:val="22"/>
              </w:rPr>
              <w:t>28.380.716.392</w:t>
            </w: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r w:rsidRPr="00A2274D">
              <w:rPr>
                <w:sz w:val="22"/>
                <w:szCs w:val="22"/>
              </w:rPr>
              <w:t>90.530.921.130</w:t>
            </w: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r w:rsidRPr="00A2274D">
              <w:rPr>
                <w:sz w:val="22"/>
                <w:szCs w:val="22"/>
              </w:rPr>
              <w:t>118.911.637.522</w:t>
            </w:r>
          </w:p>
        </w:tc>
      </w:tr>
      <w:tr w:rsidR="00E32432" w:rsidRPr="00F37A55">
        <w:tc>
          <w:tcPr>
            <w:tcW w:w="2557" w:type="dxa"/>
          </w:tcPr>
          <w:p w:rsidR="00E32432" w:rsidRPr="00F37A55" w:rsidRDefault="00E32432" w:rsidP="00E32432">
            <w:pPr>
              <w:rPr>
                <w:sz w:val="22"/>
                <w:lang w:val="nl-NL"/>
              </w:rPr>
            </w:pPr>
            <w:r w:rsidRPr="00F37A55">
              <w:rPr>
                <w:sz w:val="22"/>
                <w:szCs w:val="22"/>
                <w:lang w:val="nl-NL"/>
              </w:rPr>
              <w:t>Chi phí phải trả</w:t>
            </w:r>
          </w:p>
        </w:tc>
        <w:tc>
          <w:tcPr>
            <w:tcW w:w="1461" w:type="dxa"/>
            <w:vAlign w:val="bottom"/>
          </w:tcPr>
          <w:p w:rsidR="00E32432" w:rsidRPr="00A2274D" w:rsidRDefault="00E32432" w:rsidP="00E32432">
            <w:pPr>
              <w:jc w:val="right"/>
              <w:rPr>
                <w:sz w:val="22"/>
              </w:rPr>
            </w:pPr>
            <w:r w:rsidRPr="00A2274D">
              <w:rPr>
                <w:sz w:val="22"/>
                <w:szCs w:val="22"/>
              </w:rPr>
              <w:t>-</w:t>
            </w: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r w:rsidRPr="00A2274D">
              <w:rPr>
                <w:sz w:val="22"/>
                <w:szCs w:val="22"/>
              </w:rPr>
              <w:t>-</w:t>
            </w:r>
          </w:p>
        </w:tc>
      </w:tr>
      <w:tr w:rsidR="00E32432" w:rsidRPr="00F37A55">
        <w:tc>
          <w:tcPr>
            <w:tcW w:w="2557" w:type="dxa"/>
          </w:tcPr>
          <w:p w:rsidR="00E32432" w:rsidRPr="00E519D6" w:rsidRDefault="00E32432" w:rsidP="00E32432">
            <w:pPr>
              <w:rPr>
                <w:sz w:val="22"/>
              </w:rPr>
            </w:pPr>
            <w:r w:rsidRPr="00E519D6">
              <w:rPr>
                <w:sz w:val="22"/>
                <w:szCs w:val="22"/>
              </w:rPr>
              <w:t>Các khoản phải trả khác</w:t>
            </w:r>
          </w:p>
        </w:tc>
        <w:tc>
          <w:tcPr>
            <w:tcW w:w="1461" w:type="dxa"/>
            <w:tcBorders>
              <w:bottom w:val="single" w:sz="4" w:space="0" w:color="auto"/>
            </w:tcBorders>
            <w:vAlign w:val="bottom"/>
          </w:tcPr>
          <w:p w:rsidR="00E32432" w:rsidRPr="00A2274D" w:rsidRDefault="00E32432" w:rsidP="00E32432">
            <w:pPr>
              <w:jc w:val="right"/>
              <w:rPr>
                <w:sz w:val="22"/>
              </w:rPr>
            </w:pPr>
            <w:r w:rsidRPr="00A2274D">
              <w:rPr>
                <w:sz w:val="22"/>
                <w:szCs w:val="22"/>
              </w:rPr>
              <w:t>-</w:t>
            </w:r>
          </w:p>
        </w:tc>
        <w:tc>
          <w:tcPr>
            <w:tcW w:w="95" w:type="dxa"/>
            <w:vAlign w:val="bottom"/>
          </w:tcPr>
          <w:p w:rsidR="00E32432" w:rsidRPr="00A2274D" w:rsidRDefault="00E32432" w:rsidP="00E32432">
            <w:pPr>
              <w:jc w:val="right"/>
              <w:rPr>
                <w:sz w:val="22"/>
              </w:rPr>
            </w:pPr>
          </w:p>
        </w:tc>
        <w:tc>
          <w:tcPr>
            <w:tcW w:w="1621" w:type="dxa"/>
            <w:tcBorders>
              <w:bottom w:val="single" w:sz="4" w:space="0" w:color="auto"/>
            </w:tcBorders>
            <w:vAlign w:val="bottom"/>
          </w:tcPr>
          <w:p w:rsidR="00E32432" w:rsidRPr="00A2274D" w:rsidRDefault="00E32432" w:rsidP="00E32432">
            <w:pPr>
              <w:jc w:val="right"/>
              <w:rPr>
                <w:sz w:val="22"/>
              </w:rPr>
            </w:pPr>
            <w:r w:rsidRPr="00A2274D">
              <w:rPr>
                <w:sz w:val="22"/>
                <w:szCs w:val="22"/>
              </w:rPr>
              <w:t>4.667.744.011</w:t>
            </w:r>
          </w:p>
        </w:tc>
        <w:tc>
          <w:tcPr>
            <w:tcW w:w="78" w:type="dxa"/>
            <w:vAlign w:val="bottom"/>
          </w:tcPr>
          <w:p w:rsidR="00E32432" w:rsidRPr="00A2274D" w:rsidRDefault="00E32432" w:rsidP="00E32432">
            <w:pPr>
              <w:jc w:val="right"/>
              <w:rPr>
                <w:sz w:val="22"/>
              </w:rPr>
            </w:pPr>
          </w:p>
        </w:tc>
        <w:tc>
          <w:tcPr>
            <w:tcW w:w="1340" w:type="dxa"/>
            <w:tcBorders>
              <w:bottom w:val="single" w:sz="4" w:space="0" w:color="auto"/>
            </w:tcBorders>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tcBorders>
              <w:bottom w:val="single" w:sz="4" w:space="0" w:color="auto"/>
            </w:tcBorders>
            <w:vAlign w:val="bottom"/>
          </w:tcPr>
          <w:p w:rsidR="00E32432" w:rsidRPr="00A2274D" w:rsidRDefault="00E32432" w:rsidP="00E32432">
            <w:pPr>
              <w:jc w:val="right"/>
              <w:rPr>
                <w:sz w:val="22"/>
              </w:rPr>
            </w:pPr>
            <w:r w:rsidRPr="00A2274D">
              <w:rPr>
                <w:sz w:val="22"/>
                <w:szCs w:val="22"/>
              </w:rPr>
              <w:t>4.667.744.011</w:t>
            </w:r>
          </w:p>
        </w:tc>
      </w:tr>
      <w:tr w:rsidR="00E32432" w:rsidRPr="00F37A55">
        <w:tc>
          <w:tcPr>
            <w:tcW w:w="2557" w:type="dxa"/>
          </w:tcPr>
          <w:p w:rsidR="00E32432" w:rsidRPr="00F37A55" w:rsidRDefault="00E32432" w:rsidP="00E32432">
            <w:pPr>
              <w:rPr>
                <w:b/>
                <w:sz w:val="22"/>
                <w:lang w:val="nl-NL"/>
              </w:rPr>
            </w:pPr>
            <w:r w:rsidRPr="00F37A55">
              <w:rPr>
                <w:b/>
                <w:sz w:val="22"/>
                <w:szCs w:val="22"/>
                <w:lang w:val="nl-NL"/>
              </w:rPr>
              <w:t>Cộng</w:t>
            </w:r>
          </w:p>
        </w:tc>
        <w:tc>
          <w:tcPr>
            <w:tcW w:w="1461"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37.289.673.537</w:t>
            </w:r>
          </w:p>
        </w:tc>
        <w:tc>
          <w:tcPr>
            <w:tcW w:w="95" w:type="dxa"/>
            <w:vAlign w:val="bottom"/>
          </w:tcPr>
          <w:p w:rsidR="00E32432" w:rsidRPr="00A2274D" w:rsidRDefault="00E32432" w:rsidP="00E32432">
            <w:pPr>
              <w:jc w:val="right"/>
              <w:rPr>
                <w:b/>
                <w:bCs/>
                <w:sz w:val="22"/>
              </w:rPr>
            </w:pPr>
          </w:p>
        </w:tc>
        <w:tc>
          <w:tcPr>
            <w:tcW w:w="1621"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95.198.665.141</w:t>
            </w:r>
          </w:p>
        </w:tc>
        <w:tc>
          <w:tcPr>
            <w:tcW w:w="78" w:type="dxa"/>
            <w:vAlign w:val="bottom"/>
          </w:tcPr>
          <w:p w:rsidR="00E32432" w:rsidRPr="00A2274D" w:rsidRDefault="00E32432" w:rsidP="00E32432">
            <w:pPr>
              <w:jc w:val="right"/>
              <w:rPr>
                <w:b/>
                <w:bCs/>
                <w:sz w:val="22"/>
              </w:rPr>
            </w:pPr>
          </w:p>
        </w:tc>
        <w:tc>
          <w:tcPr>
            <w:tcW w:w="1340"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w:t>
            </w:r>
          </w:p>
        </w:tc>
        <w:tc>
          <w:tcPr>
            <w:tcW w:w="78" w:type="dxa"/>
            <w:vAlign w:val="bottom"/>
          </w:tcPr>
          <w:p w:rsidR="00E32432" w:rsidRPr="00A2274D" w:rsidRDefault="00E32432" w:rsidP="00E32432">
            <w:pPr>
              <w:jc w:val="right"/>
              <w:rPr>
                <w:b/>
                <w:bCs/>
                <w:sz w:val="22"/>
              </w:rPr>
            </w:pPr>
          </w:p>
        </w:tc>
        <w:tc>
          <w:tcPr>
            <w:tcW w:w="1623"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132.488.338.678</w:t>
            </w:r>
          </w:p>
        </w:tc>
      </w:tr>
      <w:tr w:rsidR="00E32432" w:rsidRPr="00F37A55">
        <w:tc>
          <w:tcPr>
            <w:tcW w:w="2557" w:type="dxa"/>
          </w:tcPr>
          <w:p w:rsidR="00E32432" w:rsidRPr="00F37A55" w:rsidRDefault="00E32432" w:rsidP="00E32432">
            <w:pPr>
              <w:rPr>
                <w:sz w:val="22"/>
                <w:lang w:val="nl-NL"/>
              </w:rPr>
            </w:pPr>
          </w:p>
        </w:tc>
        <w:tc>
          <w:tcPr>
            <w:tcW w:w="1461" w:type="dxa"/>
            <w:tcBorders>
              <w:top w:val="double" w:sz="4" w:space="0" w:color="auto"/>
            </w:tcBorders>
            <w:vAlign w:val="bottom"/>
          </w:tcPr>
          <w:p w:rsidR="00E32432" w:rsidRPr="00A2274D" w:rsidRDefault="00E32432" w:rsidP="00E32432">
            <w:pPr>
              <w:jc w:val="right"/>
              <w:rPr>
                <w:sz w:val="22"/>
              </w:rPr>
            </w:pPr>
          </w:p>
        </w:tc>
        <w:tc>
          <w:tcPr>
            <w:tcW w:w="95" w:type="dxa"/>
            <w:vAlign w:val="bottom"/>
          </w:tcPr>
          <w:p w:rsidR="00E32432" w:rsidRPr="00A2274D" w:rsidRDefault="00E32432" w:rsidP="00E32432">
            <w:pPr>
              <w:jc w:val="right"/>
              <w:rPr>
                <w:sz w:val="22"/>
              </w:rPr>
            </w:pPr>
          </w:p>
        </w:tc>
        <w:tc>
          <w:tcPr>
            <w:tcW w:w="1621" w:type="dxa"/>
            <w:tcBorders>
              <w:top w:val="double" w:sz="4" w:space="0" w:color="auto"/>
            </w:tcBorders>
            <w:vAlign w:val="bottom"/>
          </w:tcPr>
          <w:p w:rsidR="00E32432" w:rsidRPr="00A2274D" w:rsidRDefault="00E32432" w:rsidP="00E32432">
            <w:pPr>
              <w:jc w:val="right"/>
              <w:rPr>
                <w:sz w:val="22"/>
              </w:rPr>
            </w:pPr>
          </w:p>
        </w:tc>
        <w:tc>
          <w:tcPr>
            <w:tcW w:w="78" w:type="dxa"/>
            <w:vAlign w:val="bottom"/>
          </w:tcPr>
          <w:p w:rsidR="00E32432" w:rsidRPr="00A2274D" w:rsidRDefault="00E32432" w:rsidP="00E32432">
            <w:pPr>
              <w:jc w:val="right"/>
              <w:rPr>
                <w:sz w:val="22"/>
              </w:rPr>
            </w:pPr>
          </w:p>
        </w:tc>
        <w:tc>
          <w:tcPr>
            <w:tcW w:w="1340" w:type="dxa"/>
            <w:tcBorders>
              <w:top w:val="double" w:sz="4" w:space="0" w:color="auto"/>
            </w:tcBorders>
            <w:vAlign w:val="bottom"/>
          </w:tcPr>
          <w:p w:rsidR="00E32432" w:rsidRPr="00A2274D" w:rsidRDefault="00E32432" w:rsidP="00E32432">
            <w:pPr>
              <w:jc w:val="right"/>
              <w:rPr>
                <w:sz w:val="22"/>
              </w:rPr>
            </w:pPr>
          </w:p>
        </w:tc>
        <w:tc>
          <w:tcPr>
            <w:tcW w:w="78" w:type="dxa"/>
            <w:vAlign w:val="bottom"/>
          </w:tcPr>
          <w:p w:rsidR="00E32432" w:rsidRPr="00A2274D" w:rsidRDefault="00E32432" w:rsidP="00E32432">
            <w:pPr>
              <w:jc w:val="right"/>
              <w:rPr>
                <w:sz w:val="22"/>
              </w:rPr>
            </w:pPr>
          </w:p>
        </w:tc>
        <w:tc>
          <w:tcPr>
            <w:tcW w:w="1623" w:type="dxa"/>
            <w:tcBorders>
              <w:top w:val="double" w:sz="4" w:space="0" w:color="auto"/>
            </w:tcBorders>
            <w:vAlign w:val="bottom"/>
          </w:tcPr>
          <w:p w:rsidR="00E32432" w:rsidRPr="00A2274D" w:rsidRDefault="00E32432" w:rsidP="00E32432">
            <w:pPr>
              <w:jc w:val="right"/>
              <w:rPr>
                <w:sz w:val="22"/>
              </w:rPr>
            </w:pPr>
          </w:p>
        </w:tc>
      </w:tr>
      <w:tr w:rsidR="00E32432" w:rsidRPr="00F37A55">
        <w:tc>
          <w:tcPr>
            <w:tcW w:w="2557" w:type="dxa"/>
          </w:tcPr>
          <w:p w:rsidR="00E32432" w:rsidRPr="00F37A55" w:rsidRDefault="00E32432" w:rsidP="00E32432">
            <w:pPr>
              <w:rPr>
                <w:sz w:val="22"/>
                <w:lang w:val="nl-NL"/>
              </w:rPr>
            </w:pPr>
          </w:p>
        </w:tc>
        <w:tc>
          <w:tcPr>
            <w:tcW w:w="1461" w:type="dxa"/>
            <w:vAlign w:val="bottom"/>
          </w:tcPr>
          <w:p w:rsidR="00E32432" w:rsidRPr="00A2274D" w:rsidRDefault="00E32432" w:rsidP="00E32432">
            <w:pPr>
              <w:jc w:val="right"/>
              <w:rPr>
                <w:sz w:val="22"/>
              </w:rPr>
            </w:pP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p>
        </w:tc>
      </w:tr>
      <w:tr w:rsidR="00E32432" w:rsidRPr="00F37A55">
        <w:tc>
          <w:tcPr>
            <w:tcW w:w="2557" w:type="dxa"/>
          </w:tcPr>
          <w:p w:rsidR="00E32432" w:rsidRPr="00F37A55" w:rsidRDefault="00E32432" w:rsidP="00E32432">
            <w:pPr>
              <w:rPr>
                <w:b/>
                <w:sz w:val="22"/>
                <w:lang w:val="nl-NL"/>
              </w:rPr>
            </w:pPr>
            <w:r w:rsidRPr="00F37A55">
              <w:rPr>
                <w:b/>
                <w:sz w:val="22"/>
                <w:szCs w:val="22"/>
                <w:lang w:val="nl-NL"/>
              </w:rPr>
              <w:t>Số đầu năm</w:t>
            </w:r>
          </w:p>
        </w:tc>
        <w:tc>
          <w:tcPr>
            <w:tcW w:w="1461" w:type="dxa"/>
            <w:vAlign w:val="bottom"/>
          </w:tcPr>
          <w:p w:rsidR="00E32432" w:rsidRPr="00A2274D" w:rsidRDefault="00E32432" w:rsidP="00E32432">
            <w:pPr>
              <w:jc w:val="right"/>
              <w:rPr>
                <w:sz w:val="22"/>
              </w:rPr>
            </w:pP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p>
        </w:tc>
      </w:tr>
      <w:tr w:rsidR="00E32432" w:rsidRPr="00F37A55">
        <w:tc>
          <w:tcPr>
            <w:tcW w:w="2557" w:type="dxa"/>
          </w:tcPr>
          <w:p w:rsidR="00E32432" w:rsidRPr="00E519D6" w:rsidRDefault="00E32432" w:rsidP="00E32432">
            <w:pPr>
              <w:rPr>
                <w:sz w:val="22"/>
              </w:rPr>
            </w:pPr>
            <w:r w:rsidRPr="00E519D6">
              <w:rPr>
                <w:sz w:val="22"/>
                <w:szCs w:val="22"/>
              </w:rPr>
              <w:t>Phải trả cho người bán</w:t>
            </w:r>
          </w:p>
        </w:tc>
        <w:tc>
          <w:tcPr>
            <w:tcW w:w="1461" w:type="dxa"/>
            <w:vAlign w:val="bottom"/>
          </w:tcPr>
          <w:p w:rsidR="00E32432" w:rsidRPr="00A2274D" w:rsidRDefault="00E32432" w:rsidP="00E32432">
            <w:pPr>
              <w:jc w:val="right"/>
              <w:rPr>
                <w:sz w:val="22"/>
              </w:rPr>
            </w:pPr>
            <w:r w:rsidRPr="00A2274D">
              <w:rPr>
                <w:sz w:val="22"/>
                <w:szCs w:val="22"/>
              </w:rPr>
              <w:t>7.753.086.481</w:t>
            </w: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r w:rsidRPr="00A2274D">
              <w:rPr>
                <w:sz w:val="22"/>
                <w:szCs w:val="22"/>
              </w:rPr>
              <w:t>19.416.062.643</w:t>
            </w: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r w:rsidRPr="00A2274D">
              <w:rPr>
                <w:sz w:val="22"/>
                <w:szCs w:val="22"/>
              </w:rPr>
              <w:t>27.169.149.124</w:t>
            </w:r>
          </w:p>
        </w:tc>
      </w:tr>
      <w:tr w:rsidR="00E32432" w:rsidRPr="00F37A55">
        <w:tc>
          <w:tcPr>
            <w:tcW w:w="2557" w:type="dxa"/>
          </w:tcPr>
          <w:p w:rsidR="00E32432" w:rsidRPr="00F37A55" w:rsidRDefault="00E32432" w:rsidP="00E32432">
            <w:pPr>
              <w:rPr>
                <w:sz w:val="22"/>
                <w:lang w:val="nl-NL"/>
              </w:rPr>
            </w:pPr>
            <w:r w:rsidRPr="00F37A55">
              <w:rPr>
                <w:sz w:val="22"/>
                <w:szCs w:val="22"/>
                <w:lang w:val="nl-NL"/>
              </w:rPr>
              <w:t>Vay và nợ</w:t>
            </w:r>
          </w:p>
        </w:tc>
        <w:tc>
          <w:tcPr>
            <w:tcW w:w="1461" w:type="dxa"/>
            <w:vAlign w:val="bottom"/>
          </w:tcPr>
          <w:p w:rsidR="00E32432" w:rsidRPr="00A2274D" w:rsidRDefault="00E32432" w:rsidP="00E32432">
            <w:pPr>
              <w:jc w:val="right"/>
              <w:rPr>
                <w:sz w:val="22"/>
              </w:rPr>
            </w:pPr>
            <w:r w:rsidRPr="00A2274D">
              <w:rPr>
                <w:sz w:val="22"/>
                <w:szCs w:val="22"/>
              </w:rPr>
              <w:t>38.290.508.667</w:t>
            </w: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r w:rsidRPr="00A2274D">
              <w:rPr>
                <w:sz w:val="22"/>
                <w:szCs w:val="22"/>
              </w:rPr>
              <w:t>92.091.853.125</w:t>
            </w: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r w:rsidRPr="00A2274D">
              <w:rPr>
                <w:sz w:val="22"/>
                <w:szCs w:val="22"/>
              </w:rPr>
              <w:t>130.382.361.792</w:t>
            </w:r>
          </w:p>
        </w:tc>
      </w:tr>
      <w:tr w:rsidR="00E32432" w:rsidRPr="00F37A55">
        <w:tc>
          <w:tcPr>
            <w:tcW w:w="2557" w:type="dxa"/>
          </w:tcPr>
          <w:p w:rsidR="00E32432" w:rsidRPr="00F37A55" w:rsidRDefault="00E32432" w:rsidP="00E32432">
            <w:pPr>
              <w:rPr>
                <w:sz w:val="22"/>
                <w:lang w:val="nl-NL"/>
              </w:rPr>
            </w:pPr>
            <w:r w:rsidRPr="00F37A55">
              <w:rPr>
                <w:sz w:val="22"/>
                <w:szCs w:val="22"/>
                <w:lang w:val="nl-NL"/>
              </w:rPr>
              <w:t>Chi phí phải trả</w:t>
            </w:r>
          </w:p>
        </w:tc>
        <w:tc>
          <w:tcPr>
            <w:tcW w:w="1461" w:type="dxa"/>
            <w:vAlign w:val="bottom"/>
          </w:tcPr>
          <w:p w:rsidR="00E32432" w:rsidRPr="00A2274D" w:rsidRDefault="00E32432" w:rsidP="00E32432">
            <w:pPr>
              <w:jc w:val="right"/>
              <w:rPr>
                <w:sz w:val="22"/>
              </w:rPr>
            </w:pPr>
            <w:r w:rsidRPr="00A2274D">
              <w:rPr>
                <w:sz w:val="22"/>
                <w:szCs w:val="22"/>
              </w:rPr>
              <w:t>-</w:t>
            </w:r>
          </w:p>
        </w:tc>
        <w:tc>
          <w:tcPr>
            <w:tcW w:w="95" w:type="dxa"/>
            <w:vAlign w:val="bottom"/>
          </w:tcPr>
          <w:p w:rsidR="00E32432" w:rsidRPr="00A2274D" w:rsidRDefault="00E32432" w:rsidP="00E32432">
            <w:pPr>
              <w:jc w:val="right"/>
              <w:rPr>
                <w:sz w:val="22"/>
              </w:rPr>
            </w:pPr>
          </w:p>
        </w:tc>
        <w:tc>
          <w:tcPr>
            <w:tcW w:w="1621"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340" w:type="dxa"/>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vAlign w:val="bottom"/>
          </w:tcPr>
          <w:p w:rsidR="00E32432" w:rsidRPr="00A2274D" w:rsidRDefault="00E32432" w:rsidP="00E32432">
            <w:pPr>
              <w:jc w:val="right"/>
              <w:rPr>
                <w:sz w:val="22"/>
              </w:rPr>
            </w:pPr>
            <w:r w:rsidRPr="00A2274D">
              <w:rPr>
                <w:sz w:val="22"/>
                <w:szCs w:val="22"/>
              </w:rPr>
              <w:t>-</w:t>
            </w:r>
          </w:p>
        </w:tc>
      </w:tr>
      <w:tr w:rsidR="00E32432" w:rsidRPr="00F37A55">
        <w:tc>
          <w:tcPr>
            <w:tcW w:w="2557" w:type="dxa"/>
          </w:tcPr>
          <w:p w:rsidR="00E32432" w:rsidRPr="00E519D6" w:rsidRDefault="00E32432" w:rsidP="00E32432">
            <w:pPr>
              <w:rPr>
                <w:sz w:val="22"/>
              </w:rPr>
            </w:pPr>
            <w:r w:rsidRPr="00E519D6">
              <w:rPr>
                <w:sz w:val="22"/>
                <w:szCs w:val="22"/>
              </w:rPr>
              <w:t>Các khoản phải trả khác</w:t>
            </w:r>
          </w:p>
        </w:tc>
        <w:tc>
          <w:tcPr>
            <w:tcW w:w="1461" w:type="dxa"/>
            <w:tcBorders>
              <w:bottom w:val="single" w:sz="4" w:space="0" w:color="auto"/>
            </w:tcBorders>
            <w:vAlign w:val="bottom"/>
          </w:tcPr>
          <w:p w:rsidR="00E32432" w:rsidRPr="00A2274D" w:rsidRDefault="00E32432" w:rsidP="00E32432">
            <w:pPr>
              <w:jc w:val="right"/>
              <w:rPr>
                <w:sz w:val="22"/>
              </w:rPr>
            </w:pPr>
            <w:r w:rsidRPr="00A2274D">
              <w:rPr>
                <w:sz w:val="22"/>
                <w:szCs w:val="22"/>
              </w:rPr>
              <w:t>637.673.368</w:t>
            </w:r>
          </w:p>
        </w:tc>
        <w:tc>
          <w:tcPr>
            <w:tcW w:w="95" w:type="dxa"/>
            <w:vAlign w:val="bottom"/>
          </w:tcPr>
          <w:p w:rsidR="00E32432" w:rsidRPr="00A2274D" w:rsidRDefault="00E32432" w:rsidP="00E32432">
            <w:pPr>
              <w:jc w:val="right"/>
              <w:rPr>
                <w:sz w:val="22"/>
              </w:rPr>
            </w:pPr>
          </w:p>
        </w:tc>
        <w:tc>
          <w:tcPr>
            <w:tcW w:w="1621" w:type="dxa"/>
            <w:tcBorders>
              <w:bottom w:val="single" w:sz="4" w:space="0" w:color="auto"/>
            </w:tcBorders>
            <w:vAlign w:val="bottom"/>
          </w:tcPr>
          <w:p w:rsidR="00E32432" w:rsidRPr="00A2274D" w:rsidRDefault="00E32432" w:rsidP="00E32432">
            <w:pPr>
              <w:jc w:val="right"/>
              <w:rPr>
                <w:sz w:val="22"/>
              </w:rPr>
            </w:pPr>
            <w:r w:rsidRPr="00A2274D">
              <w:rPr>
                <w:sz w:val="22"/>
                <w:szCs w:val="22"/>
              </w:rPr>
              <w:t>19.416.062.643</w:t>
            </w:r>
          </w:p>
        </w:tc>
        <w:tc>
          <w:tcPr>
            <w:tcW w:w="78" w:type="dxa"/>
            <w:vAlign w:val="bottom"/>
          </w:tcPr>
          <w:p w:rsidR="00E32432" w:rsidRPr="00A2274D" w:rsidRDefault="00E32432" w:rsidP="00E32432">
            <w:pPr>
              <w:jc w:val="right"/>
              <w:rPr>
                <w:sz w:val="22"/>
              </w:rPr>
            </w:pPr>
          </w:p>
        </w:tc>
        <w:tc>
          <w:tcPr>
            <w:tcW w:w="1340" w:type="dxa"/>
            <w:tcBorders>
              <w:bottom w:val="single" w:sz="4" w:space="0" w:color="auto"/>
            </w:tcBorders>
            <w:vAlign w:val="bottom"/>
          </w:tcPr>
          <w:p w:rsidR="00E32432" w:rsidRPr="00A2274D" w:rsidRDefault="00E32432" w:rsidP="00E32432">
            <w:pPr>
              <w:jc w:val="right"/>
              <w:rPr>
                <w:sz w:val="22"/>
              </w:rPr>
            </w:pPr>
            <w:r w:rsidRPr="00A2274D">
              <w:rPr>
                <w:sz w:val="22"/>
                <w:szCs w:val="22"/>
              </w:rPr>
              <w:t>-</w:t>
            </w:r>
          </w:p>
        </w:tc>
        <w:tc>
          <w:tcPr>
            <w:tcW w:w="78" w:type="dxa"/>
            <w:vAlign w:val="bottom"/>
          </w:tcPr>
          <w:p w:rsidR="00E32432" w:rsidRPr="00A2274D" w:rsidRDefault="00E32432" w:rsidP="00E32432">
            <w:pPr>
              <w:jc w:val="right"/>
              <w:rPr>
                <w:sz w:val="22"/>
              </w:rPr>
            </w:pPr>
          </w:p>
        </w:tc>
        <w:tc>
          <w:tcPr>
            <w:tcW w:w="1623" w:type="dxa"/>
            <w:tcBorders>
              <w:bottom w:val="single" w:sz="4" w:space="0" w:color="auto"/>
            </w:tcBorders>
            <w:vAlign w:val="bottom"/>
          </w:tcPr>
          <w:p w:rsidR="00E32432" w:rsidRPr="00A2274D" w:rsidRDefault="00E32432" w:rsidP="00E32432">
            <w:pPr>
              <w:jc w:val="right"/>
              <w:rPr>
                <w:sz w:val="22"/>
              </w:rPr>
            </w:pPr>
            <w:r w:rsidRPr="00A2274D">
              <w:rPr>
                <w:sz w:val="22"/>
                <w:szCs w:val="22"/>
              </w:rPr>
              <w:t>20.053.736.011</w:t>
            </w:r>
          </w:p>
        </w:tc>
      </w:tr>
      <w:tr w:rsidR="00E32432" w:rsidRPr="00F37A55">
        <w:tc>
          <w:tcPr>
            <w:tcW w:w="2557" w:type="dxa"/>
          </w:tcPr>
          <w:p w:rsidR="00E32432" w:rsidRPr="00F37A55" w:rsidRDefault="00E32432" w:rsidP="00E32432">
            <w:pPr>
              <w:rPr>
                <w:b/>
                <w:sz w:val="22"/>
                <w:lang w:val="nl-NL"/>
              </w:rPr>
            </w:pPr>
            <w:r w:rsidRPr="00F37A55">
              <w:rPr>
                <w:b/>
                <w:sz w:val="22"/>
                <w:szCs w:val="22"/>
                <w:lang w:val="nl-NL"/>
              </w:rPr>
              <w:t>Cộng</w:t>
            </w:r>
          </w:p>
        </w:tc>
        <w:tc>
          <w:tcPr>
            <w:tcW w:w="1461"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46.681.268.516</w:t>
            </w:r>
          </w:p>
        </w:tc>
        <w:tc>
          <w:tcPr>
            <w:tcW w:w="95" w:type="dxa"/>
            <w:vAlign w:val="bottom"/>
          </w:tcPr>
          <w:p w:rsidR="00E32432" w:rsidRPr="00A2274D" w:rsidRDefault="00E32432" w:rsidP="00E32432">
            <w:pPr>
              <w:jc w:val="right"/>
              <w:rPr>
                <w:b/>
                <w:bCs/>
                <w:sz w:val="22"/>
              </w:rPr>
            </w:pPr>
          </w:p>
        </w:tc>
        <w:tc>
          <w:tcPr>
            <w:tcW w:w="1621"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130.923.978.411</w:t>
            </w:r>
          </w:p>
        </w:tc>
        <w:tc>
          <w:tcPr>
            <w:tcW w:w="78" w:type="dxa"/>
            <w:vAlign w:val="bottom"/>
          </w:tcPr>
          <w:p w:rsidR="00E32432" w:rsidRPr="00A2274D" w:rsidRDefault="00E32432" w:rsidP="00E32432">
            <w:pPr>
              <w:jc w:val="right"/>
              <w:rPr>
                <w:b/>
                <w:bCs/>
                <w:sz w:val="22"/>
              </w:rPr>
            </w:pPr>
          </w:p>
        </w:tc>
        <w:tc>
          <w:tcPr>
            <w:tcW w:w="1340"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w:t>
            </w:r>
          </w:p>
        </w:tc>
        <w:tc>
          <w:tcPr>
            <w:tcW w:w="78" w:type="dxa"/>
            <w:vAlign w:val="bottom"/>
          </w:tcPr>
          <w:p w:rsidR="00E32432" w:rsidRPr="00A2274D" w:rsidRDefault="00E32432" w:rsidP="00E32432">
            <w:pPr>
              <w:jc w:val="right"/>
              <w:rPr>
                <w:b/>
                <w:bCs/>
                <w:sz w:val="22"/>
              </w:rPr>
            </w:pPr>
          </w:p>
        </w:tc>
        <w:tc>
          <w:tcPr>
            <w:tcW w:w="1623" w:type="dxa"/>
            <w:tcBorders>
              <w:top w:val="single" w:sz="4" w:space="0" w:color="auto"/>
              <w:bottom w:val="double" w:sz="4" w:space="0" w:color="auto"/>
            </w:tcBorders>
            <w:vAlign w:val="bottom"/>
          </w:tcPr>
          <w:p w:rsidR="00E32432" w:rsidRPr="00A2274D" w:rsidRDefault="00E32432" w:rsidP="00E32432">
            <w:pPr>
              <w:jc w:val="right"/>
              <w:rPr>
                <w:b/>
                <w:bCs/>
                <w:sz w:val="22"/>
              </w:rPr>
            </w:pPr>
            <w:r w:rsidRPr="00A2274D">
              <w:rPr>
                <w:b/>
                <w:bCs/>
                <w:sz w:val="22"/>
                <w:szCs w:val="22"/>
              </w:rPr>
              <w:t>177.605.246.927</w:t>
            </w:r>
          </w:p>
        </w:tc>
      </w:tr>
    </w:tbl>
    <w:p w:rsidR="00E32432" w:rsidRPr="00E519D6" w:rsidRDefault="00E32432" w:rsidP="00E32432">
      <w:pPr>
        <w:spacing w:before="120"/>
        <w:ind w:left="533" w:firstLine="6"/>
        <w:jc w:val="both"/>
        <w:rPr>
          <w:sz w:val="22"/>
          <w:szCs w:val="22"/>
        </w:rPr>
      </w:pPr>
      <w:r w:rsidRPr="00E519D6">
        <w:rPr>
          <w:sz w:val="22"/>
          <w:szCs w:val="22"/>
        </w:rPr>
        <w:t>Công ty cho rằng mức độ tập trung rủi ro đối với việc trả nợ là thấp. Công ty có khả năng thanh toán các khoản nợ đến hạn từ dòng tiền từ hoạt động kinh doanh và tiền thu từ các tài sản tài chính đáo hạn.</w:t>
      </w:r>
    </w:p>
    <w:p w:rsidR="00E32432" w:rsidRPr="00E519D6" w:rsidRDefault="00E32432" w:rsidP="00E32432">
      <w:pPr>
        <w:spacing w:before="120"/>
        <w:ind w:left="533" w:firstLine="6"/>
        <w:jc w:val="both"/>
        <w:rPr>
          <w:sz w:val="22"/>
          <w:szCs w:val="22"/>
        </w:rPr>
      </w:pPr>
    </w:p>
    <w:p w:rsidR="00E32432" w:rsidRPr="00F37A55" w:rsidRDefault="00E32432" w:rsidP="00E32432">
      <w:pPr>
        <w:numPr>
          <w:ilvl w:val="1"/>
          <w:numId w:val="8"/>
        </w:numPr>
        <w:spacing w:before="20"/>
        <w:jc w:val="both"/>
        <w:rPr>
          <w:b/>
          <w:bCs/>
          <w:sz w:val="22"/>
          <w:szCs w:val="22"/>
        </w:rPr>
      </w:pPr>
      <w:r w:rsidRPr="00F37A55">
        <w:rPr>
          <w:b/>
          <w:bCs/>
          <w:sz w:val="22"/>
          <w:szCs w:val="22"/>
          <w:lang w:val="nl-NL"/>
        </w:rPr>
        <w:t>Thông</w:t>
      </w:r>
      <w:r w:rsidRPr="00F37A55">
        <w:rPr>
          <w:b/>
          <w:bCs/>
          <w:sz w:val="22"/>
          <w:szCs w:val="22"/>
        </w:rPr>
        <w:t xml:space="preserve"> tin so sánh</w:t>
      </w:r>
    </w:p>
    <w:p w:rsidR="00E32432" w:rsidRPr="00F37A55" w:rsidRDefault="00E32432" w:rsidP="00E32432">
      <w:pPr>
        <w:spacing w:before="120"/>
        <w:ind w:left="480"/>
        <w:jc w:val="both"/>
        <w:rPr>
          <w:bCs/>
          <w:sz w:val="22"/>
          <w:szCs w:val="22"/>
        </w:rPr>
      </w:pPr>
      <w:r w:rsidRPr="00F37A55">
        <w:rPr>
          <w:bCs/>
          <w:sz w:val="22"/>
          <w:szCs w:val="22"/>
        </w:rPr>
        <w:t xml:space="preserve">Số liệu so sánh là số liệu trên </w:t>
      </w:r>
      <w:r>
        <w:rPr>
          <w:bCs/>
          <w:sz w:val="22"/>
          <w:szCs w:val="22"/>
        </w:rPr>
        <w:t>Báo cáo tài chính</w:t>
      </w:r>
      <w:r w:rsidRPr="00F37A55">
        <w:rPr>
          <w:bCs/>
          <w:sz w:val="22"/>
          <w:szCs w:val="22"/>
        </w:rPr>
        <w:t xml:space="preserve"> cho năm tài chính kết th</w:t>
      </w:r>
      <w:r>
        <w:rPr>
          <w:bCs/>
          <w:sz w:val="22"/>
          <w:szCs w:val="22"/>
        </w:rPr>
        <w:t>úc tại ngày 31 tháng 12 năm 2013</w:t>
      </w:r>
      <w:r w:rsidRPr="00F37A55">
        <w:rPr>
          <w:bCs/>
          <w:sz w:val="22"/>
          <w:szCs w:val="22"/>
        </w:rPr>
        <w:t xml:space="preserve"> đã được kiểm toán bởi Chi nhánh Công ty TNHH </w:t>
      </w:r>
      <w:r w:rsidRPr="00F37A55">
        <w:rPr>
          <w:sz w:val="22"/>
          <w:szCs w:val="22"/>
        </w:rPr>
        <w:t>Dịch vụ Tư vấn Tài chính Kế toán và Kiểm toán Nam Việt</w:t>
      </w:r>
      <w:r>
        <w:rPr>
          <w:bCs/>
          <w:sz w:val="22"/>
          <w:szCs w:val="22"/>
        </w:rPr>
        <w:t>,</w:t>
      </w:r>
      <w:r w:rsidRPr="00E519D6">
        <w:rPr>
          <w:bCs/>
          <w:sz w:val="22"/>
          <w:szCs w:val="22"/>
        </w:rPr>
        <w:t xml:space="preserve"> trong đó, một số chỉ tiêu đã được điều chỉnh hồi tố theo kết quả thanh tra của cơ quan thuế năm 2011 (xem thuyết minh số VIII.02).</w:t>
      </w:r>
    </w:p>
    <w:p w:rsidR="00E32432" w:rsidRPr="00F37A55" w:rsidRDefault="00E32432" w:rsidP="00E32432">
      <w:pPr>
        <w:spacing w:before="120"/>
        <w:ind w:left="480"/>
        <w:jc w:val="both"/>
        <w:rPr>
          <w:bCs/>
          <w:sz w:val="22"/>
          <w:szCs w:val="22"/>
        </w:rPr>
      </w:pPr>
    </w:p>
    <w:p w:rsidR="00E32432" w:rsidRPr="00F37A55" w:rsidRDefault="00E32432" w:rsidP="00E32432">
      <w:pPr>
        <w:numPr>
          <w:ilvl w:val="1"/>
          <w:numId w:val="8"/>
        </w:numPr>
        <w:spacing w:before="20"/>
        <w:jc w:val="both"/>
        <w:rPr>
          <w:b/>
          <w:bCs/>
          <w:sz w:val="22"/>
          <w:szCs w:val="22"/>
        </w:rPr>
      </w:pPr>
      <w:r w:rsidRPr="00F37A55">
        <w:rPr>
          <w:b/>
          <w:bCs/>
          <w:sz w:val="22"/>
          <w:szCs w:val="22"/>
        </w:rPr>
        <w:t>Thông tin về hoạt động liên tục</w:t>
      </w:r>
      <w:r w:rsidRPr="00F37A55">
        <w:rPr>
          <w:b/>
          <w:bCs/>
          <w:sz w:val="22"/>
          <w:szCs w:val="22"/>
        </w:rPr>
        <w:tab/>
      </w:r>
    </w:p>
    <w:p w:rsidR="00E32432" w:rsidRPr="00F37A55" w:rsidRDefault="00E32432" w:rsidP="00E32432">
      <w:pPr>
        <w:spacing w:before="120"/>
        <w:ind w:left="480"/>
        <w:jc w:val="both"/>
        <w:rPr>
          <w:bCs/>
          <w:sz w:val="22"/>
          <w:szCs w:val="22"/>
        </w:rPr>
      </w:pPr>
      <w:r w:rsidRPr="00F37A55">
        <w:rPr>
          <w:bCs/>
          <w:sz w:val="22"/>
          <w:szCs w:val="22"/>
        </w:rPr>
        <w:t xml:space="preserve">Trong năm tài chính, không có hoạt động hoặc sự kiện phát sinh nào có ảnh hưởng đáng kể đến khả năng hoạt động liên tục của Công ty. Vì vậy, </w:t>
      </w:r>
      <w:r>
        <w:rPr>
          <w:bCs/>
          <w:sz w:val="22"/>
          <w:szCs w:val="22"/>
        </w:rPr>
        <w:t>Báo cáo tài chính</w:t>
      </w:r>
      <w:r w:rsidRPr="00F37A55">
        <w:rPr>
          <w:bCs/>
          <w:sz w:val="22"/>
          <w:szCs w:val="22"/>
        </w:rPr>
        <w:t xml:space="preserve"> của Công ty được lập trên cơ sở giả định Công ty sẽ hoạt động liên tục.</w:t>
      </w:r>
    </w:p>
    <w:p w:rsidR="00E32432" w:rsidRPr="00E519D6" w:rsidRDefault="00E32432" w:rsidP="00E32432">
      <w:pPr>
        <w:ind w:left="532" w:firstLine="6"/>
        <w:rPr>
          <w:sz w:val="22"/>
          <w:szCs w:val="22"/>
        </w:rPr>
      </w:pPr>
    </w:p>
    <w:tbl>
      <w:tblPr>
        <w:tblW w:w="9378" w:type="dxa"/>
        <w:tblInd w:w="108" w:type="dxa"/>
        <w:tblLayout w:type="fixed"/>
        <w:tblLook w:val="0000"/>
      </w:tblPr>
      <w:tblGrid>
        <w:gridCol w:w="3096"/>
        <w:gridCol w:w="3105"/>
        <w:gridCol w:w="3177"/>
      </w:tblGrid>
      <w:tr w:rsidR="00E32432" w:rsidRPr="00F37A55">
        <w:trPr>
          <w:trHeight w:val="300"/>
        </w:trPr>
        <w:tc>
          <w:tcPr>
            <w:tcW w:w="9378" w:type="dxa"/>
            <w:gridSpan w:val="3"/>
            <w:tcBorders>
              <w:top w:val="nil"/>
              <w:left w:val="nil"/>
              <w:bottom w:val="nil"/>
              <w:right w:val="nil"/>
            </w:tcBorders>
            <w:noWrap/>
            <w:vAlign w:val="bottom"/>
          </w:tcPr>
          <w:p w:rsidR="00E32432" w:rsidRPr="00F37A55" w:rsidRDefault="00E32432" w:rsidP="00E32432">
            <w:pPr>
              <w:jc w:val="right"/>
              <w:rPr>
                <w:i/>
                <w:sz w:val="22"/>
              </w:rPr>
            </w:pPr>
            <w:r w:rsidRPr="00F37A55">
              <w:rPr>
                <w:i/>
                <w:iCs/>
                <w:sz w:val="22"/>
                <w:szCs w:val="22"/>
              </w:rPr>
              <w:t xml:space="preserve">Thái </w:t>
            </w:r>
            <w:r>
              <w:rPr>
                <w:i/>
                <w:iCs/>
                <w:sz w:val="22"/>
                <w:szCs w:val="22"/>
              </w:rPr>
              <w:t>Bình, ngày 24</w:t>
            </w:r>
            <w:r w:rsidRPr="00F37A55">
              <w:rPr>
                <w:i/>
                <w:iCs/>
                <w:sz w:val="22"/>
                <w:szCs w:val="22"/>
              </w:rPr>
              <w:t xml:space="preserve"> tháng </w:t>
            </w:r>
            <w:r>
              <w:rPr>
                <w:i/>
                <w:iCs/>
                <w:sz w:val="22"/>
                <w:szCs w:val="22"/>
              </w:rPr>
              <w:t>02</w:t>
            </w:r>
            <w:r w:rsidRPr="00F37A55">
              <w:rPr>
                <w:i/>
                <w:iCs/>
                <w:sz w:val="22"/>
                <w:szCs w:val="22"/>
              </w:rPr>
              <w:t xml:space="preserve"> năm 201</w:t>
            </w:r>
            <w:r>
              <w:rPr>
                <w:i/>
                <w:iCs/>
                <w:sz w:val="22"/>
                <w:szCs w:val="22"/>
              </w:rPr>
              <w:t>5</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Người lập biểu</w:t>
            </w:r>
          </w:p>
        </w:tc>
        <w:tc>
          <w:tcPr>
            <w:tcW w:w="3105" w:type="dxa"/>
            <w:tcBorders>
              <w:top w:val="nil"/>
              <w:left w:val="nil"/>
              <w:bottom w:val="nil"/>
              <w:right w:val="nil"/>
            </w:tcBorders>
            <w:noWrap/>
            <w:vAlign w:val="bottom"/>
          </w:tcPr>
          <w:p w:rsidR="00E32432" w:rsidRPr="00F37A55" w:rsidRDefault="00E32432" w:rsidP="00E32432">
            <w:pPr>
              <w:jc w:val="center"/>
              <w:rPr>
                <w:b/>
                <w:sz w:val="22"/>
              </w:rPr>
            </w:pPr>
            <w:r w:rsidRPr="00F37A55">
              <w:rPr>
                <w:b/>
                <w:sz w:val="22"/>
                <w:szCs w:val="22"/>
              </w:rPr>
              <w:t>Kế toán trưởng</w:t>
            </w: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r w:rsidRPr="00F37A55">
              <w:rPr>
                <w:b/>
                <w:iCs/>
                <w:sz w:val="22"/>
                <w:szCs w:val="22"/>
              </w:rPr>
              <w:t>Tổng Giám đốc</w:t>
            </w: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F37A55">
        <w:trPr>
          <w:trHeight w:val="300"/>
        </w:trPr>
        <w:tc>
          <w:tcPr>
            <w:tcW w:w="3096" w:type="dxa"/>
            <w:tcBorders>
              <w:top w:val="nil"/>
              <w:left w:val="nil"/>
              <w:bottom w:val="nil"/>
              <w:right w:val="nil"/>
            </w:tcBorders>
            <w:noWrap/>
            <w:vAlign w:val="bottom"/>
          </w:tcPr>
          <w:p w:rsidR="00E32432" w:rsidRPr="00F37A55" w:rsidRDefault="00E32432" w:rsidP="00E32432">
            <w:pPr>
              <w:jc w:val="center"/>
              <w:rPr>
                <w:b/>
                <w:sz w:val="22"/>
              </w:rPr>
            </w:pPr>
          </w:p>
        </w:tc>
        <w:tc>
          <w:tcPr>
            <w:tcW w:w="3105" w:type="dxa"/>
            <w:tcBorders>
              <w:top w:val="nil"/>
              <w:left w:val="nil"/>
              <w:bottom w:val="nil"/>
              <w:right w:val="nil"/>
            </w:tcBorders>
            <w:noWrap/>
            <w:vAlign w:val="bottom"/>
          </w:tcPr>
          <w:p w:rsidR="00E32432" w:rsidRPr="00F37A55" w:rsidRDefault="00E32432" w:rsidP="00E32432">
            <w:pPr>
              <w:jc w:val="center"/>
              <w:rPr>
                <w:b/>
                <w:sz w:val="22"/>
              </w:rPr>
            </w:pPr>
          </w:p>
        </w:tc>
        <w:tc>
          <w:tcPr>
            <w:tcW w:w="3177" w:type="dxa"/>
            <w:tcBorders>
              <w:top w:val="nil"/>
              <w:left w:val="nil"/>
              <w:bottom w:val="nil"/>
              <w:right w:val="nil"/>
            </w:tcBorders>
            <w:noWrap/>
            <w:vAlign w:val="bottom"/>
          </w:tcPr>
          <w:p w:rsidR="00E32432" w:rsidRPr="00F37A55" w:rsidRDefault="00E32432" w:rsidP="00E32432">
            <w:pPr>
              <w:jc w:val="center"/>
              <w:rPr>
                <w:b/>
                <w:iCs/>
                <w:sz w:val="22"/>
              </w:rPr>
            </w:pPr>
          </w:p>
        </w:tc>
      </w:tr>
      <w:tr w:rsidR="00E32432" w:rsidRPr="006C2048">
        <w:trPr>
          <w:trHeight w:val="285"/>
        </w:trPr>
        <w:tc>
          <w:tcPr>
            <w:tcW w:w="3096" w:type="dxa"/>
            <w:tcBorders>
              <w:top w:val="nil"/>
              <w:left w:val="nil"/>
              <w:bottom w:val="nil"/>
              <w:right w:val="nil"/>
            </w:tcBorders>
            <w:noWrap/>
            <w:vAlign w:val="bottom"/>
          </w:tcPr>
          <w:p w:rsidR="00E32432" w:rsidRPr="00F37A55" w:rsidRDefault="00E32432" w:rsidP="00E32432">
            <w:pPr>
              <w:jc w:val="center"/>
              <w:rPr>
                <w:b/>
                <w:bCs/>
                <w:sz w:val="22"/>
              </w:rPr>
            </w:pPr>
            <w:r>
              <w:rPr>
                <w:b/>
                <w:bCs/>
                <w:sz w:val="22"/>
                <w:szCs w:val="22"/>
              </w:rPr>
              <w:t>Nghiêm Thị Hiếu</w:t>
            </w:r>
          </w:p>
        </w:tc>
        <w:tc>
          <w:tcPr>
            <w:tcW w:w="3105" w:type="dxa"/>
            <w:tcBorders>
              <w:top w:val="nil"/>
              <w:left w:val="nil"/>
              <w:bottom w:val="nil"/>
              <w:right w:val="nil"/>
            </w:tcBorders>
            <w:noWrap/>
            <w:vAlign w:val="bottom"/>
          </w:tcPr>
          <w:p w:rsidR="00E32432" w:rsidRPr="00F37A55" w:rsidRDefault="00E32432" w:rsidP="00E32432">
            <w:pPr>
              <w:jc w:val="center"/>
              <w:rPr>
                <w:b/>
                <w:bCs/>
                <w:sz w:val="22"/>
              </w:rPr>
            </w:pPr>
            <w:r w:rsidRPr="00F37A55">
              <w:rPr>
                <w:b/>
                <w:bCs/>
                <w:sz w:val="22"/>
                <w:szCs w:val="22"/>
              </w:rPr>
              <w:t>Phạm Ngọc Thắng</w:t>
            </w:r>
          </w:p>
        </w:tc>
        <w:tc>
          <w:tcPr>
            <w:tcW w:w="3177" w:type="dxa"/>
            <w:tcBorders>
              <w:top w:val="nil"/>
              <w:left w:val="nil"/>
              <w:bottom w:val="nil"/>
              <w:right w:val="nil"/>
            </w:tcBorders>
            <w:noWrap/>
            <w:vAlign w:val="bottom"/>
          </w:tcPr>
          <w:p w:rsidR="00E32432" w:rsidRPr="006C2048" w:rsidRDefault="00E32432" w:rsidP="00E32432">
            <w:pPr>
              <w:jc w:val="center"/>
              <w:rPr>
                <w:b/>
                <w:bCs/>
                <w:sz w:val="22"/>
              </w:rPr>
            </w:pPr>
            <w:r w:rsidRPr="00F37A55">
              <w:rPr>
                <w:b/>
                <w:bCs/>
                <w:sz w:val="22"/>
                <w:szCs w:val="22"/>
              </w:rPr>
              <w:t>Lưu Huy Hà</w:t>
            </w:r>
          </w:p>
        </w:tc>
      </w:tr>
    </w:tbl>
    <w:p w:rsidR="00E32432" w:rsidRDefault="00E32432" w:rsidP="00C22E7A">
      <w:pPr>
        <w:spacing w:line="360" w:lineRule="auto"/>
        <w:jc w:val="both"/>
        <w:rPr>
          <w:b/>
          <w:color w:val="00008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65"/>
        <w:gridCol w:w="4766"/>
      </w:tblGrid>
      <w:tr w:rsidR="00895458">
        <w:tc>
          <w:tcPr>
            <w:tcW w:w="4765" w:type="dxa"/>
          </w:tcPr>
          <w:p w:rsidR="00895458" w:rsidRDefault="00895458" w:rsidP="00674144">
            <w:pPr>
              <w:tabs>
                <w:tab w:val="left" w:pos="5040"/>
              </w:tabs>
              <w:jc w:val="center"/>
            </w:pPr>
          </w:p>
        </w:tc>
        <w:tc>
          <w:tcPr>
            <w:tcW w:w="4766" w:type="dxa"/>
          </w:tcPr>
          <w:p w:rsidR="00895458" w:rsidRPr="00B2653A" w:rsidRDefault="00567A54" w:rsidP="00674144">
            <w:pPr>
              <w:tabs>
                <w:tab w:val="left" w:pos="5040"/>
              </w:tabs>
              <w:jc w:val="center"/>
              <w:rPr>
                <w:i/>
                <w:sz w:val="28"/>
                <w:szCs w:val="28"/>
              </w:rPr>
            </w:pPr>
            <w:r>
              <w:rPr>
                <w:i/>
                <w:sz w:val="28"/>
                <w:szCs w:val="28"/>
              </w:rPr>
              <w:t>Thái Bình, ngày 13</w:t>
            </w:r>
            <w:r w:rsidR="00895458">
              <w:rPr>
                <w:i/>
                <w:sz w:val="28"/>
                <w:szCs w:val="28"/>
              </w:rPr>
              <w:t xml:space="preserve"> tháng 3</w:t>
            </w:r>
            <w:r w:rsidR="00895458" w:rsidRPr="00B2653A">
              <w:rPr>
                <w:i/>
                <w:sz w:val="28"/>
                <w:szCs w:val="28"/>
              </w:rPr>
              <w:t xml:space="preserve"> năm</w:t>
            </w:r>
            <w:r w:rsidR="00895458">
              <w:rPr>
                <w:i/>
                <w:sz w:val="28"/>
                <w:szCs w:val="28"/>
              </w:rPr>
              <w:t xml:space="preserve"> 2015</w:t>
            </w:r>
          </w:p>
          <w:p w:rsidR="00895458" w:rsidRPr="00B2653A" w:rsidRDefault="00895458" w:rsidP="00674144">
            <w:pPr>
              <w:tabs>
                <w:tab w:val="left" w:pos="5040"/>
              </w:tabs>
              <w:spacing w:before="120"/>
              <w:jc w:val="center"/>
              <w:rPr>
                <w:b/>
                <w:sz w:val="28"/>
                <w:szCs w:val="28"/>
              </w:rPr>
            </w:pPr>
            <w:r w:rsidRPr="00B2653A">
              <w:rPr>
                <w:b/>
                <w:sz w:val="28"/>
                <w:szCs w:val="28"/>
              </w:rPr>
              <w:t>CÔNG TY CỔ PHẦN HOÀNG HÀ</w:t>
            </w:r>
          </w:p>
        </w:tc>
      </w:tr>
    </w:tbl>
    <w:p w:rsidR="00895458" w:rsidRPr="00E32432" w:rsidRDefault="00895458" w:rsidP="00C22E7A">
      <w:pPr>
        <w:spacing w:line="360" w:lineRule="auto"/>
        <w:jc w:val="both"/>
        <w:rPr>
          <w:b/>
          <w:color w:val="000080"/>
          <w:sz w:val="28"/>
          <w:szCs w:val="28"/>
        </w:rPr>
      </w:pPr>
    </w:p>
    <w:sectPr w:rsidR="00895458" w:rsidRPr="00E32432" w:rsidSect="00713911">
      <w:headerReference w:type="default" r:id="rId28"/>
      <w:footerReference w:type="even" r:id="rId29"/>
      <w:footerReference w:type="default" r:id="rId30"/>
      <w:headerReference w:type="first" r:id="rId31"/>
      <w:footerReference w:type="first" r:id="rId32"/>
      <w:pgSz w:w="11907" w:h="16834" w:code="9"/>
      <w:pgMar w:top="1151" w:right="1152" w:bottom="1152" w:left="1440" w:header="720" w:footer="5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CA6" w:rsidRDefault="003A4CA6">
      <w:r>
        <w:separator/>
      </w:r>
    </w:p>
  </w:endnote>
  <w:endnote w:type="continuationSeparator" w:id="1">
    <w:p w:rsidR="003A4CA6" w:rsidRDefault="003A4C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VNTime">
    <w:altName w:val="Arial"/>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3A6D1A" w:rsidRDefault="000133E9" w:rsidP="00E32432">
    <w:pPr>
      <w:pStyle w:val="Footer"/>
      <w:framePr w:wrap="auto" w:vAnchor="text" w:hAnchor="margin" w:xAlign="center" w:y="1"/>
      <w:rPr>
        <w:rStyle w:val="PageNumber"/>
        <w:sz w:val="22"/>
        <w:szCs w:val="22"/>
      </w:rPr>
    </w:pPr>
    <w:r w:rsidRPr="003A6D1A">
      <w:rPr>
        <w:rStyle w:val="PageNumber"/>
        <w:sz w:val="22"/>
        <w:szCs w:val="22"/>
      </w:rPr>
      <w:fldChar w:fldCharType="begin"/>
    </w:r>
    <w:r w:rsidRPr="003A6D1A">
      <w:rPr>
        <w:rStyle w:val="PageNumber"/>
        <w:sz w:val="22"/>
        <w:szCs w:val="22"/>
      </w:rPr>
      <w:instrText xml:space="preserve">PAGE  </w:instrText>
    </w:r>
    <w:r w:rsidRPr="003A6D1A">
      <w:rPr>
        <w:rStyle w:val="PageNumber"/>
        <w:sz w:val="22"/>
        <w:szCs w:val="22"/>
      </w:rPr>
      <w:fldChar w:fldCharType="separate"/>
    </w:r>
    <w:r w:rsidR="00984F6A">
      <w:rPr>
        <w:rStyle w:val="PageNumber"/>
        <w:noProof/>
        <w:sz w:val="22"/>
        <w:szCs w:val="22"/>
      </w:rPr>
      <w:t>27</w:t>
    </w:r>
    <w:r w:rsidRPr="003A6D1A">
      <w:rPr>
        <w:rStyle w:val="PageNumber"/>
        <w:sz w:val="22"/>
        <w:szCs w:val="22"/>
      </w:rPr>
      <w:fldChar w:fldCharType="end"/>
    </w:r>
  </w:p>
  <w:p w:rsidR="000133E9" w:rsidRDefault="000133E9" w:rsidP="00E32432">
    <w:pPr>
      <w:pStyle w:val="Footer"/>
      <w:pBdr>
        <w:top w:val="single" w:sz="4" w:space="1" w:color="auto"/>
      </w:pBdr>
      <w:jc w:val="center"/>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3A6D1A" w:rsidRDefault="000133E9" w:rsidP="00E32432">
    <w:pPr>
      <w:pStyle w:val="Footer"/>
      <w:framePr w:wrap="auto" w:vAnchor="text" w:hAnchor="margin" w:xAlign="center" w:y="1"/>
      <w:rPr>
        <w:rStyle w:val="PageNumber"/>
        <w:sz w:val="22"/>
        <w:szCs w:val="22"/>
      </w:rPr>
    </w:pPr>
    <w:r w:rsidRPr="003A6D1A">
      <w:rPr>
        <w:rStyle w:val="PageNumber"/>
        <w:sz w:val="22"/>
        <w:szCs w:val="22"/>
      </w:rPr>
      <w:fldChar w:fldCharType="begin"/>
    </w:r>
    <w:r w:rsidRPr="003A6D1A">
      <w:rPr>
        <w:rStyle w:val="PageNumber"/>
        <w:sz w:val="22"/>
        <w:szCs w:val="22"/>
      </w:rPr>
      <w:instrText xml:space="preserve">PAGE  </w:instrText>
    </w:r>
    <w:r w:rsidRPr="003A6D1A">
      <w:rPr>
        <w:rStyle w:val="PageNumber"/>
        <w:sz w:val="22"/>
        <w:szCs w:val="22"/>
      </w:rPr>
      <w:fldChar w:fldCharType="separate"/>
    </w:r>
    <w:r w:rsidR="00984F6A">
      <w:rPr>
        <w:rStyle w:val="PageNumber"/>
        <w:noProof/>
        <w:sz w:val="22"/>
        <w:szCs w:val="22"/>
      </w:rPr>
      <w:t>47</w:t>
    </w:r>
    <w:r w:rsidRPr="003A6D1A">
      <w:rPr>
        <w:rStyle w:val="PageNumber"/>
        <w:sz w:val="22"/>
        <w:szCs w:val="22"/>
      </w:rPr>
      <w:fldChar w:fldCharType="end"/>
    </w:r>
  </w:p>
  <w:p w:rsidR="000133E9" w:rsidRDefault="000133E9" w:rsidP="00E32432">
    <w:pPr>
      <w:pStyle w:val="Footer"/>
      <w:pBdr>
        <w:top w:val="single" w:sz="4" w:space="1" w:color="auto"/>
      </w:pBdr>
      <w:jc w:val="center"/>
      <w:rPr>
        <w:sz w:val="22"/>
        <w:szCs w:val="22"/>
      </w:rPr>
    </w:pPr>
  </w:p>
  <w:p w:rsidR="000133E9" w:rsidRDefault="000133E9" w:rsidP="00E32432">
    <w:pPr>
      <w:pStyle w:val="Footer"/>
      <w:pBdr>
        <w:top w:val="single" w:sz="4" w:space="1" w:color="auto"/>
      </w:pBdr>
      <w:jc w:val="cen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3A6D1A" w:rsidRDefault="000133E9" w:rsidP="00E32432">
    <w:pPr>
      <w:pStyle w:val="Footer"/>
      <w:framePr w:wrap="auto" w:vAnchor="text" w:hAnchor="margin" w:xAlign="center" w:y="1"/>
      <w:rPr>
        <w:rStyle w:val="PageNumber"/>
        <w:sz w:val="22"/>
        <w:szCs w:val="22"/>
      </w:rPr>
    </w:pPr>
    <w:r w:rsidRPr="003A6D1A">
      <w:rPr>
        <w:rStyle w:val="PageNumber"/>
        <w:sz w:val="22"/>
        <w:szCs w:val="22"/>
      </w:rPr>
      <w:fldChar w:fldCharType="begin"/>
    </w:r>
    <w:r w:rsidRPr="003A6D1A">
      <w:rPr>
        <w:rStyle w:val="PageNumber"/>
        <w:sz w:val="22"/>
        <w:szCs w:val="22"/>
      </w:rPr>
      <w:instrText xml:space="preserve">PAGE  </w:instrText>
    </w:r>
    <w:r w:rsidRPr="003A6D1A">
      <w:rPr>
        <w:rStyle w:val="PageNumber"/>
        <w:sz w:val="22"/>
        <w:szCs w:val="22"/>
      </w:rPr>
      <w:fldChar w:fldCharType="separate"/>
    </w:r>
    <w:r w:rsidR="00984F6A">
      <w:rPr>
        <w:rStyle w:val="PageNumber"/>
        <w:noProof/>
        <w:sz w:val="22"/>
        <w:szCs w:val="22"/>
      </w:rPr>
      <w:t>50</w:t>
    </w:r>
    <w:r w:rsidRPr="003A6D1A">
      <w:rPr>
        <w:rStyle w:val="PageNumber"/>
        <w:sz w:val="22"/>
        <w:szCs w:val="22"/>
      </w:rPr>
      <w:fldChar w:fldCharType="end"/>
    </w:r>
  </w:p>
  <w:p w:rsidR="000133E9" w:rsidRDefault="000133E9" w:rsidP="00E32432">
    <w:pPr>
      <w:pStyle w:val="Footer"/>
      <w:pBdr>
        <w:top w:val="single" w:sz="4" w:space="1" w:color="auto"/>
      </w:pBdr>
      <w:jc w:val="center"/>
      <w:rPr>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Default="000133E9" w:rsidP="00F601A7">
    <w:pPr>
      <w:pStyle w:val="BodyText2Char"/>
      <w:framePr w:wrap="around" w:vAnchor="text" w:hAnchor="margin" w:xAlign="right" w:y="1"/>
      <w:rPr>
        <w:rStyle w:val="SubtitleChar"/>
      </w:rPr>
    </w:pPr>
    <w:r>
      <w:rPr>
        <w:rStyle w:val="SubtitleChar"/>
      </w:rPr>
      <w:fldChar w:fldCharType="begin"/>
    </w:r>
    <w:r>
      <w:rPr>
        <w:rStyle w:val="SubtitleChar"/>
      </w:rPr>
      <w:instrText xml:space="preserve">PAGE  </w:instrText>
    </w:r>
    <w:r>
      <w:rPr>
        <w:rStyle w:val="SubtitleChar"/>
      </w:rPr>
      <w:fldChar w:fldCharType="end"/>
    </w:r>
  </w:p>
  <w:p w:rsidR="000133E9" w:rsidRDefault="000133E9" w:rsidP="00F601A7">
    <w:pPr>
      <w:pStyle w:val="BodyText2Cha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21F55" w:rsidRDefault="000133E9" w:rsidP="00D21F55">
    <w:pPr>
      <w:pStyle w:val="BodyText2Cha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A23D78" w:rsidRDefault="000133E9" w:rsidP="00A23D78">
    <w:pPr>
      <w:pStyle w:val="BodyText2Cha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CA6" w:rsidRDefault="003A4CA6">
      <w:r>
        <w:separator/>
      </w:r>
    </w:p>
  </w:footnote>
  <w:footnote w:type="continuationSeparator" w:id="1">
    <w:p w:rsidR="003A4CA6" w:rsidRDefault="003A4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5F4F57" w:rsidRDefault="000133E9" w:rsidP="00E32432">
    <w:pPr>
      <w:pStyle w:val="Header"/>
      <w:rPr>
        <w:sz w:val="22"/>
        <w:szCs w:val="2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32940" w:rsidRDefault="000133E9" w:rsidP="00E32432">
    <w:pPr>
      <w:pStyle w:val="Header"/>
      <w:pBdr>
        <w:bottom w:val="single" w:sz="8" w:space="1" w:color="999999"/>
      </w:pBdr>
      <w:rPr>
        <w:b/>
        <w:sz w:val="22"/>
        <w:szCs w:val="22"/>
        <w:highlight w:val="cyan"/>
      </w:rPr>
    </w:pPr>
    <w:r w:rsidRPr="00D32940">
      <w:rPr>
        <w:b/>
        <w:sz w:val="22"/>
        <w:szCs w:val="22"/>
        <w:highlight w:val="cyan"/>
      </w:rPr>
      <w:t>CÔNG TY CỔ PHẦN ABC</w:t>
    </w:r>
  </w:p>
  <w:p w:rsidR="000133E9" w:rsidRPr="003A5F04" w:rsidRDefault="000133E9" w:rsidP="00E32432">
    <w:pPr>
      <w:pStyle w:val="Header"/>
      <w:pBdr>
        <w:bottom w:val="single" w:sz="8" w:space="1" w:color="999999"/>
      </w:pBdr>
      <w:rPr>
        <w:sz w:val="20"/>
      </w:rPr>
    </w:pPr>
    <w:r w:rsidRPr="00D32940">
      <w:rPr>
        <w:sz w:val="20"/>
        <w:highlight w:val="cyan"/>
      </w:rPr>
      <w:t>Số nhà 15, đường Đinh Tiên Hoàng, phường Tràng Tiền, quận Hoàn Kiếm, thành phố Hà Nội</w:t>
    </w:r>
  </w:p>
  <w:p w:rsidR="000133E9" w:rsidRPr="00EC7F04" w:rsidRDefault="000133E9" w:rsidP="00E32432">
    <w:pPr>
      <w:pStyle w:val="Header"/>
      <w:ind w:left="112"/>
      <w:rPr>
        <w:sz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A0488F"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EC7F04" w:rsidRDefault="000133E9" w:rsidP="00E32432">
    <w:pPr>
      <w:pStyle w:val="Header"/>
      <w:ind w:left="112"/>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8739A9" w:rsidRDefault="000133E9" w:rsidP="00E32432">
    <w:pPr>
      <w:pStyle w:val="Header"/>
      <w:pBdr>
        <w:bottom w:val="single" w:sz="8" w:space="1" w:color="999999"/>
      </w:pBdr>
      <w:rPr>
        <w:sz w:val="22"/>
        <w:szCs w:val="22"/>
      </w:rPr>
    </w:pPr>
    <w:r w:rsidRPr="008739A9">
      <w:rPr>
        <w:b/>
        <w:sz w:val="22"/>
        <w:szCs w:val="22"/>
      </w:rPr>
      <w:t>Bản thuyết minh Báo cáo tài chính</w:t>
    </w:r>
    <w:r w:rsidRPr="008739A9">
      <w:rPr>
        <w:sz w:val="22"/>
        <w:szCs w:val="22"/>
      </w:rPr>
      <w:t xml:space="preserve"> (tiếp theo)</w:t>
    </w:r>
  </w:p>
  <w:p w:rsidR="000133E9" w:rsidRPr="00EC7F04" w:rsidRDefault="000133E9" w:rsidP="00E32432">
    <w:pPr>
      <w:pStyle w:val="Header"/>
      <w:ind w:left="112"/>
      <w:rPr>
        <w:sz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E143CB" w:rsidRDefault="000133E9" w:rsidP="00E32432">
    <w:pPr>
      <w:pStyle w:val="Header"/>
      <w:pBdr>
        <w:bottom w:val="single" w:sz="8" w:space="1" w:color="999999"/>
      </w:pBdr>
      <w:rPr>
        <w:sz w:val="22"/>
        <w:szCs w:val="22"/>
      </w:rPr>
    </w:pPr>
    <w:r w:rsidRPr="00E143CB">
      <w:rPr>
        <w:b/>
        <w:sz w:val="22"/>
        <w:szCs w:val="22"/>
      </w:rPr>
      <w:t>Bản thuyết minh Báo cáo tài chính</w:t>
    </w:r>
    <w:r w:rsidRPr="00E143CB">
      <w:rPr>
        <w:sz w:val="22"/>
        <w:szCs w:val="22"/>
      </w:rPr>
      <w:t xml:space="preserve"> (tiếp theo)</w:t>
    </w:r>
  </w:p>
  <w:p w:rsidR="000133E9" w:rsidRPr="001B5B7C" w:rsidRDefault="000133E9" w:rsidP="00E32432">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C25B8F" w:rsidRDefault="000133E9" w:rsidP="00E32432">
    <w:pPr>
      <w:pStyle w:val="Header"/>
      <w:pBdr>
        <w:bottom w:val="single" w:sz="8" w:space="1" w:color="999999"/>
      </w:pBdr>
      <w:rPr>
        <w:sz w:val="22"/>
        <w:szCs w:val="22"/>
      </w:rPr>
    </w:pPr>
    <w:r w:rsidRPr="00C25B8F">
      <w:rPr>
        <w:b/>
        <w:sz w:val="22"/>
        <w:szCs w:val="22"/>
      </w:rPr>
      <w:t>Bản thuyết minh Báo cáo tài chính</w:t>
    </w:r>
    <w:r w:rsidRPr="00C25B8F">
      <w:rPr>
        <w:sz w:val="22"/>
        <w:szCs w:val="22"/>
      </w:rPr>
      <w:t xml:space="preserve"> (tiếp theo)</w:t>
    </w:r>
  </w:p>
  <w:p w:rsidR="000133E9" w:rsidRPr="001B5B7C" w:rsidRDefault="000133E9" w:rsidP="00E32432">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A64EED" w:rsidRDefault="000133E9" w:rsidP="00E32432">
    <w:pPr>
      <w:pStyle w:val="Header"/>
      <w:pBdr>
        <w:bottom w:val="single" w:sz="8" w:space="1" w:color="999999"/>
      </w:pBdr>
      <w:rPr>
        <w:sz w:val="22"/>
        <w:szCs w:val="22"/>
      </w:rPr>
    </w:pPr>
    <w:r w:rsidRPr="00A64EED">
      <w:rPr>
        <w:b/>
        <w:sz w:val="22"/>
        <w:szCs w:val="22"/>
      </w:rPr>
      <w:t>Bản thuyết minh Báo cáo tài chính</w:t>
    </w:r>
    <w:r w:rsidRPr="00A64EED">
      <w:rPr>
        <w:sz w:val="22"/>
        <w:szCs w:val="22"/>
      </w:rPr>
      <w:t xml:space="preserve"> (tiếp theo)</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345234" w:rsidRDefault="000133E9" w:rsidP="00E32432">
    <w:pPr>
      <w:pStyle w:val="Header"/>
      <w:pBdr>
        <w:bottom w:val="single" w:sz="8" w:space="1" w:color="999999"/>
      </w:pBdr>
      <w:rPr>
        <w:sz w:val="22"/>
        <w:szCs w:val="22"/>
      </w:rPr>
    </w:pPr>
    <w:r w:rsidRPr="00345234">
      <w:rPr>
        <w:b/>
        <w:sz w:val="22"/>
        <w:szCs w:val="22"/>
      </w:rPr>
      <w:t>Bản thuyết minh Báo cáo tài chính</w:t>
    </w:r>
    <w:r w:rsidRPr="00345234">
      <w:rPr>
        <w:sz w:val="22"/>
        <w:szCs w:val="22"/>
      </w:rPr>
      <w:t xml:space="preserve"> (tiếp theo)</w:t>
    </w:r>
  </w:p>
  <w:p w:rsidR="000133E9" w:rsidRPr="004C5998" w:rsidRDefault="000133E9" w:rsidP="00E32432">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8805A8" w:rsidRDefault="000133E9" w:rsidP="00E32432">
    <w:pPr>
      <w:pStyle w:val="Header"/>
      <w:pBdr>
        <w:bottom w:val="single" w:sz="8" w:space="1" w:color="999999"/>
      </w:pBdr>
      <w:rPr>
        <w:sz w:val="22"/>
        <w:szCs w:val="22"/>
      </w:rPr>
    </w:pPr>
    <w:r w:rsidRPr="008805A8">
      <w:rPr>
        <w:b/>
        <w:sz w:val="22"/>
        <w:szCs w:val="22"/>
      </w:rPr>
      <w:t>Bản thuyết minh Báo cáo tài chính</w:t>
    </w:r>
    <w:r w:rsidRPr="008805A8">
      <w:rPr>
        <w:sz w:val="22"/>
        <w:szCs w:val="22"/>
      </w:rPr>
      <w:t xml:space="preserve"> (tiếp theo)</w:t>
    </w:r>
  </w:p>
  <w:p w:rsidR="000133E9" w:rsidRPr="004C5998" w:rsidRDefault="000133E9" w:rsidP="00E32432">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3013C3" w:rsidRDefault="000133E9" w:rsidP="00120EC3">
    <w:pPr>
      <w:pStyle w:val="CharCharCha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Borders>
        <w:bottom w:val="double" w:sz="4" w:space="0" w:color="0070A2"/>
      </w:tblBorders>
      <w:tblLook w:val="01E0"/>
    </w:tblPr>
    <w:tblGrid>
      <w:gridCol w:w="2607"/>
      <w:gridCol w:w="6753"/>
    </w:tblGrid>
    <w:tr w:rsidR="000133E9" w:rsidRPr="00F65722">
      <w:trPr>
        <w:trHeight w:val="689"/>
        <w:jc w:val="center"/>
      </w:trPr>
      <w:tc>
        <w:tcPr>
          <w:tcW w:w="2607" w:type="dxa"/>
          <w:vAlign w:val="center"/>
        </w:tcPr>
        <w:p w:rsidR="000133E9" w:rsidRPr="00F65722" w:rsidRDefault="00984F6A" w:rsidP="00120EC3">
          <w:pPr>
            <w:pStyle w:val="CharCharChar"/>
            <w:rPr>
              <w:b/>
              <w:color w:val="0070A2"/>
              <w:sz w:val="22"/>
            </w:rPr>
          </w:pPr>
          <w:r>
            <w:rPr>
              <w:b/>
              <w:noProof/>
              <w:color w:val="0070A2"/>
              <w:sz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485900" cy="351790"/>
                <wp:effectExtent l="19050" t="0" r="0" b="0"/>
                <wp:wrapSquare wrapText="bothSides"/>
                <wp:docPr id="8" name="Picture 8" descr="LOGO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CH~1"/>
                        <pic:cNvPicPr>
                          <a:picLocks noChangeAspect="1" noChangeArrowheads="1"/>
                        </pic:cNvPicPr>
                      </pic:nvPicPr>
                      <pic:blipFill>
                        <a:blip r:embed="rId1"/>
                        <a:srcRect/>
                        <a:stretch>
                          <a:fillRect/>
                        </a:stretch>
                      </pic:blipFill>
                      <pic:spPr bwMode="auto">
                        <a:xfrm>
                          <a:off x="0" y="0"/>
                          <a:ext cx="1485900" cy="351790"/>
                        </a:xfrm>
                        <a:prstGeom prst="rect">
                          <a:avLst/>
                        </a:prstGeom>
                        <a:noFill/>
                      </pic:spPr>
                    </pic:pic>
                  </a:graphicData>
                </a:graphic>
              </wp:anchor>
            </w:drawing>
          </w:r>
        </w:p>
      </w:tc>
      <w:tc>
        <w:tcPr>
          <w:tcW w:w="6753" w:type="dxa"/>
        </w:tcPr>
        <w:p w:rsidR="000133E9" w:rsidRPr="00CC3F14" w:rsidRDefault="000133E9" w:rsidP="00CC3F14">
          <w:pPr>
            <w:pStyle w:val="CharCharChar"/>
            <w:spacing w:before="240"/>
            <w:jc w:val="right"/>
            <w:rPr>
              <w:b/>
              <w:color w:val="0070A8"/>
              <w:sz w:val="22"/>
              <w:lang w:val="vi-VN"/>
            </w:rPr>
          </w:pPr>
          <w:r w:rsidRPr="00F65722">
            <w:rPr>
              <w:b/>
              <w:color w:val="0070A8"/>
              <w:sz w:val="22"/>
            </w:rPr>
            <w:t>BÁO CÁO THƯỜNG NIÊN NĂM 201</w:t>
          </w:r>
          <w:r>
            <w:rPr>
              <w:b/>
              <w:color w:val="0070A8"/>
              <w:sz w:val="22"/>
              <w:lang w:val="vi-VN"/>
            </w:rPr>
            <w:t>2</w:t>
          </w:r>
        </w:p>
      </w:tc>
    </w:tr>
  </w:tbl>
  <w:p w:rsidR="000133E9" w:rsidRPr="005B48F0" w:rsidRDefault="000133E9" w:rsidP="00120EC3">
    <w:pPr>
      <w:pStyle w:val="CharCharCha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5F4F57" w:rsidRDefault="000133E9" w:rsidP="00E32432">
    <w:pPr>
      <w:pStyle w:val="Header"/>
      <w:pBdr>
        <w:bottom w:val="single" w:sz="8" w:space="1" w:color="999999"/>
      </w:pBdr>
      <w:rPr>
        <w:sz w:val="22"/>
        <w:szCs w:val="22"/>
      </w:rPr>
    </w:pPr>
    <w:r w:rsidRPr="005F4F57">
      <w:rPr>
        <w:b/>
        <w:sz w:val="22"/>
        <w:szCs w:val="22"/>
      </w:rPr>
      <w:t>Báo cáo củ</w:t>
    </w:r>
    <w:r>
      <w:rPr>
        <w:b/>
        <w:sz w:val="22"/>
        <w:szCs w:val="22"/>
      </w:rPr>
      <w:t xml:space="preserve">a BanTổng </w:t>
    </w:r>
    <w:r w:rsidRPr="005F4F57">
      <w:rPr>
        <w:b/>
        <w:sz w:val="22"/>
        <w:szCs w:val="22"/>
      </w:rPr>
      <w:t>Giám đốc</w:t>
    </w:r>
    <w:r w:rsidRPr="005F4F57">
      <w:rPr>
        <w:sz w:val="22"/>
        <w:szCs w:val="22"/>
      </w:rPr>
      <w:t xml:space="preserve"> (tiếp theo)</w:t>
    </w:r>
  </w:p>
  <w:p w:rsidR="000133E9" w:rsidRPr="005F4F57" w:rsidRDefault="000133E9" w:rsidP="00E32432">
    <w:pPr>
      <w:pStyle w:val="Header"/>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EA76F2" w:rsidRDefault="000133E9" w:rsidP="00E3243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EA76F2" w:rsidRDefault="000133E9" w:rsidP="00E32432">
    <w:pPr>
      <w:pStyle w:val="Header"/>
      <w:pBdr>
        <w:bottom w:val="single" w:sz="4" w:space="1" w:color="595959"/>
      </w:pBdr>
    </w:pPr>
    <w:r w:rsidRPr="008A65DC">
      <w:rPr>
        <w:b/>
      </w:rPr>
      <w:t>Báo cáo kiểm toán độc lập</w:t>
    </w:r>
    <w:r>
      <w:t xml:space="preserve"> (tiếp theo)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D23B0E" w:rsidRDefault="000133E9" w:rsidP="00E3243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5F4F57" w:rsidRDefault="000133E9" w:rsidP="00E32432">
    <w:pPr>
      <w:pStyle w:val="Header"/>
      <w:pBdr>
        <w:bottom w:val="single" w:sz="8" w:space="1" w:color="999999"/>
      </w:pBdr>
      <w:rPr>
        <w:b/>
        <w:i/>
        <w:sz w:val="22"/>
        <w:szCs w:val="22"/>
      </w:rPr>
    </w:pPr>
    <w:r w:rsidRPr="005F4F57">
      <w:rPr>
        <w:b/>
        <w:sz w:val="22"/>
        <w:szCs w:val="22"/>
      </w:rPr>
      <w:t xml:space="preserve">Bảng cân đối kế toán </w:t>
    </w:r>
    <w:r w:rsidRPr="005F4F57">
      <w:rPr>
        <w:sz w:val="22"/>
        <w:szCs w:val="22"/>
      </w:rPr>
      <w:t>(tiếp theo)</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D23B0E" w:rsidRDefault="000133E9" w:rsidP="00E3243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5F4F57" w:rsidRDefault="000133E9" w:rsidP="00E32432">
    <w:pPr>
      <w:pStyle w:val="Header"/>
      <w:pBdr>
        <w:bottom w:val="single" w:sz="8" w:space="1" w:color="999999"/>
      </w:pBdr>
      <w:rPr>
        <w:b/>
        <w:sz w:val="22"/>
        <w:szCs w:val="22"/>
        <w:highlight w:val="cyan"/>
      </w:rPr>
    </w:pPr>
    <w:r w:rsidRPr="005F4F57">
      <w:rPr>
        <w:b/>
        <w:sz w:val="22"/>
        <w:szCs w:val="22"/>
        <w:highlight w:val="cyan"/>
      </w:rPr>
      <w:t>CÔNG TY CỔ PHẦN ABC</w:t>
    </w:r>
  </w:p>
  <w:p w:rsidR="000133E9" w:rsidRPr="005F4F57" w:rsidRDefault="000133E9" w:rsidP="00E32432">
    <w:pPr>
      <w:pStyle w:val="Header"/>
      <w:pBdr>
        <w:bottom w:val="single" w:sz="8" w:space="1" w:color="999999"/>
      </w:pBdr>
      <w:rPr>
        <w:sz w:val="22"/>
        <w:szCs w:val="22"/>
      </w:rPr>
    </w:pPr>
    <w:r w:rsidRPr="005F4F57">
      <w:rPr>
        <w:sz w:val="22"/>
        <w:szCs w:val="22"/>
        <w:highlight w:val="cyan"/>
      </w:rPr>
      <w:t>Số nhà 15, đường Đinh Tiên Hoàng, phường Tràng Tiền, quận Hoàn Kiếm, thành phố Hà Nội</w:t>
    </w:r>
  </w:p>
  <w:p w:rsidR="000133E9" w:rsidRPr="005F4F57" w:rsidRDefault="000133E9" w:rsidP="00E32432">
    <w:pPr>
      <w:pStyle w:val="Header"/>
      <w:pBdr>
        <w:bottom w:val="single" w:sz="8" w:space="1" w:color="999999"/>
      </w:pBdr>
      <w:rPr>
        <w:b/>
        <w:i/>
        <w:sz w:val="22"/>
        <w:szCs w:val="22"/>
      </w:rPr>
    </w:pPr>
    <w:r w:rsidRPr="005F4F57">
      <w:rPr>
        <w:b/>
        <w:sz w:val="22"/>
        <w:szCs w:val="22"/>
      </w:rPr>
      <w:t xml:space="preserve">Báo cáo lưu chuyển tiền tệ </w:t>
    </w:r>
    <w:r w:rsidRPr="005F4F57">
      <w:rPr>
        <w:sz w:val="22"/>
        <w:szCs w:val="22"/>
      </w:rPr>
      <w:t>(tiếp theo)</w:t>
    </w:r>
  </w:p>
  <w:p w:rsidR="000133E9" w:rsidRPr="005F4F57" w:rsidRDefault="000133E9" w:rsidP="00E32432">
    <w:pPr>
      <w:pStyle w:val="Header"/>
      <w:ind w:left="112"/>
      <w:rPr>
        <w:sz w:val="22"/>
        <w:szCs w:val="2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E9" w:rsidRPr="00D90815" w:rsidRDefault="000133E9" w:rsidP="00E32432">
    <w:pPr>
      <w:pStyle w:val="Header"/>
      <w:pBdr>
        <w:bottom w:val="single" w:sz="8" w:space="1" w:color="999999"/>
      </w:pBdr>
      <w:rPr>
        <w:b/>
        <w:sz w:val="22"/>
        <w:szCs w:val="22"/>
      </w:rPr>
    </w:pPr>
    <w:r w:rsidRPr="00D90815">
      <w:rPr>
        <w:b/>
        <w:sz w:val="22"/>
        <w:szCs w:val="22"/>
      </w:rPr>
      <w:t>CÔNG TY CỔ PHẦN HOÀNG HÀ</w:t>
    </w:r>
  </w:p>
  <w:p w:rsidR="000133E9" w:rsidRPr="005F4F57" w:rsidRDefault="000133E9" w:rsidP="00E32432">
    <w:pPr>
      <w:pStyle w:val="Header"/>
      <w:pBdr>
        <w:bottom w:val="single" w:sz="8" w:space="1" w:color="999999"/>
      </w:pBdr>
      <w:rPr>
        <w:sz w:val="22"/>
        <w:szCs w:val="22"/>
      </w:rPr>
    </w:pPr>
    <w:r w:rsidRPr="00D90815">
      <w:rPr>
        <w:sz w:val="22"/>
        <w:szCs w:val="22"/>
      </w:rPr>
      <w:t>Số nhà 368 phố Lý Bôn, phường Tiền Phong, thành phố Thái Bình, tỉnh Thái Bình</w:t>
    </w:r>
  </w:p>
  <w:p w:rsidR="000133E9" w:rsidRPr="005F4F57" w:rsidRDefault="000133E9" w:rsidP="00E32432">
    <w:pPr>
      <w:pStyle w:val="Header"/>
      <w:pBdr>
        <w:bottom w:val="single" w:sz="8" w:space="1" w:color="999999"/>
      </w:pBdr>
      <w:rPr>
        <w:b/>
        <w:i/>
        <w:sz w:val="22"/>
        <w:szCs w:val="22"/>
      </w:rPr>
    </w:pPr>
    <w:r w:rsidRPr="005F4F57">
      <w:rPr>
        <w:b/>
        <w:sz w:val="22"/>
        <w:szCs w:val="22"/>
      </w:rPr>
      <w:t xml:space="preserve">Báo cáo lưu chuyển tiền tệ </w:t>
    </w:r>
    <w:r w:rsidRPr="005F4F57">
      <w:rPr>
        <w:sz w:val="22"/>
        <w:szCs w:val="22"/>
      </w:rPr>
      <w:t>(tiếp theo)</w:t>
    </w:r>
  </w:p>
  <w:p w:rsidR="000133E9" w:rsidRPr="005F4F57" w:rsidRDefault="000133E9" w:rsidP="00E32432">
    <w:pPr>
      <w:pStyle w:val="Header"/>
      <w:ind w:left="112"/>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
      </v:shape>
    </w:pict>
  </w:numPicBullet>
  <w:abstractNum w:abstractNumId="0">
    <w:nsid w:val="FFFFFF83"/>
    <w:multiLevelType w:val="singleLevel"/>
    <w:tmpl w:val="7CC63BFC"/>
    <w:lvl w:ilvl="0">
      <w:start w:val="1"/>
      <w:numFmt w:val="bullet"/>
      <w:pStyle w:val="Style1"/>
      <w:lvlText w:val=""/>
      <w:lvlJc w:val="left"/>
      <w:pPr>
        <w:tabs>
          <w:tab w:val="num" w:pos="720"/>
        </w:tabs>
        <w:ind w:left="720" w:hanging="360"/>
      </w:pPr>
      <w:rPr>
        <w:rFonts w:ascii="Symbol" w:hAnsi="Symbol" w:hint="default"/>
      </w:rPr>
    </w:lvl>
  </w:abstractNum>
  <w:abstractNum w:abstractNumId="1">
    <w:nsid w:val="FFFFFF89"/>
    <w:multiLevelType w:val="singleLevel"/>
    <w:tmpl w:val="359E4C02"/>
    <w:lvl w:ilvl="0">
      <w:start w:val="1"/>
      <w:numFmt w:val="bullet"/>
      <w:pStyle w:val="BodyText3"/>
      <w:lvlText w:val=""/>
      <w:lvlJc w:val="left"/>
      <w:pPr>
        <w:tabs>
          <w:tab w:val="num" w:pos="360"/>
        </w:tabs>
        <w:ind w:left="360" w:hanging="360"/>
      </w:pPr>
      <w:rPr>
        <w:rFonts w:ascii="Symbol" w:hAnsi="Symbol" w:hint="default"/>
      </w:rPr>
    </w:lvl>
  </w:abstractNum>
  <w:abstractNum w:abstractNumId="2">
    <w:nsid w:val="00EB75D4"/>
    <w:multiLevelType w:val="hybridMultilevel"/>
    <w:tmpl w:val="496E4F58"/>
    <w:lvl w:ilvl="0" w:tplc="04090013">
      <w:start w:val="1"/>
      <w:numFmt w:val="upperRoman"/>
      <w:lvlText w:val="%1."/>
      <w:lvlJc w:val="right"/>
      <w:pPr>
        <w:tabs>
          <w:tab w:val="num" w:pos="180"/>
        </w:tabs>
        <w:ind w:left="180" w:hanging="180"/>
      </w:pPr>
    </w:lvl>
    <w:lvl w:ilvl="1" w:tplc="38D6D9BE">
      <w:start w:val="1"/>
      <w:numFmt w:val="decimalZero"/>
      <w:lvlText w:val="%2."/>
      <w:lvlJc w:val="left"/>
      <w:pPr>
        <w:tabs>
          <w:tab w:val="num" w:pos="480"/>
        </w:tabs>
        <w:ind w:left="48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8B7EB3"/>
    <w:multiLevelType w:val="hybridMultilevel"/>
    <w:tmpl w:val="B83202B4"/>
    <w:lvl w:ilvl="0" w:tplc="FFFFFFFF">
      <w:start w:val="1"/>
      <w:numFmt w:val="bullet"/>
      <w:lvlText w:val="-"/>
      <w:lvlJc w:val="left"/>
      <w:pPr>
        <w:tabs>
          <w:tab w:val="num" w:pos="962"/>
        </w:tabs>
        <w:ind w:left="962" w:hanging="360"/>
      </w:pPr>
      <w:rPr>
        <w:rFonts w:ascii="Times New Roman" w:eastAsia="Times New Roman" w:hAnsi="Times New Roman" w:cs="Times New Roman" w:hint="default"/>
      </w:rPr>
    </w:lvl>
    <w:lvl w:ilvl="1" w:tplc="04090003" w:tentative="1">
      <w:start w:val="1"/>
      <w:numFmt w:val="bullet"/>
      <w:lvlText w:val="o"/>
      <w:lvlJc w:val="left"/>
      <w:pPr>
        <w:tabs>
          <w:tab w:val="num" w:pos="2042"/>
        </w:tabs>
        <w:ind w:left="2042" w:hanging="360"/>
      </w:pPr>
      <w:rPr>
        <w:rFonts w:ascii="Courier New" w:hAnsi="Courier New" w:cs="Courier New" w:hint="default"/>
      </w:rPr>
    </w:lvl>
    <w:lvl w:ilvl="2" w:tplc="04090005" w:tentative="1">
      <w:start w:val="1"/>
      <w:numFmt w:val="bullet"/>
      <w:lvlText w:val=""/>
      <w:lvlJc w:val="left"/>
      <w:pPr>
        <w:tabs>
          <w:tab w:val="num" w:pos="2762"/>
        </w:tabs>
        <w:ind w:left="2762" w:hanging="360"/>
      </w:pPr>
      <w:rPr>
        <w:rFonts w:ascii="Wingdings" w:hAnsi="Wingdings" w:hint="default"/>
      </w:rPr>
    </w:lvl>
    <w:lvl w:ilvl="3" w:tplc="04090001" w:tentative="1">
      <w:start w:val="1"/>
      <w:numFmt w:val="bullet"/>
      <w:lvlText w:val=""/>
      <w:lvlJc w:val="left"/>
      <w:pPr>
        <w:tabs>
          <w:tab w:val="num" w:pos="3482"/>
        </w:tabs>
        <w:ind w:left="3482" w:hanging="360"/>
      </w:pPr>
      <w:rPr>
        <w:rFonts w:ascii="Symbol" w:hAnsi="Symbol" w:hint="default"/>
      </w:rPr>
    </w:lvl>
    <w:lvl w:ilvl="4" w:tplc="04090003" w:tentative="1">
      <w:start w:val="1"/>
      <w:numFmt w:val="bullet"/>
      <w:lvlText w:val="o"/>
      <w:lvlJc w:val="left"/>
      <w:pPr>
        <w:tabs>
          <w:tab w:val="num" w:pos="4202"/>
        </w:tabs>
        <w:ind w:left="4202" w:hanging="360"/>
      </w:pPr>
      <w:rPr>
        <w:rFonts w:ascii="Courier New" w:hAnsi="Courier New" w:cs="Courier New" w:hint="default"/>
      </w:rPr>
    </w:lvl>
    <w:lvl w:ilvl="5" w:tplc="04090005" w:tentative="1">
      <w:start w:val="1"/>
      <w:numFmt w:val="bullet"/>
      <w:lvlText w:val=""/>
      <w:lvlJc w:val="left"/>
      <w:pPr>
        <w:tabs>
          <w:tab w:val="num" w:pos="4922"/>
        </w:tabs>
        <w:ind w:left="4922" w:hanging="360"/>
      </w:pPr>
      <w:rPr>
        <w:rFonts w:ascii="Wingdings" w:hAnsi="Wingdings" w:hint="default"/>
      </w:rPr>
    </w:lvl>
    <w:lvl w:ilvl="6" w:tplc="04090001" w:tentative="1">
      <w:start w:val="1"/>
      <w:numFmt w:val="bullet"/>
      <w:lvlText w:val=""/>
      <w:lvlJc w:val="left"/>
      <w:pPr>
        <w:tabs>
          <w:tab w:val="num" w:pos="5642"/>
        </w:tabs>
        <w:ind w:left="5642" w:hanging="360"/>
      </w:pPr>
      <w:rPr>
        <w:rFonts w:ascii="Symbol" w:hAnsi="Symbol" w:hint="default"/>
      </w:rPr>
    </w:lvl>
    <w:lvl w:ilvl="7" w:tplc="04090003" w:tentative="1">
      <w:start w:val="1"/>
      <w:numFmt w:val="bullet"/>
      <w:lvlText w:val="o"/>
      <w:lvlJc w:val="left"/>
      <w:pPr>
        <w:tabs>
          <w:tab w:val="num" w:pos="6362"/>
        </w:tabs>
        <w:ind w:left="6362" w:hanging="360"/>
      </w:pPr>
      <w:rPr>
        <w:rFonts w:ascii="Courier New" w:hAnsi="Courier New" w:cs="Courier New" w:hint="default"/>
      </w:rPr>
    </w:lvl>
    <w:lvl w:ilvl="8" w:tplc="04090005" w:tentative="1">
      <w:start w:val="1"/>
      <w:numFmt w:val="bullet"/>
      <w:lvlText w:val=""/>
      <w:lvlJc w:val="left"/>
      <w:pPr>
        <w:tabs>
          <w:tab w:val="num" w:pos="7082"/>
        </w:tabs>
        <w:ind w:left="7082" w:hanging="360"/>
      </w:pPr>
      <w:rPr>
        <w:rFonts w:ascii="Wingdings" w:hAnsi="Wingdings" w:hint="default"/>
      </w:rPr>
    </w:lvl>
  </w:abstractNum>
  <w:abstractNum w:abstractNumId="4">
    <w:nsid w:val="0E8A77F7"/>
    <w:multiLevelType w:val="hybridMultilevel"/>
    <w:tmpl w:val="261ECC5A"/>
    <w:lvl w:ilvl="0" w:tplc="84F8AF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437A56"/>
    <w:multiLevelType w:val="singleLevel"/>
    <w:tmpl w:val="FF22601E"/>
    <w:lvl w:ilvl="0">
      <w:start w:val="1"/>
      <w:numFmt w:val="decimal"/>
      <w:lvlText w:val="%1."/>
      <w:lvlJc w:val="left"/>
      <w:pPr>
        <w:tabs>
          <w:tab w:val="num" w:pos="360"/>
        </w:tabs>
        <w:ind w:left="360" w:hanging="360"/>
      </w:pPr>
      <w:rPr>
        <w:b w:val="0"/>
      </w:rPr>
    </w:lvl>
  </w:abstractNum>
  <w:abstractNum w:abstractNumId="6">
    <w:nsid w:val="126441B9"/>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7">
    <w:nsid w:val="17C2107B"/>
    <w:multiLevelType w:val="hybridMultilevel"/>
    <w:tmpl w:val="A2227632"/>
    <w:lvl w:ilvl="0" w:tplc="F678145C">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E0348"/>
    <w:multiLevelType w:val="hybridMultilevel"/>
    <w:tmpl w:val="0FBAB228"/>
    <w:lvl w:ilvl="0" w:tplc="2B5CCCA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1CCA311A"/>
    <w:multiLevelType w:val="hybridMultilevel"/>
    <w:tmpl w:val="A5CACEE2"/>
    <w:lvl w:ilvl="0" w:tplc="C16CE6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0587F7C"/>
    <w:multiLevelType w:val="hybridMultilevel"/>
    <w:tmpl w:val="04B6277C"/>
    <w:lvl w:ilvl="0" w:tplc="340875A8">
      <w:start w:val="1"/>
      <w:numFmt w:val="bullet"/>
      <w:pStyle w:val="List"/>
      <w:lvlText w:val=""/>
      <w:lvlJc w:val="left"/>
      <w:pPr>
        <w:tabs>
          <w:tab w:val="num" w:pos="1080"/>
        </w:tabs>
        <w:ind w:left="1004" w:hanging="284"/>
      </w:pPr>
      <w:rPr>
        <w:rFonts w:ascii="Symbol" w:hAnsi="Symbol" w:hint="default"/>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38321A9"/>
    <w:multiLevelType w:val="hybridMultilevel"/>
    <w:tmpl w:val="34667AD2"/>
    <w:lvl w:ilvl="0" w:tplc="3DDEE29E">
      <w:start w:val="1"/>
      <w:numFmt w:val="bullet"/>
      <w:lvlText w:val="-"/>
      <w:lvlJc w:val="left"/>
      <w:pPr>
        <w:ind w:left="720" w:hanging="360"/>
      </w:pPr>
      <w:rPr>
        <w:rFonts w:ascii="Trebuchet MS" w:hAnsi="Trebuchet MS"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4F334B7"/>
    <w:multiLevelType w:val="hybridMultilevel"/>
    <w:tmpl w:val="278CAA52"/>
    <w:lvl w:ilvl="0" w:tplc="1108C470">
      <w:start w:val="1"/>
      <w:numFmt w:val="bullet"/>
      <w:lvlText w:val=""/>
      <w:lvlJc w:val="left"/>
      <w:pPr>
        <w:tabs>
          <w:tab w:val="num" w:pos="360"/>
        </w:tabs>
        <w:ind w:left="284" w:hanging="284"/>
      </w:pPr>
      <w:rPr>
        <w:rFonts w:ascii="Symbol" w:hAnsi="Symbol" w:hint="default"/>
        <w:sz w:val="14"/>
      </w:rPr>
    </w:lvl>
    <w:lvl w:ilvl="1" w:tplc="9B2A219A">
      <w:start w:val="1"/>
      <w:numFmt w:val="bullet"/>
      <w:pStyle w:val="CharCharChar"/>
      <w:lvlText w:val=""/>
      <w:lvlJc w:val="left"/>
      <w:pPr>
        <w:tabs>
          <w:tab w:val="num" w:pos="360"/>
        </w:tabs>
        <w:ind w:left="284" w:hanging="284"/>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BC2C01"/>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14">
    <w:nsid w:val="2C1D1549"/>
    <w:multiLevelType w:val="hybridMultilevel"/>
    <w:tmpl w:val="BDACF6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C322EA8"/>
    <w:multiLevelType w:val="hybridMultilevel"/>
    <w:tmpl w:val="2118E88C"/>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C4310F"/>
    <w:multiLevelType w:val="hybridMultilevel"/>
    <w:tmpl w:val="EB107A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CB534B1"/>
    <w:multiLevelType w:val="hybridMultilevel"/>
    <w:tmpl w:val="51A6C0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DE81E3A"/>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19">
    <w:nsid w:val="41E41220"/>
    <w:multiLevelType w:val="hybridMultilevel"/>
    <w:tmpl w:val="23F4CE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7F25475"/>
    <w:multiLevelType w:val="hybridMultilevel"/>
    <w:tmpl w:val="8954E3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9BC6382"/>
    <w:multiLevelType w:val="hybridMultilevel"/>
    <w:tmpl w:val="893A1FDE"/>
    <w:lvl w:ilvl="0" w:tplc="2D00D2F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2">
    <w:nsid w:val="4B5117CA"/>
    <w:multiLevelType w:val="hybridMultilevel"/>
    <w:tmpl w:val="B40CC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495347"/>
    <w:multiLevelType w:val="hybridMultilevel"/>
    <w:tmpl w:val="06E4A892"/>
    <w:lvl w:ilvl="0" w:tplc="FD72B4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nsid w:val="4F1E0476"/>
    <w:multiLevelType w:val="hybridMultilevel"/>
    <w:tmpl w:val="0AAA622C"/>
    <w:lvl w:ilvl="0" w:tplc="105AD20E">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nsid w:val="4F595A6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6">
    <w:nsid w:val="5D457804"/>
    <w:multiLevelType w:val="hybridMultilevel"/>
    <w:tmpl w:val="7CA685B0"/>
    <w:lvl w:ilvl="0" w:tplc="04090001">
      <w:start w:val="1"/>
      <w:numFmt w:val="bullet"/>
      <w:lvlText w:val=""/>
      <w:lvlJc w:val="left"/>
      <w:pPr>
        <w:tabs>
          <w:tab w:val="num" w:pos="1510"/>
        </w:tabs>
        <w:ind w:left="151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6C3CF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8">
    <w:nsid w:val="5DFD74B0"/>
    <w:multiLevelType w:val="hybridMultilevel"/>
    <w:tmpl w:val="0338FA44"/>
    <w:lvl w:ilvl="0" w:tplc="8F0685E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E16D7"/>
    <w:multiLevelType w:val="hybridMultilevel"/>
    <w:tmpl w:val="F43A189C"/>
    <w:lvl w:ilvl="0" w:tplc="80CCAD5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58459D"/>
    <w:multiLevelType w:val="hybridMultilevel"/>
    <w:tmpl w:val="A9B0429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19A2EC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2">
    <w:nsid w:val="63C12FFC"/>
    <w:multiLevelType w:val="hybridMultilevel"/>
    <w:tmpl w:val="B7BE9ADA"/>
    <w:lvl w:ilvl="0" w:tplc="89085C4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4060238"/>
    <w:multiLevelType w:val="hybridMultilevel"/>
    <w:tmpl w:val="22741510"/>
    <w:lvl w:ilvl="0" w:tplc="D7D21386">
      <w:start w:val="1"/>
      <w:numFmt w:val="upperRoman"/>
      <w:lvlText w:val="%1."/>
      <w:lvlJc w:val="left"/>
      <w:pPr>
        <w:tabs>
          <w:tab w:val="num" w:pos="1080"/>
        </w:tabs>
        <w:ind w:left="1080" w:hanging="720"/>
      </w:pPr>
      <w:rPr>
        <w:rFonts w:hint="default"/>
      </w:rPr>
    </w:lvl>
    <w:lvl w:ilvl="1" w:tplc="04090019">
      <w:start w:val="1"/>
      <w:numFmt w:val="bullet"/>
      <w:lvlText w:val="-"/>
      <w:lvlJc w:val="left"/>
      <w:pPr>
        <w:tabs>
          <w:tab w:val="num" w:pos="1307"/>
        </w:tabs>
        <w:ind w:left="513" w:firstLine="567"/>
      </w:pPr>
      <w:rPr>
        <w:rFonts w:ascii="Times New Roman" w:hAnsi="Times New Roman" w:cs="Times New Roman" w:hint="default"/>
      </w:rPr>
    </w:lvl>
    <w:lvl w:ilvl="2" w:tplc="0409001B">
      <w:start w:val="1"/>
      <w:numFmt w:val="bullet"/>
      <w:lvlText w:val=""/>
      <w:lvlJc w:val="left"/>
      <w:pPr>
        <w:tabs>
          <w:tab w:val="num" w:pos="2340"/>
        </w:tabs>
        <w:ind w:left="2340" w:hanging="360"/>
      </w:pPr>
      <w:rPr>
        <w:rFonts w:ascii="Wingdings" w:hAnsi="Wingdings" w:hint="default"/>
      </w:rPr>
    </w:lvl>
    <w:lvl w:ilvl="3" w:tplc="0409000F">
      <w:start w:val="2"/>
      <w:numFmt w:val="decimal"/>
      <w:lvlText w:val="%4."/>
      <w:lvlJc w:val="left"/>
      <w:pPr>
        <w:tabs>
          <w:tab w:val="num" w:pos="2880"/>
        </w:tabs>
        <w:ind w:left="2880" w:hanging="360"/>
      </w:pPr>
      <w:rPr>
        <w:rFonts w:hint="default"/>
      </w:rPr>
    </w:lvl>
    <w:lvl w:ilvl="4" w:tplc="7DF0F740">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AB332C"/>
    <w:multiLevelType w:val="hybridMultilevel"/>
    <w:tmpl w:val="A6D6D4FA"/>
    <w:lvl w:ilvl="0" w:tplc="AF70D00C">
      <w:start w:val="39"/>
      <w:numFmt w:val="bullet"/>
      <w:lvlText w:val="-"/>
      <w:lvlJc w:val="left"/>
      <w:pPr>
        <w:ind w:left="840" w:hanging="360"/>
      </w:pPr>
      <w:rPr>
        <w:rFonts w:ascii="Times New Roman" w:eastAsia="Times New Roman" w:hAnsi="Times New Roman" w:cs="Times New Roman" w:hint="default"/>
        <w:b/>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nsid w:val="669B1B6A"/>
    <w:multiLevelType w:val="hybridMultilevel"/>
    <w:tmpl w:val="A8A8B06E"/>
    <w:lvl w:ilvl="0" w:tplc="F3B8756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7D63E2"/>
    <w:multiLevelType w:val="hybridMultilevel"/>
    <w:tmpl w:val="8FA64032"/>
    <w:lvl w:ilvl="0" w:tplc="FFFFFFFF">
      <w:start w:val="1"/>
      <w:numFmt w:val="bullet"/>
      <w:lvlText w:val=""/>
      <w:lvlJc w:val="left"/>
      <w:pPr>
        <w:tabs>
          <w:tab w:val="num" w:pos="1247"/>
        </w:tabs>
        <w:ind w:left="1247" w:hanging="396"/>
      </w:pPr>
      <w:rPr>
        <w:rFonts w:ascii="Symbol" w:hAnsi="Symbol" w:hint="default"/>
      </w:rPr>
    </w:lvl>
    <w:lvl w:ilvl="1" w:tplc="FFFFFFFF">
      <w:start w:val="1"/>
      <w:numFmt w:val="bullet"/>
      <w:pStyle w:val="PlainTex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232"/>
        </w:tabs>
        <w:ind w:left="2232" w:hanging="432"/>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CF36EA"/>
    <w:multiLevelType w:val="hybridMultilevel"/>
    <w:tmpl w:val="3782DBBE"/>
    <w:lvl w:ilvl="0" w:tplc="1850F6B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8251D6"/>
    <w:multiLevelType w:val="hybridMultilevel"/>
    <w:tmpl w:val="66566F9E"/>
    <w:lvl w:ilvl="0" w:tplc="BAB66360">
      <w:start w:val="1"/>
      <w:numFmt w:val="bullet"/>
      <w:lvlText w:val=""/>
      <w:lvlJc w:val="left"/>
      <w:pPr>
        <w:tabs>
          <w:tab w:val="num" w:pos="1281"/>
        </w:tabs>
        <w:ind w:left="1281" w:hanging="360"/>
      </w:pPr>
      <w:rPr>
        <w:rFonts w:ascii="Wingdings" w:hAnsi="Wingdings" w:hint="default"/>
        <w:color w:val="auto"/>
      </w:rPr>
    </w:lvl>
    <w:lvl w:ilvl="1" w:tplc="04090003">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4C2EF6"/>
    <w:multiLevelType w:val="hybridMultilevel"/>
    <w:tmpl w:val="1C5A1C2E"/>
    <w:lvl w:ilvl="0" w:tplc="62BAF91E">
      <w:start w:val="1"/>
      <w:numFmt w:val="bullet"/>
      <w:lvlText w:val="-"/>
      <w:lvlJc w:val="left"/>
      <w:pPr>
        <w:tabs>
          <w:tab w:val="num" w:pos="927"/>
        </w:tabs>
        <w:ind w:left="927" w:hanging="360"/>
      </w:pPr>
      <w:rPr>
        <w:rFonts w:ascii="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nsid w:val="7C6D41E2"/>
    <w:multiLevelType w:val="hybridMultilevel"/>
    <w:tmpl w:val="81B469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E1A771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42">
    <w:nsid w:val="7F663760"/>
    <w:multiLevelType w:val="singleLevel"/>
    <w:tmpl w:val="0D6AF1C4"/>
    <w:lvl w:ilvl="0">
      <w:start w:val="1"/>
      <w:numFmt w:val="bullet"/>
      <w:lvlText w:val=""/>
      <w:lvlJc w:val="left"/>
      <w:pPr>
        <w:tabs>
          <w:tab w:val="num" w:pos="360"/>
        </w:tabs>
        <w:ind w:left="340" w:hanging="340"/>
      </w:pPr>
      <w:rPr>
        <w:rFonts w:ascii="Symbol" w:hAnsi="Symbol" w:hint="default"/>
      </w:rPr>
    </w:lvl>
  </w:abstractNum>
  <w:num w:numId="1">
    <w:abstractNumId w:val="36"/>
  </w:num>
  <w:num w:numId="2">
    <w:abstractNumId w:val="22"/>
  </w:num>
  <w:num w:numId="3">
    <w:abstractNumId w:val="1"/>
  </w:num>
  <w:num w:numId="4">
    <w:abstractNumId w:val="0"/>
  </w:num>
  <w:num w:numId="5">
    <w:abstractNumId w:val="10"/>
  </w:num>
  <w:num w:numId="6">
    <w:abstractNumId w:val="12"/>
  </w:num>
  <w:num w:numId="7">
    <w:abstractNumId w:val="23"/>
  </w:num>
  <w:num w:numId="8">
    <w:abstractNumId w:val="2"/>
  </w:num>
  <w:num w:numId="9">
    <w:abstractNumId w:val="15"/>
  </w:num>
  <w:num w:numId="10">
    <w:abstractNumId w:val="3"/>
  </w:num>
  <w:num w:numId="11">
    <w:abstractNumId w:val="32"/>
  </w:num>
  <w:num w:numId="12">
    <w:abstractNumId w:val="20"/>
  </w:num>
  <w:num w:numId="13">
    <w:abstractNumId w:val="16"/>
  </w:num>
  <w:num w:numId="14">
    <w:abstractNumId w:val="40"/>
  </w:num>
  <w:num w:numId="15">
    <w:abstractNumId w:val="30"/>
  </w:num>
  <w:num w:numId="16">
    <w:abstractNumId w:val="19"/>
  </w:num>
  <w:num w:numId="17">
    <w:abstractNumId w:val="14"/>
  </w:num>
  <w:num w:numId="18">
    <w:abstractNumId w:val="17"/>
  </w:num>
  <w:num w:numId="19">
    <w:abstractNumId w:val="24"/>
  </w:num>
  <w:num w:numId="20">
    <w:abstractNumId w:val="11"/>
  </w:num>
  <w:num w:numId="21">
    <w:abstractNumId w:val="26"/>
  </w:num>
  <w:num w:numId="22">
    <w:abstractNumId w:val="39"/>
  </w:num>
  <w:num w:numId="23">
    <w:abstractNumId w:val="34"/>
  </w:num>
  <w:num w:numId="24">
    <w:abstractNumId w:val="33"/>
  </w:num>
  <w:num w:numId="25">
    <w:abstractNumId w:val="38"/>
  </w:num>
  <w:num w:numId="26">
    <w:abstractNumId w:val="9"/>
  </w:num>
  <w:num w:numId="27">
    <w:abstractNumId w:val="5"/>
  </w:num>
  <w:num w:numId="28">
    <w:abstractNumId w:val="42"/>
  </w:num>
  <w:num w:numId="29">
    <w:abstractNumId w:val="6"/>
  </w:num>
  <w:num w:numId="30">
    <w:abstractNumId w:val="13"/>
  </w:num>
  <w:num w:numId="31">
    <w:abstractNumId w:val="25"/>
  </w:num>
  <w:num w:numId="32">
    <w:abstractNumId w:val="18"/>
  </w:num>
  <w:num w:numId="33">
    <w:abstractNumId w:val="27"/>
  </w:num>
  <w:num w:numId="34">
    <w:abstractNumId w:val="41"/>
  </w:num>
  <w:num w:numId="35">
    <w:abstractNumId w:val="31"/>
  </w:num>
  <w:num w:numId="36">
    <w:abstractNumId w:val="21"/>
  </w:num>
  <w:num w:numId="37">
    <w:abstractNumId w:val="4"/>
  </w:num>
  <w:num w:numId="38">
    <w:abstractNumId w:val="37"/>
  </w:num>
  <w:num w:numId="39">
    <w:abstractNumId w:val="8"/>
  </w:num>
  <w:num w:numId="40">
    <w:abstractNumId w:val="7"/>
  </w:num>
  <w:num w:numId="41">
    <w:abstractNumId w:val="35"/>
  </w:num>
  <w:num w:numId="42">
    <w:abstractNumId w:val="29"/>
  </w:num>
  <w:num w:numId="43">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stylePaneFormatFilter w:val="3F01"/>
  <w:defaultTabStop w:val="720"/>
  <w:drawingGridHorizontalSpacing w:val="187"/>
  <w:characterSpacingControl w:val="doNotCompress"/>
  <w:hdrShapeDefaults>
    <o:shapedefaults v:ext="edit" spidmax="3074">
      <o:colormru v:ext="edit" colors="#0870a2,#0070a2,#ff3f3f,#006ea2,#3737ff,#23872f,#28a3a0"/>
      <o:colormenu v:ext="edit" strokecolor="#ff3f3f"/>
    </o:shapedefaults>
  </w:hdrShapeDefaults>
  <w:footnotePr>
    <w:footnote w:id="0"/>
    <w:footnote w:id="1"/>
  </w:footnotePr>
  <w:endnotePr>
    <w:endnote w:id="0"/>
    <w:endnote w:id="1"/>
  </w:endnotePr>
  <w:compat/>
  <w:rsids>
    <w:rsidRoot w:val="00DE54C7"/>
    <w:rsid w:val="00000845"/>
    <w:rsid w:val="00000DD0"/>
    <w:rsid w:val="00003A53"/>
    <w:rsid w:val="00005606"/>
    <w:rsid w:val="000057D9"/>
    <w:rsid w:val="000057DC"/>
    <w:rsid w:val="00006D1D"/>
    <w:rsid w:val="00011A25"/>
    <w:rsid w:val="00013111"/>
    <w:rsid w:val="000133E9"/>
    <w:rsid w:val="00020BDA"/>
    <w:rsid w:val="00021F0E"/>
    <w:rsid w:val="0002304A"/>
    <w:rsid w:val="00025F1D"/>
    <w:rsid w:val="00031022"/>
    <w:rsid w:val="00031F2D"/>
    <w:rsid w:val="00033C36"/>
    <w:rsid w:val="000342B3"/>
    <w:rsid w:val="000354E4"/>
    <w:rsid w:val="00037572"/>
    <w:rsid w:val="00041128"/>
    <w:rsid w:val="00041724"/>
    <w:rsid w:val="00041B08"/>
    <w:rsid w:val="0004247F"/>
    <w:rsid w:val="0004256C"/>
    <w:rsid w:val="00043951"/>
    <w:rsid w:val="000445DA"/>
    <w:rsid w:val="000446A0"/>
    <w:rsid w:val="00047B25"/>
    <w:rsid w:val="00051BE0"/>
    <w:rsid w:val="00052412"/>
    <w:rsid w:val="0006102D"/>
    <w:rsid w:val="00062BE4"/>
    <w:rsid w:val="000678D2"/>
    <w:rsid w:val="00067EC0"/>
    <w:rsid w:val="000706D0"/>
    <w:rsid w:val="00070804"/>
    <w:rsid w:val="00074368"/>
    <w:rsid w:val="00075DA2"/>
    <w:rsid w:val="00076233"/>
    <w:rsid w:val="00080A0C"/>
    <w:rsid w:val="000813DA"/>
    <w:rsid w:val="000814CE"/>
    <w:rsid w:val="000835EA"/>
    <w:rsid w:val="00087556"/>
    <w:rsid w:val="000920DB"/>
    <w:rsid w:val="00092439"/>
    <w:rsid w:val="00094ABB"/>
    <w:rsid w:val="000A0438"/>
    <w:rsid w:val="000A0A33"/>
    <w:rsid w:val="000A1EB4"/>
    <w:rsid w:val="000A2D64"/>
    <w:rsid w:val="000A381E"/>
    <w:rsid w:val="000A7746"/>
    <w:rsid w:val="000B373D"/>
    <w:rsid w:val="000B61EF"/>
    <w:rsid w:val="000C167F"/>
    <w:rsid w:val="000C3545"/>
    <w:rsid w:val="000C58BA"/>
    <w:rsid w:val="000D3886"/>
    <w:rsid w:val="000D42A9"/>
    <w:rsid w:val="000D793A"/>
    <w:rsid w:val="000E1D24"/>
    <w:rsid w:val="000E2D38"/>
    <w:rsid w:val="000E7F74"/>
    <w:rsid w:val="000F0778"/>
    <w:rsid w:val="000F0E7F"/>
    <w:rsid w:val="000F111E"/>
    <w:rsid w:val="000F4147"/>
    <w:rsid w:val="000F51B3"/>
    <w:rsid w:val="000F6938"/>
    <w:rsid w:val="000F6BED"/>
    <w:rsid w:val="00100580"/>
    <w:rsid w:val="00102D5C"/>
    <w:rsid w:val="00103D9F"/>
    <w:rsid w:val="00105AFA"/>
    <w:rsid w:val="00105BB2"/>
    <w:rsid w:val="001102D8"/>
    <w:rsid w:val="00113EB3"/>
    <w:rsid w:val="00117513"/>
    <w:rsid w:val="00117BC9"/>
    <w:rsid w:val="00120EC3"/>
    <w:rsid w:val="001216EC"/>
    <w:rsid w:val="00123ADA"/>
    <w:rsid w:val="00123DCB"/>
    <w:rsid w:val="001259FB"/>
    <w:rsid w:val="00125A63"/>
    <w:rsid w:val="001273CA"/>
    <w:rsid w:val="001307FB"/>
    <w:rsid w:val="0013132B"/>
    <w:rsid w:val="00134D85"/>
    <w:rsid w:val="0014495B"/>
    <w:rsid w:val="0015252F"/>
    <w:rsid w:val="00152AC8"/>
    <w:rsid w:val="00155737"/>
    <w:rsid w:val="00155B36"/>
    <w:rsid w:val="00155B9B"/>
    <w:rsid w:val="00155D65"/>
    <w:rsid w:val="00157573"/>
    <w:rsid w:val="001616EA"/>
    <w:rsid w:val="00163DAE"/>
    <w:rsid w:val="001671FA"/>
    <w:rsid w:val="0016738B"/>
    <w:rsid w:val="0017209F"/>
    <w:rsid w:val="00177C71"/>
    <w:rsid w:val="00180261"/>
    <w:rsid w:val="001803C9"/>
    <w:rsid w:val="00180EFB"/>
    <w:rsid w:val="00181C40"/>
    <w:rsid w:val="001829B6"/>
    <w:rsid w:val="00183EBB"/>
    <w:rsid w:val="0019070F"/>
    <w:rsid w:val="00192F1C"/>
    <w:rsid w:val="00197795"/>
    <w:rsid w:val="00197CB9"/>
    <w:rsid w:val="001A0011"/>
    <w:rsid w:val="001A08C5"/>
    <w:rsid w:val="001A15B1"/>
    <w:rsid w:val="001B1D5B"/>
    <w:rsid w:val="001B3687"/>
    <w:rsid w:val="001B55C0"/>
    <w:rsid w:val="001C0205"/>
    <w:rsid w:val="001C101E"/>
    <w:rsid w:val="001C1248"/>
    <w:rsid w:val="001C2C63"/>
    <w:rsid w:val="001C3C72"/>
    <w:rsid w:val="001C42C6"/>
    <w:rsid w:val="001D0955"/>
    <w:rsid w:val="001D16F9"/>
    <w:rsid w:val="001D1B58"/>
    <w:rsid w:val="001D1BD6"/>
    <w:rsid w:val="001D2567"/>
    <w:rsid w:val="001D62E3"/>
    <w:rsid w:val="001E2C99"/>
    <w:rsid w:val="001E355E"/>
    <w:rsid w:val="001E5065"/>
    <w:rsid w:val="001E7B2B"/>
    <w:rsid w:val="001E7FE7"/>
    <w:rsid w:val="001F03F4"/>
    <w:rsid w:val="001F1B4C"/>
    <w:rsid w:val="001F2D7C"/>
    <w:rsid w:val="001F5D01"/>
    <w:rsid w:val="001F6B52"/>
    <w:rsid w:val="00200CB4"/>
    <w:rsid w:val="00201DD4"/>
    <w:rsid w:val="002033AA"/>
    <w:rsid w:val="00203E6D"/>
    <w:rsid w:val="00205379"/>
    <w:rsid w:val="00205746"/>
    <w:rsid w:val="00207B10"/>
    <w:rsid w:val="002101CD"/>
    <w:rsid w:val="00210B15"/>
    <w:rsid w:val="00213D49"/>
    <w:rsid w:val="002151CD"/>
    <w:rsid w:val="00217275"/>
    <w:rsid w:val="002201D0"/>
    <w:rsid w:val="002207E4"/>
    <w:rsid w:val="00223CED"/>
    <w:rsid w:val="002249E0"/>
    <w:rsid w:val="00226325"/>
    <w:rsid w:val="0022671C"/>
    <w:rsid w:val="0023142D"/>
    <w:rsid w:val="00231E4B"/>
    <w:rsid w:val="00236741"/>
    <w:rsid w:val="00236B6E"/>
    <w:rsid w:val="002450C4"/>
    <w:rsid w:val="00246220"/>
    <w:rsid w:val="0024674E"/>
    <w:rsid w:val="00246DF1"/>
    <w:rsid w:val="00247983"/>
    <w:rsid w:val="002515C6"/>
    <w:rsid w:val="00252582"/>
    <w:rsid w:val="00252770"/>
    <w:rsid w:val="002530B0"/>
    <w:rsid w:val="002530E8"/>
    <w:rsid w:val="00253E5C"/>
    <w:rsid w:val="0025531B"/>
    <w:rsid w:val="002558B1"/>
    <w:rsid w:val="00260791"/>
    <w:rsid w:val="00264E50"/>
    <w:rsid w:val="00270D1E"/>
    <w:rsid w:val="002713CE"/>
    <w:rsid w:val="00271ADD"/>
    <w:rsid w:val="002720D2"/>
    <w:rsid w:val="00273028"/>
    <w:rsid w:val="002732AB"/>
    <w:rsid w:val="00275078"/>
    <w:rsid w:val="00282D04"/>
    <w:rsid w:val="002851D8"/>
    <w:rsid w:val="002860D9"/>
    <w:rsid w:val="00286460"/>
    <w:rsid w:val="00294013"/>
    <w:rsid w:val="00294A31"/>
    <w:rsid w:val="0029519F"/>
    <w:rsid w:val="00295496"/>
    <w:rsid w:val="00297C5A"/>
    <w:rsid w:val="002A14AD"/>
    <w:rsid w:val="002A18C1"/>
    <w:rsid w:val="002A21DD"/>
    <w:rsid w:val="002A280F"/>
    <w:rsid w:val="002A2E17"/>
    <w:rsid w:val="002A3D21"/>
    <w:rsid w:val="002A539D"/>
    <w:rsid w:val="002A67D4"/>
    <w:rsid w:val="002A7B69"/>
    <w:rsid w:val="002B55BA"/>
    <w:rsid w:val="002C403E"/>
    <w:rsid w:val="002C45F4"/>
    <w:rsid w:val="002C4AF1"/>
    <w:rsid w:val="002D106D"/>
    <w:rsid w:val="002D2436"/>
    <w:rsid w:val="002D2B16"/>
    <w:rsid w:val="002D349E"/>
    <w:rsid w:val="002D3DF0"/>
    <w:rsid w:val="002D78C9"/>
    <w:rsid w:val="002E040A"/>
    <w:rsid w:val="002E148B"/>
    <w:rsid w:val="002E2E55"/>
    <w:rsid w:val="002E35D8"/>
    <w:rsid w:val="002E44B5"/>
    <w:rsid w:val="002E4E8E"/>
    <w:rsid w:val="002E5817"/>
    <w:rsid w:val="002F03AB"/>
    <w:rsid w:val="002F2625"/>
    <w:rsid w:val="002F5B0C"/>
    <w:rsid w:val="00300C57"/>
    <w:rsid w:val="003013C3"/>
    <w:rsid w:val="003020C5"/>
    <w:rsid w:val="00303029"/>
    <w:rsid w:val="00304C8C"/>
    <w:rsid w:val="0030677D"/>
    <w:rsid w:val="00310CEA"/>
    <w:rsid w:val="00311AC9"/>
    <w:rsid w:val="00312159"/>
    <w:rsid w:val="00312734"/>
    <w:rsid w:val="00312E5F"/>
    <w:rsid w:val="00320742"/>
    <w:rsid w:val="00321841"/>
    <w:rsid w:val="003219B4"/>
    <w:rsid w:val="00324307"/>
    <w:rsid w:val="00324535"/>
    <w:rsid w:val="00324D03"/>
    <w:rsid w:val="00325781"/>
    <w:rsid w:val="003273F6"/>
    <w:rsid w:val="00330944"/>
    <w:rsid w:val="00330B1E"/>
    <w:rsid w:val="00331C3E"/>
    <w:rsid w:val="003325C0"/>
    <w:rsid w:val="00333142"/>
    <w:rsid w:val="003345C2"/>
    <w:rsid w:val="00334F4B"/>
    <w:rsid w:val="00341132"/>
    <w:rsid w:val="003417FE"/>
    <w:rsid w:val="003428DE"/>
    <w:rsid w:val="00344DFE"/>
    <w:rsid w:val="00345106"/>
    <w:rsid w:val="00347CBA"/>
    <w:rsid w:val="003501AA"/>
    <w:rsid w:val="003515CC"/>
    <w:rsid w:val="003516C7"/>
    <w:rsid w:val="003526C9"/>
    <w:rsid w:val="00353A89"/>
    <w:rsid w:val="0035586F"/>
    <w:rsid w:val="003622DC"/>
    <w:rsid w:val="00362B26"/>
    <w:rsid w:val="003655D3"/>
    <w:rsid w:val="00367693"/>
    <w:rsid w:val="00367EC3"/>
    <w:rsid w:val="00367F2B"/>
    <w:rsid w:val="0037766A"/>
    <w:rsid w:val="00381297"/>
    <w:rsid w:val="0038172C"/>
    <w:rsid w:val="00381C33"/>
    <w:rsid w:val="00381E12"/>
    <w:rsid w:val="00384F9E"/>
    <w:rsid w:val="00387AAF"/>
    <w:rsid w:val="003925EA"/>
    <w:rsid w:val="00394558"/>
    <w:rsid w:val="00396040"/>
    <w:rsid w:val="00396651"/>
    <w:rsid w:val="00397686"/>
    <w:rsid w:val="00397CCC"/>
    <w:rsid w:val="003A1603"/>
    <w:rsid w:val="003A41C0"/>
    <w:rsid w:val="003A4CA6"/>
    <w:rsid w:val="003A6081"/>
    <w:rsid w:val="003A7DA6"/>
    <w:rsid w:val="003B0916"/>
    <w:rsid w:val="003B2E3D"/>
    <w:rsid w:val="003B379E"/>
    <w:rsid w:val="003B4283"/>
    <w:rsid w:val="003B4F2F"/>
    <w:rsid w:val="003C4D49"/>
    <w:rsid w:val="003C6822"/>
    <w:rsid w:val="003C6A38"/>
    <w:rsid w:val="003D0E0C"/>
    <w:rsid w:val="003D2362"/>
    <w:rsid w:val="003D2502"/>
    <w:rsid w:val="003D2A6A"/>
    <w:rsid w:val="003D6947"/>
    <w:rsid w:val="003D6EF1"/>
    <w:rsid w:val="003D75DA"/>
    <w:rsid w:val="003E10AE"/>
    <w:rsid w:val="003E5405"/>
    <w:rsid w:val="003F10A7"/>
    <w:rsid w:val="003F278C"/>
    <w:rsid w:val="003F4C72"/>
    <w:rsid w:val="003F6541"/>
    <w:rsid w:val="00400518"/>
    <w:rsid w:val="00401E7B"/>
    <w:rsid w:val="00402052"/>
    <w:rsid w:val="004025B4"/>
    <w:rsid w:val="00402A0C"/>
    <w:rsid w:val="004046D4"/>
    <w:rsid w:val="004073D0"/>
    <w:rsid w:val="00407AE6"/>
    <w:rsid w:val="004130E6"/>
    <w:rsid w:val="00415BCF"/>
    <w:rsid w:val="00416369"/>
    <w:rsid w:val="00416FA6"/>
    <w:rsid w:val="004238C4"/>
    <w:rsid w:val="00425451"/>
    <w:rsid w:val="00426BFD"/>
    <w:rsid w:val="00427F00"/>
    <w:rsid w:val="00430CE2"/>
    <w:rsid w:val="00432520"/>
    <w:rsid w:val="00435B0D"/>
    <w:rsid w:val="0043621E"/>
    <w:rsid w:val="00437048"/>
    <w:rsid w:val="00443645"/>
    <w:rsid w:val="004458B8"/>
    <w:rsid w:val="00447811"/>
    <w:rsid w:val="00447F72"/>
    <w:rsid w:val="004511D1"/>
    <w:rsid w:val="00451513"/>
    <w:rsid w:val="00451809"/>
    <w:rsid w:val="004525B8"/>
    <w:rsid w:val="00453BB7"/>
    <w:rsid w:val="00454AA5"/>
    <w:rsid w:val="00461B90"/>
    <w:rsid w:val="00463394"/>
    <w:rsid w:val="0046492A"/>
    <w:rsid w:val="0046684B"/>
    <w:rsid w:val="0046766F"/>
    <w:rsid w:val="00467AF4"/>
    <w:rsid w:val="0047226C"/>
    <w:rsid w:val="00473598"/>
    <w:rsid w:val="00476E00"/>
    <w:rsid w:val="00476F4F"/>
    <w:rsid w:val="00481832"/>
    <w:rsid w:val="00482FD7"/>
    <w:rsid w:val="00484A35"/>
    <w:rsid w:val="004971C1"/>
    <w:rsid w:val="004A032A"/>
    <w:rsid w:val="004A09BE"/>
    <w:rsid w:val="004A1AA6"/>
    <w:rsid w:val="004A1F8D"/>
    <w:rsid w:val="004A21FF"/>
    <w:rsid w:val="004A2890"/>
    <w:rsid w:val="004A7ABF"/>
    <w:rsid w:val="004B08E7"/>
    <w:rsid w:val="004B1938"/>
    <w:rsid w:val="004B1B9F"/>
    <w:rsid w:val="004B1DC2"/>
    <w:rsid w:val="004B42CF"/>
    <w:rsid w:val="004B4786"/>
    <w:rsid w:val="004B4E37"/>
    <w:rsid w:val="004B6207"/>
    <w:rsid w:val="004B7BBA"/>
    <w:rsid w:val="004C310B"/>
    <w:rsid w:val="004C4EF8"/>
    <w:rsid w:val="004C536F"/>
    <w:rsid w:val="004C6361"/>
    <w:rsid w:val="004C6514"/>
    <w:rsid w:val="004C65B7"/>
    <w:rsid w:val="004C7B52"/>
    <w:rsid w:val="004D0C45"/>
    <w:rsid w:val="004D475F"/>
    <w:rsid w:val="004D5C5E"/>
    <w:rsid w:val="004E24D5"/>
    <w:rsid w:val="004E34AE"/>
    <w:rsid w:val="004E76AE"/>
    <w:rsid w:val="004E7B7F"/>
    <w:rsid w:val="004F4B07"/>
    <w:rsid w:val="004F4D64"/>
    <w:rsid w:val="005025C4"/>
    <w:rsid w:val="005029F3"/>
    <w:rsid w:val="005039F5"/>
    <w:rsid w:val="00504AFB"/>
    <w:rsid w:val="005108FC"/>
    <w:rsid w:val="00513D75"/>
    <w:rsid w:val="00513DDB"/>
    <w:rsid w:val="00513ED9"/>
    <w:rsid w:val="00516C83"/>
    <w:rsid w:val="00516FC2"/>
    <w:rsid w:val="00517855"/>
    <w:rsid w:val="005200C8"/>
    <w:rsid w:val="0052102B"/>
    <w:rsid w:val="00525068"/>
    <w:rsid w:val="0053230C"/>
    <w:rsid w:val="005374B4"/>
    <w:rsid w:val="00541971"/>
    <w:rsid w:val="005424CC"/>
    <w:rsid w:val="005436D0"/>
    <w:rsid w:val="00543ECA"/>
    <w:rsid w:val="00543F30"/>
    <w:rsid w:val="00554EC3"/>
    <w:rsid w:val="00554F92"/>
    <w:rsid w:val="00555E9D"/>
    <w:rsid w:val="00556AB2"/>
    <w:rsid w:val="00562ADE"/>
    <w:rsid w:val="00562F4C"/>
    <w:rsid w:val="00562FA4"/>
    <w:rsid w:val="00563AEE"/>
    <w:rsid w:val="00564DD4"/>
    <w:rsid w:val="00566190"/>
    <w:rsid w:val="00567A54"/>
    <w:rsid w:val="005700EE"/>
    <w:rsid w:val="005709C1"/>
    <w:rsid w:val="00580B3D"/>
    <w:rsid w:val="00581E22"/>
    <w:rsid w:val="00584961"/>
    <w:rsid w:val="0058693F"/>
    <w:rsid w:val="00594B0E"/>
    <w:rsid w:val="00594BB3"/>
    <w:rsid w:val="0059538D"/>
    <w:rsid w:val="00596E19"/>
    <w:rsid w:val="005A4163"/>
    <w:rsid w:val="005A4B74"/>
    <w:rsid w:val="005B24C5"/>
    <w:rsid w:val="005B48F0"/>
    <w:rsid w:val="005B6FD3"/>
    <w:rsid w:val="005C0482"/>
    <w:rsid w:val="005C3C0A"/>
    <w:rsid w:val="005C3EA7"/>
    <w:rsid w:val="005C6F1D"/>
    <w:rsid w:val="005D01A3"/>
    <w:rsid w:val="005D11D2"/>
    <w:rsid w:val="005D4FFA"/>
    <w:rsid w:val="005D697F"/>
    <w:rsid w:val="005D7EC2"/>
    <w:rsid w:val="005E12CC"/>
    <w:rsid w:val="005E3E7E"/>
    <w:rsid w:val="005E4E89"/>
    <w:rsid w:val="005E50CD"/>
    <w:rsid w:val="005E7DB1"/>
    <w:rsid w:val="005F1592"/>
    <w:rsid w:val="005F196E"/>
    <w:rsid w:val="005F31F5"/>
    <w:rsid w:val="00600676"/>
    <w:rsid w:val="00603096"/>
    <w:rsid w:val="00603110"/>
    <w:rsid w:val="00603A42"/>
    <w:rsid w:val="006042CE"/>
    <w:rsid w:val="00606960"/>
    <w:rsid w:val="00611C6D"/>
    <w:rsid w:val="00612929"/>
    <w:rsid w:val="00612955"/>
    <w:rsid w:val="00620CA7"/>
    <w:rsid w:val="00620D41"/>
    <w:rsid w:val="00622CDF"/>
    <w:rsid w:val="00623AB5"/>
    <w:rsid w:val="006248D4"/>
    <w:rsid w:val="00624930"/>
    <w:rsid w:val="00626C8C"/>
    <w:rsid w:val="0063073F"/>
    <w:rsid w:val="00634592"/>
    <w:rsid w:val="00634E2C"/>
    <w:rsid w:val="006353B8"/>
    <w:rsid w:val="00636581"/>
    <w:rsid w:val="00640E99"/>
    <w:rsid w:val="00643AED"/>
    <w:rsid w:val="006503F3"/>
    <w:rsid w:val="00651151"/>
    <w:rsid w:val="006522CD"/>
    <w:rsid w:val="00660410"/>
    <w:rsid w:val="0066051C"/>
    <w:rsid w:val="00660FFC"/>
    <w:rsid w:val="00661403"/>
    <w:rsid w:val="00661ACF"/>
    <w:rsid w:val="00662AE7"/>
    <w:rsid w:val="0066493D"/>
    <w:rsid w:val="00665709"/>
    <w:rsid w:val="00667EB9"/>
    <w:rsid w:val="00671248"/>
    <w:rsid w:val="00672481"/>
    <w:rsid w:val="00674144"/>
    <w:rsid w:val="006745C3"/>
    <w:rsid w:val="00682016"/>
    <w:rsid w:val="00685553"/>
    <w:rsid w:val="00685655"/>
    <w:rsid w:val="0068686C"/>
    <w:rsid w:val="00686D33"/>
    <w:rsid w:val="00691EA8"/>
    <w:rsid w:val="0069484B"/>
    <w:rsid w:val="00695375"/>
    <w:rsid w:val="006954D8"/>
    <w:rsid w:val="00695E5D"/>
    <w:rsid w:val="006977AF"/>
    <w:rsid w:val="006A2091"/>
    <w:rsid w:val="006A4043"/>
    <w:rsid w:val="006B1512"/>
    <w:rsid w:val="006B2A32"/>
    <w:rsid w:val="006B30DF"/>
    <w:rsid w:val="006B45CF"/>
    <w:rsid w:val="006B5CF9"/>
    <w:rsid w:val="006B66B6"/>
    <w:rsid w:val="006C2083"/>
    <w:rsid w:val="006C28ED"/>
    <w:rsid w:val="006C78AE"/>
    <w:rsid w:val="006C78D5"/>
    <w:rsid w:val="006D708C"/>
    <w:rsid w:val="006E2BDD"/>
    <w:rsid w:val="006E62AC"/>
    <w:rsid w:val="006E79B9"/>
    <w:rsid w:val="006F2EB8"/>
    <w:rsid w:val="006F30F2"/>
    <w:rsid w:val="006F3E86"/>
    <w:rsid w:val="006F5519"/>
    <w:rsid w:val="006F7433"/>
    <w:rsid w:val="006F7B2B"/>
    <w:rsid w:val="00703D3E"/>
    <w:rsid w:val="007047C5"/>
    <w:rsid w:val="00706EB7"/>
    <w:rsid w:val="00711AA9"/>
    <w:rsid w:val="00711C5C"/>
    <w:rsid w:val="00712558"/>
    <w:rsid w:val="00713594"/>
    <w:rsid w:val="00713911"/>
    <w:rsid w:val="007140DE"/>
    <w:rsid w:val="00715628"/>
    <w:rsid w:val="00715FF3"/>
    <w:rsid w:val="00716100"/>
    <w:rsid w:val="007173E7"/>
    <w:rsid w:val="00722E02"/>
    <w:rsid w:val="007232C6"/>
    <w:rsid w:val="00723D28"/>
    <w:rsid w:val="00724083"/>
    <w:rsid w:val="0072510F"/>
    <w:rsid w:val="00725F2C"/>
    <w:rsid w:val="00727860"/>
    <w:rsid w:val="00727CD0"/>
    <w:rsid w:val="00727EB4"/>
    <w:rsid w:val="00731A11"/>
    <w:rsid w:val="00731EE3"/>
    <w:rsid w:val="0073282E"/>
    <w:rsid w:val="00735307"/>
    <w:rsid w:val="007423B7"/>
    <w:rsid w:val="00743049"/>
    <w:rsid w:val="007471B4"/>
    <w:rsid w:val="0075250B"/>
    <w:rsid w:val="00753BCC"/>
    <w:rsid w:val="007548F0"/>
    <w:rsid w:val="0075591C"/>
    <w:rsid w:val="00757067"/>
    <w:rsid w:val="0076037B"/>
    <w:rsid w:val="00763DEB"/>
    <w:rsid w:val="0076637A"/>
    <w:rsid w:val="00767038"/>
    <w:rsid w:val="007749C7"/>
    <w:rsid w:val="00774B19"/>
    <w:rsid w:val="007755AD"/>
    <w:rsid w:val="007778C1"/>
    <w:rsid w:val="00777C65"/>
    <w:rsid w:val="00787432"/>
    <w:rsid w:val="00790E03"/>
    <w:rsid w:val="0079133A"/>
    <w:rsid w:val="00791FC7"/>
    <w:rsid w:val="00792356"/>
    <w:rsid w:val="00795AD9"/>
    <w:rsid w:val="0079643D"/>
    <w:rsid w:val="007A3466"/>
    <w:rsid w:val="007A65C4"/>
    <w:rsid w:val="007A6D87"/>
    <w:rsid w:val="007B140E"/>
    <w:rsid w:val="007B16A7"/>
    <w:rsid w:val="007B236E"/>
    <w:rsid w:val="007B3DC5"/>
    <w:rsid w:val="007B64B9"/>
    <w:rsid w:val="007B7CCA"/>
    <w:rsid w:val="007C06F0"/>
    <w:rsid w:val="007C0D4F"/>
    <w:rsid w:val="007C324F"/>
    <w:rsid w:val="007C4D68"/>
    <w:rsid w:val="007C6765"/>
    <w:rsid w:val="007D1993"/>
    <w:rsid w:val="007D1BBB"/>
    <w:rsid w:val="007D420D"/>
    <w:rsid w:val="007D6B64"/>
    <w:rsid w:val="007D78F1"/>
    <w:rsid w:val="007E0BC7"/>
    <w:rsid w:val="007E44B5"/>
    <w:rsid w:val="007E4E28"/>
    <w:rsid w:val="007F012C"/>
    <w:rsid w:val="007F0297"/>
    <w:rsid w:val="007F1892"/>
    <w:rsid w:val="007F199C"/>
    <w:rsid w:val="007F1A58"/>
    <w:rsid w:val="007F1B69"/>
    <w:rsid w:val="008018E4"/>
    <w:rsid w:val="00801DC6"/>
    <w:rsid w:val="00802260"/>
    <w:rsid w:val="0080741D"/>
    <w:rsid w:val="008177FC"/>
    <w:rsid w:val="00817AC9"/>
    <w:rsid w:val="00817C5B"/>
    <w:rsid w:val="00820E19"/>
    <w:rsid w:val="008210BA"/>
    <w:rsid w:val="0082116A"/>
    <w:rsid w:val="00833FC2"/>
    <w:rsid w:val="00837D81"/>
    <w:rsid w:val="008416F7"/>
    <w:rsid w:val="00842ACF"/>
    <w:rsid w:val="00847097"/>
    <w:rsid w:val="0085052D"/>
    <w:rsid w:val="0085301A"/>
    <w:rsid w:val="00854F07"/>
    <w:rsid w:val="0085577D"/>
    <w:rsid w:val="00856FD2"/>
    <w:rsid w:val="00857E29"/>
    <w:rsid w:val="00860D69"/>
    <w:rsid w:val="00861853"/>
    <w:rsid w:val="00865B68"/>
    <w:rsid w:val="00866FF7"/>
    <w:rsid w:val="00867087"/>
    <w:rsid w:val="00872DE2"/>
    <w:rsid w:val="0087460F"/>
    <w:rsid w:val="00875561"/>
    <w:rsid w:val="00876F03"/>
    <w:rsid w:val="008777C1"/>
    <w:rsid w:val="00886868"/>
    <w:rsid w:val="00887D51"/>
    <w:rsid w:val="008915AD"/>
    <w:rsid w:val="00895458"/>
    <w:rsid w:val="00895F78"/>
    <w:rsid w:val="00897430"/>
    <w:rsid w:val="008A155D"/>
    <w:rsid w:val="008A1A1D"/>
    <w:rsid w:val="008A463E"/>
    <w:rsid w:val="008A51F2"/>
    <w:rsid w:val="008A6BAC"/>
    <w:rsid w:val="008B1BA1"/>
    <w:rsid w:val="008B65C2"/>
    <w:rsid w:val="008B7621"/>
    <w:rsid w:val="008C1024"/>
    <w:rsid w:val="008C132F"/>
    <w:rsid w:val="008C225D"/>
    <w:rsid w:val="008C3456"/>
    <w:rsid w:val="008C5DC8"/>
    <w:rsid w:val="008C62BD"/>
    <w:rsid w:val="008D1C50"/>
    <w:rsid w:val="008D1E9B"/>
    <w:rsid w:val="008D5616"/>
    <w:rsid w:val="008D6378"/>
    <w:rsid w:val="008E31E7"/>
    <w:rsid w:val="008E3D7B"/>
    <w:rsid w:val="008E529D"/>
    <w:rsid w:val="008E533A"/>
    <w:rsid w:val="008E541B"/>
    <w:rsid w:val="008E6607"/>
    <w:rsid w:val="008E7D1F"/>
    <w:rsid w:val="008F0027"/>
    <w:rsid w:val="008F4311"/>
    <w:rsid w:val="008F6CE2"/>
    <w:rsid w:val="00901FBF"/>
    <w:rsid w:val="009022D1"/>
    <w:rsid w:val="00902FA9"/>
    <w:rsid w:val="00907977"/>
    <w:rsid w:val="00910179"/>
    <w:rsid w:val="009105E7"/>
    <w:rsid w:val="00910E63"/>
    <w:rsid w:val="009165A6"/>
    <w:rsid w:val="00924BEA"/>
    <w:rsid w:val="009259D5"/>
    <w:rsid w:val="00930024"/>
    <w:rsid w:val="00931087"/>
    <w:rsid w:val="00932127"/>
    <w:rsid w:val="009343FE"/>
    <w:rsid w:val="009360A1"/>
    <w:rsid w:val="00937C56"/>
    <w:rsid w:val="00940C95"/>
    <w:rsid w:val="00941DB3"/>
    <w:rsid w:val="009431F8"/>
    <w:rsid w:val="0094409E"/>
    <w:rsid w:val="00944CB8"/>
    <w:rsid w:val="00952490"/>
    <w:rsid w:val="0095393E"/>
    <w:rsid w:val="00953F61"/>
    <w:rsid w:val="0095467D"/>
    <w:rsid w:val="00955DB4"/>
    <w:rsid w:val="00955E0C"/>
    <w:rsid w:val="00960910"/>
    <w:rsid w:val="00963649"/>
    <w:rsid w:val="00963BF0"/>
    <w:rsid w:val="00963EF6"/>
    <w:rsid w:val="00970B07"/>
    <w:rsid w:val="00972914"/>
    <w:rsid w:val="009731FA"/>
    <w:rsid w:val="00981F03"/>
    <w:rsid w:val="00983C8E"/>
    <w:rsid w:val="00984900"/>
    <w:rsid w:val="00984A2A"/>
    <w:rsid w:val="00984F6A"/>
    <w:rsid w:val="009850D3"/>
    <w:rsid w:val="009850E6"/>
    <w:rsid w:val="009851A5"/>
    <w:rsid w:val="00986EF2"/>
    <w:rsid w:val="009913AB"/>
    <w:rsid w:val="009921A2"/>
    <w:rsid w:val="0099300D"/>
    <w:rsid w:val="009932D6"/>
    <w:rsid w:val="00994501"/>
    <w:rsid w:val="00996BDE"/>
    <w:rsid w:val="009A235B"/>
    <w:rsid w:val="009A4520"/>
    <w:rsid w:val="009A58B4"/>
    <w:rsid w:val="009B094F"/>
    <w:rsid w:val="009B5533"/>
    <w:rsid w:val="009B56E7"/>
    <w:rsid w:val="009C120C"/>
    <w:rsid w:val="009C65B4"/>
    <w:rsid w:val="009C65F6"/>
    <w:rsid w:val="009D23AC"/>
    <w:rsid w:val="009D29EF"/>
    <w:rsid w:val="009D2B23"/>
    <w:rsid w:val="009D7B76"/>
    <w:rsid w:val="009E0373"/>
    <w:rsid w:val="009E1D27"/>
    <w:rsid w:val="009E25D3"/>
    <w:rsid w:val="009E36D4"/>
    <w:rsid w:val="009E376F"/>
    <w:rsid w:val="009E43A1"/>
    <w:rsid w:val="009F1441"/>
    <w:rsid w:val="009F22AF"/>
    <w:rsid w:val="009F2311"/>
    <w:rsid w:val="009F2949"/>
    <w:rsid w:val="009F2BE1"/>
    <w:rsid w:val="009F3E1E"/>
    <w:rsid w:val="009F70E2"/>
    <w:rsid w:val="009F71F5"/>
    <w:rsid w:val="00A053D6"/>
    <w:rsid w:val="00A10348"/>
    <w:rsid w:val="00A12D83"/>
    <w:rsid w:val="00A13989"/>
    <w:rsid w:val="00A14A16"/>
    <w:rsid w:val="00A216E0"/>
    <w:rsid w:val="00A219FF"/>
    <w:rsid w:val="00A21E0C"/>
    <w:rsid w:val="00A23D78"/>
    <w:rsid w:val="00A243AF"/>
    <w:rsid w:val="00A255B7"/>
    <w:rsid w:val="00A26E67"/>
    <w:rsid w:val="00A271EF"/>
    <w:rsid w:val="00A30178"/>
    <w:rsid w:val="00A32CC5"/>
    <w:rsid w:val="00A3318B"/>
    <w:rsid w:val="00A369DB"/>
    <w:rsid w:val="00A37EA6"/>
    <w:rsid w:val="00A41C98"/>
    <w:rsid w:val="00A43DD2"/>
    <w:rsid w:val="00A44677"/>
    <w:rsid w:val="00A44C50"/>
    <w:rsid w:val="00A4687C"/>
    <w:rsid w:val="00A506EB"/>
    <w:rsid w:val="00A50B72"/>
    <w:rsid w:val="00A51FBC"/>
    <w:rsid w:val="00A53E9B"/>
    <w:rsid w:val="00A546C1"/>
    <w:rsid w:val="00A566B0"/>
    <w:rsid w:val="00A576AE"/>
    <w:rsid w:val="00A57F86"/>
    <w:rsid w:val="00A61802"/>
    <w:rsid w:val="00A637F9"/>
    <w:rsid w:val="00A6653F"/>
    <w:rsid w:val="00A66598"/>
    <w:rsid w:val="00A71465"/>
    <w:rsid w:val="00A71E59"/>
    <w:rsid w:val="00A776F2"/>
    <w:rsid w:val="00A808FF"/>
    <w:rsid w:val="00A82573"/>
    <w:rsid w:val="00A83655"/>
    <w:rsid w:val="00A9077E"/>
    <w:rsid w:val="00A921E7"/>
    <w:rsid w:val="00A9348B"/>
    <w:rsid w:val="00A9353E"/>
    <w:rsid w:val="00A93C7F"/>
    <w:rsid w:val="00A93D12"/>
    <w:rsid w:val="00A946C5"/>
    <w:rsid w:val="00A95494"/>
    <w:rsid w:val="00A95E0B"/>
    <w:rsid w:val="00A95FDC"/>
    <w:rsid w:val="00AA1002"/>
    <w:rsid w:val="00AA55B2"/>
    <w:rsid w:val="00AA5F99"/>
    <w:rsid w:val="00AB1AE1"/>
    <w:rsid w:val="00AB3A75"/>
    <w:rsid w:val="00AB4A4B"/>
    <w:rsid w:val="00AC0798"/>
    <w:rsid w:val="00AC0E0E"/>
    <w:rsid w:val="00AC2076"/>
    <w:rsid w:val="00AC2237"/>
    <w:rsid w:val="00AC27E8"/>
    <w:rsid w:val="00AC6DD4"/>
    <w:rsid w:val="00AD051D"/>
    <w:rsid w:val="00AD05BC"/>
    <w:rsid w:val="00AE0033"/>
    <w:rsid w:val="00AE01E9"/>
    <w:rsid w:val="00AE1892"/>
    <w:rsid w:val="00AE1C73"/>
    <w:rsid w:val="00AE2726"/>
    <w:rsid w:val="00AE2A7B"/>
    <w:rsid w:val="00AE340A"/>
    <w:rsid w:val="00AE3763"/>
    <w:rsid w:val="00AE4840"/>
    <w:rsid w:val="00AE56E9"/>
    <w:rsid w:val="00AE5F72"/>
    <w:rsid w:val="00AE634B"/>
    <w:rsid w:val="00AE72B9"/>
    <w:rsid w:val="00AE7970"/>
    <w:rsid w:val="00AF0709"/>
    <w:rsid w:val="00AF10F4"/>
    <w:rsid w:val="00AF39BF"/>
    <w:rsid w:val="00AF3E64"/>
    <w:rsid w:val="00B01B09"/>
    <w:rsid w:val="00B06690"/>
    <w:rsid w:val="00B06BF9"/>
    <w:rsid w:val="00B07147"/>
    <w:rsid w:val="00B0792E"/>
    <w:rsid w:val="00B101BA"/>
    <w:rsid w:val="00B10CCC"/>
    <w:rsid w:val="00B13C11"/>
    <w:rsid w:val="00B14E1E"/>
    <w:rsid w:val="00B15539"/>
    <w:rsid w:val="00B156A6"/>
    <w:rsid w:val="00B201CB"/>
    <w:rsid w:val="00B2048C"/>
    <w:rsid w:val="00B208C8"/>
    <w:rsid w:val="00B22DE2"/>
    <w:rsid w:val="00B23110"/>
    <w:rsid w:val="00B2653A"/>
    <w:rsid w:val="00B26A71"/>
    <w:rsid w:val="00B27E87"/>
    <w:rsid w:val="00B30C9B"/>
    <w:rsid w:val="00B3273B"/>
    <w:rsid w:val="00B33423"/>
    <w:rsid w:val="00B340D2"/>
    <w:rsid w:val="00B349AA"/>
    <w:rsid w:val="00B35B6E"/>
    <w:rsid w:val="00B35B9E"/>
    <w:rsid w:val="00B37C97"/>
    <w:rsid w:val="00B40888"/>
    <w:rsid w:val="00B429BE"/>
    <w:rsid w:val="00B440C4"/>
    <w:rsid w:val="00B52DDB"/>
    <w:rsid w:val="00B551DE"/>
    <w:rsid w:val="00B55D4C"/>
    <w:rsid w:val="00B563B6"/>
    <w:rsid w:val="00B571EB"/>
    <w:rsid w:val="00B57A50"/>
    <w:rsid w:val="00B603C2"/>
    <w:rsid w:val="00B615C2"/>
    <w:rsid w:val="00B6164C"/>
    <w:rsid w:val="00B620F3"/>
    <w:rsid w:val="00B6237E"/>
    <w:rsid w:val="00B6378E"/>
    <w:rsid w:val="00B67CB9"/>
    <w:rsid w:val="00B70E90"/>
    <w:rsid w:val="00B72F56"/>
    <w:rsid w:val="00B83115"/>
    <w:rsid w:val="00B84D2B"/>
    <w:rsid w:val="00B85DAD"/>
    <w:rsid w:val="00B87663"/>
    <w:rsid w:val="00B90745"/>
    <w:rsid w:val="00B92BF5"/>
    <w:rsid w:val="00B94002"/>
    <w:rsid w:val="00B941FB"/>
    <w:rsid w:val="00B97BE7"/>
    <w:rsid w:val="00B97CF6"/>
    <w:rsid w:val="00BA07B1"/>
    <w:rsid w:val="00BA27E1"/>
    <w:rsid w:val="00BA5E1D"/>
    <w:rsid w:val="00BA6E09"/>
    <w:rsid w:val="00BA7B91"/>
    <w:rsid w:val="00BB5BE2"/>
    <w:rsid w:val="00BB67DD"/>
    <w:rsid w:val="00BC622D"/>
    <w:rsid w:val="00BD4528"/>
    <w:rsid w:val="00BD4F37"/>
    <w:rsid w:val="00BD6671"/>
    <w:rsid w:val="00BE0F36"/>
    <w:rsid w:val="00BE271E"/>
    <w:rsid w:val="00BE2C43"/>
    <w:rsid w:val="00BE3644"/>
    <w:rsid w:val="00BE43B3"/>
    <w:rsid w:val="00BE5A6B"/>
    <w:rsid w:val="00BE6FF9"/>
    <w:rsid w:val="00BE7E8E"/>
    <w:rsid w:val="00BF670F"/>
    <w:rsid w:val="00C02CF2"/>
    <w:rsid w:val="00C04FE0"/>
    <w:rsid w:val="00C0575A"/>
    <w:rsid w:val="00C06FC2"/>
    <w:rsid w:val="00C15D2D"/>
    <w:rsid w:val="00C15DDC"/>
    <w:rsid w:val="00C20CB1"/>
    <w:rsid w:val="00C22E7A"/>
    <w:rsid w:val="00C231D3"/>
    <w:rsid w:val="00C23B9D"/>
    <w:rsid w:val="00C24262"/>
    <w:rsid w:val="00C2441A"/>
    <w:rsid w:val="00C24654"/>
    <w:rsid w:val="00C274D9"/>
    <w:rsid w:val="00C312D2"/>
    <w:rsid w:val="00C33D0C"/>
    <w:rsid w:val="00C35E8B"/>
    <w:rsid w:val="00C36F5A"/>
    <w:rsid w:val="00C376AB"/>
    <w:rsid w:val="00C41279"/>
    <w:rsid w:val="00C417AF"/>
    <w:rsid w:val="00C42305"/>
    <w:rsid w:val="00C42828"/>
    <w:rsid w:val="00C437CF"/>
    <w:rsid w:val="00C44C9E"/>
    <w:rsid w:val="00C45A4E"/>
    <w:rsid w:val="00C4735D"/>
    <w:rsid w:val="00C473FF"/>
    <w:rsid w:val="00C477B3"/>
    <w:rsid w:val="00C47ADC"/>
    <w:rsid w:val="00C50191"/>
    <w:rsid w:val="00C51641"/>
    <w:rsid w:val="00C52916"/>
    <w:rsid w:val="00C52D77"/>
    <w:rsid w:val="00C54DDA"/>
    <w:rsid w:val="00C55DD4"/>
    <w:rsid w:val="00C564C4"/>
    <w:rsid w:val="00C608EB"/>
    <w:rsid w:val="00C6134D"/>
    <w:rsid w:val="00C64253"/>
    <w:rsid w:val="00C70C88"/>
    <w:rsid w:val="00C71C82"/>
    <w:rsid w:val="00C72453"/>
    <w:rsid w:val="00C7514B"/>
    <w:rsid w:val="00C80D9D"/>
    <w:rsid w:val="00C84D2F"/>
    <w:rsid w:val="00C909CB"/>
    <w:rsid w:val="00C91DDB"/>
    <w:rsid w:val="00C934DF"/>
    <w:rsid w:val="00C95699"/>
    <w:rsid w:val="00CA05B3"/>
    <w:rsid w:val="00CA1ECA"/>
    <w:rsid w:val="00CA20C2"/>
    <w:rsid w:val="00CA5AC7"/>
    <w:rsid w:val="00CA67A7"/>
    <w:rsid w:val="00CA7B7E"/>
    <w:rsid w:val="00CB3FC9"/>
    <w:rsid w:val="00CB5539"/>
    <w:rsid w:val="00CB57F5"/>
    <w:rsid w:val="00CC267F"/>
    <w:rsid w:val="00CC308B"/>
    <w:rsid w:val="00CC3C37"/>
    <w:rsid w:val="00CC3F14"/>
    <w:rsid w:val="00CC52ED"/>
    <w:rsid w:val="00CD03CC"/>
    <w:rsid w:val="00CD2E75"/>
    <w:rsid w:val="00CD3D5B"/>
    <w:rsid w:val="00CD4BE8"/>
    <w:rsid w:val="00CD6E6D"/>
    <w:rsid w:val="00CD70FD"/>
    <w:rsid w:val="00CE0A77"/>
    <w:rsid w:val="00CE1C34"/>
    <w:rsid w:val="00CE49FB"/>
    <w:rsid w:val="00CE69DC"/>
    <w:rsid w:val="00CF3023"/>
    <w:rsid w:val="00CF4235"/>
    <w:rsid w:val="00CF5248"/>
    <w:rsid w:val="00CF5DD2"/>
    <w:rsid w:val="00CF6FD3"/>
    <w:rsid w:val="00D0151D"/>
    <w:rsid w:val="00D01B4A"/>
    <w:rsid w:val="00D039A8"/>
    <w:rsid w:val="00D04B7B"/>
    <w:rsid w:val="00D06728"/>
    <w:rsid w:val="00D06D8F"/>
    <w:rsid w:val="00D106EB"/>
    <w:rsid w:val="00D10AA7"/>
    <w:rsid w:val="00D13981"/>
    <w:rsid w:val="00D13C65"/>
    <w:rsid w:val="00D1675F"/>
    <w:rsid w:val="00D168FD"/>
    <w:rsid w:val="00D212D6"/>
    <w:rsid w:val="00D21522"/>
    <w:rsid w:val="00D21989"/>
    <w:rsid w:val="00D21F55"/>
    <w:rsid w:val="00D239F6"/>
    <w:rsid w:val="00D23A1C"/>
    <w:rsid w:val="00D26463"/>
    <w:rsid w:val="00D272FA"/>
    <w:rsid w:val="00D3008B"/>
    <w:rsid w:val="00D301B6"/>
    <w:rsid w:val="00D308A1"/>
    <w:rsid w:val="00D32F47"/>
    <w:rsid w:val="00D3300C"/>
    <w:rsid w:val="00D361A2"/>
    <w:rsid w:val="00D42012"/>
    <w:rsid w:val="00D424FB"/>
    <w:rsid w:val="00D43758"/>
    <w:rsid w:val="00D459B9"/>
    <w:rsid w:val="00D45B38"/>
    <w:rsid w:val="00D464AF"/>
    <w:rsid w:val="00D5170A"/>
    <w:rsid w:val="00D51E9D"/>
    <w:rsid w:val="00D51FBF"/>
    <w:rsid w:val="00D533AA"/>
    <w:rsid w:val="00D53C89"/>
    <w:rsid w:val="00D54DCB"/>
    <w:rsid w:val="00D574D7"/>
    <w:rsid w:val="00D610B1"/>
    <w:rsid w:val="00D61901"/>
    <w:rsid w:val="00D61E8B"/>
    <w:rsid w:val="00D6352E"/>
    <w:rsid w:val="00D63B5B"/>
    <w:rsid w:val="00D63D19"/>
    <w:rsid w:val="00D64956"/>
    <w:rsid w:val="00D64E59"/>
    <w:rsid w:val="00D67403"/>
    <w:rsid w:val="00D70AD5"/>
    <w:rsid w:val="00D743BE"/>
    <w:rsid w:val="00D752BE"/>
    <w:rsid w:val="00D76B94"/>
    <w:rsid w:val="00D80063"/>
    <w:rsid w:val="00D82267"/>
    <w:rsid w:val="00D842C9"/>
    <w:rsid w:val="00D84AF5"/>
    <w:rsid w:val="00D85953"/>
    <w:rsid w:val="00D8685D"/>
    <w:rsid w:val="00D928DB"/>
    <w:rsid w:val="00D93EE3"/>
    <w:rsid w:val="00D9615E"/>
    <w:rsid w:val="00D97D0F"/>
    <w:rsid w:val="00D97E23"/>
    <w:rsid w:val="00DA2607"/>
    <w:rsid w:val="00DA28FD"/>
    <w:rsid w:val="00DA6C4F"/>
    <w:rsid w:val="00DA7D94"/>
    <w:rsid w:val="00DB144B"/>
    <w:rsid w:val="00DB1EB0"/>
    <w:rsid w:val="00DB268A"/>
    <w:rsid w:val="00DB370F"/>
    <w:rsid w:val="00DB4194"/>
    <w:rsid w:val="00DB524E"/>
    <w:rsid w:val="00DC0377"/>
    <w:rsid w:val="00DC2702"/>
    <w:rsid w:val="00DD1A83"/>
    <w:rsid w:val="00DD2535"/>
    <w:rsid w:val="00DD2A5A"/>
    <w:rsid w:val="00DD5730"/>
    <w:rsid w:val="00DD741A"/>
    <w:rsid w:val="00DE0B76"/>
    <w:rsid w:val="00DE32C8"/>
    <w:rsid w:val="00DE4458"/>
    <w:rsid w:val="00DE54C7"/>
    <w:rsid w:val="00DE5FDE"/>
    <w:rsid w:val="00DE734C"/>
    <w:rsid w:val="00DF1DFD"/>
    <w:rsid w:val="00DF2012"/>
    <w:rsid w:val="00DF2334"/>
    <w:rsid w:val="00DF36DF"/>
    <w:rsid w:val="00DF4146"/>
    <w:rsid w:val="00DF44A5"/>
    <w:rsid w:val="00E036AB"/>
    <w:rsid w:val="00E050AA"/>
    <w:rsid w:val="00E067EA"/>
    <w:rsid w:val="00E0767D"/>
    <w:rsid w:val="00E11C02"/>
    <w:rsid w:val="00E14734"/>
    <w:rsid w:val="00E15D89"/>
    <w:rsid w:val="00E1666C"/>
    <w:rsid w:val="00E1671B"/>
    <w:rsid w:val="00E1757B"/>
    <w:rsid w:val="00E20C4C"/>
    <w:rsid w:val="00E21C74"/>
    <w:rsid w:val="00E23915"/>
    <w:rsid w:val="00E24C91"/>
    <w:rsid w:val="00E25111"/>
    <w:rsid w:val="00E261E5"/>
    <w:rsid w:val="00E31207"/>
    <w:rsid w:val="00E32432"/>
    <w:rsid w:val="00E33D62"/>
    <w:rsid w:val="00E34963"/>
    <w:rsid w:val="00E34BDC"/>
    <w:rsid w:val="00E363F6"/>
    <w:rsid w:val="00E400CF"/>
    <w:rsid w:val="00E42283"/>
    <w:rsid w:val="00E429E9"/>
    <w:rsid w:val="00E437F8"/>
    <w:rsid w:val="00E44323"/>
    <w:rsid w:val="00E45223"/>
    <w:rsid w:val="00E51567"/>
    <w:rsid w:val="00E519D6"/>
    <w:rsid w:val="00E52B2F"/>
    <w:rsid w:val="00E53060"/>
    <w:rsid w:val="00E53141"/>
    <w:rsid w:val="00E54F7D"/>
    <w:rsid w:val="00E55CB2"/>
    <w:rsid w:val="00E56438"/>
    <w:rsid w:val="00E61869"/>
    <w:rsid w:val="00E64B23"/>
    <w:rsid w:val="00E66154"/>
    <w:rsid w:val="00E71781"/>
    <w:rsid w:val="00E7770B"/>
    <w:rsid w:val="00E861A0"/>
    <w:rsid w:val="00E86294"/>
    <w:rsid w:val="00E86618"/>
    <w:rsid w:val="00E90A8C"/>
    <w:rsid w:val="00E9120A"/>
    <w:rsid w:val="00E92F0A"/>
    <w:rsid w:val="00E94E62"/>
    <w:rsid w:val="00E95660"/>
    <w:rsid w:val="00EA0EA5"/>
    <w:rsid w:val="00EA1B3B"/>
    <w:rsid w:val="00EA2A15"/>
    <w:rsid w:val="00EA52D7"/>
    <w:rsid w:val="00EA5711"/>
    <w:rsid w:val="00EA5EE9"/>
    <w:rsid w:val="00EA71DE"/>
    <w:rsid w:val="00EB11A1"/>
    <w:rsid w:val="00EB30AD"/>
    <w:rsid w:val="00EB6625"/>
    <w:rsid w:val="00EB6E7F"/>
    <w:rsid w:val="00EC1C5B"/>
    <w:rsid w:val="00ED10D0"/>
    <w:rsid w:val="00ED1383"/>
    <w:rsid w:val="00ED3654"/>
    <w:rsid w:val="00ED3EF5"/>
    <w:rsid w:val="00ED6446"/>
    <w:rsid w:val="00ED70E1"/>
    <w:rsid w:val="00EE1724"/>
    <w:rsid w:val="00EE19FD"/>
    <w:rsid w:val="00EE2C23"/>
    <w:rsid w:val="00EE46DF"/>
    <w:rsid w:val="00EE75F2"/>
    <w:rsid w:val="00EF580E"/>
    <w:rsid w:val="00F02ADD"/>
    <w:rsid w:val="00F02D3A"/>
    <w:rsid w:val="00F06CE3"/>
    <w:rsid w:val="00F100E4"/>
    <w:rsid w:val="00F11C98"/>
    <w:rsid w:val="00F178C8"/>
    <w:rsid w:val="00F1796D"/>
    <w:rsid w:val="00F17F76"/>
    <w:rsid w:val="00F20A53"/>
    <w:rsid w:val="00F21596"/>
    <w:rsid w:val="00F21D71"/>
    <w:rsid w:val="00F25CBF"/>
    <w:rsid w:val="00F267F0"/>
    <w:rsid w:val="00F300DD"/>
    <w:rsid w:val="00F327DD"/>
    <w:rsid w:val="00F338BC"/>
    <w:rsid w:val="00F355F3"/>
    <w:rsid w:val="00F36304"/>
    <w:rsid w:val="00F36AAD"/>
    <w:rsid w:val="00F403A7"/>
    <w:rsid w:val="00F41838"/>
    <w:rsid w:val="00F42660"/>
    <w:rsid w:val="00F46F9D"/>
    <w:rsid w:val="00F512C4"/>
    <w:rsid w:val="00F51DD4"/>
    <w:rsid w:val="00F55796"/>
    <w:rsid w:val="00F56F71"/>
    <w:rsid w:val="00F601A7"/>
    <w:rsid w:val="00F611A6"/>
    <w:rsid w:val="00F65722"/>
    <w:rsid w:val="00F66DD6"/>
    <w:rsid w:val="00F67C8F"/>
    <w:rsid w:val="00F705DD"/>
    <w:rsid w:val="00F71AF1"/>
    <w:rsid w:val="00F756FD"/>
    <w:rsid w:val="00F77473"/>
    <w:rsid w:val="00F81134"/>
    <w:rsid w:val="00F83DA0"/>
    <w:rsid w:val="00F84570"/>
    <w:rsid w:val="00F84BE8"/>
    <w:rsid w:val="00F87667"/>
    <w:rsid w:val="00FA0A9C"/>
    <w:rsid w:val="00FA1022"/>
    <w:rsid w:val="00FB149E"/>
    <w:rsid w:val="00FB1845"/>
    <w:rsid w:val="00FB18D1"/>
    <w:rsid w:val="00FB7AF1"/>
    <w:rsid w:val="00FC008D"/>
    <w:rsid w:val="00FC1D96"/>
    <w:rsid w:val="00FC33DA"/>
    <w:rsid w:val="00FC35F3"/>
    <w:rsid w:val="00FC6504"/>
    <w:rsid w:val="00FC7AC2"/>
    <w:rsid w:val="00FD02B1"/>
    <w:rsid w:val="00FD036F"/>
    <w:rsid w:val="00FD0D01"/>
    <w:rsid w:val="00FD16F8"/>
    <w:rsid w:val="00FD20C9"/>
    <w:rsid w:val="00FD2B51"/>
    <w:rsid w:val="00FD42CC"/>
    <w:rsid w:val="00FD5DF9"/>
    <w:rsid w:val="00FD692D"/>
    <w:rsid w:val="00FE1853"/>
    <w:rsid w:val="00FE3D64"/>
    <w:rsid w:val="00FE3F6B"/>
    <w:rsid w:val="00FE5152"/>
    <w:rsid w:val="00FE78D0"/>
    <w:rsid w:val="00FF1CD4"/>
    <w:rsid w:val="00FF28CE"/>
    <w:rsid w:val="00FF45DF"/>
    <w:rsid w:val="00FF5532"/>
    <w:rsid w:val="00FF7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colormru v:ext="edit" colors="#0870a2,#0070a2,#ff3f3f,#006ea2,#3737ff,#23872f,#28a3a0"/>
      <o:colormenu v:ext="edit" strokecolor="#ff3f3f"/>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4C7"/>
    <w:rPr>
      <w:sz w:val="24"/>
      <w:szCs w:val="24"/>
    </w:rPr>
  </w:style>
  <w:style w:type="paragraph" w:styleId="Heading1">
    <w:name w:val="heading 1"/>
    <w:basedOn w:val="Normal"/>
    <w:next w:val="Normal"/>
    <w:link w:val="Heading1Char"/>
    <w:qFormat/>
    <w:rsid w:val="00DE54C7"/>
    <w:pPr>
      <w:keepNext/>
      <w:jc w:val="center"/>
      <w:outlineLvl w:val="0"/>
    </w:pPr>
    <w:rPr>
      <w:rFonts w:ascii=".VnTimeH" w:hAnsi=".VnTimeH"/>
      <w:b/>
      <w:snapToGrid w:val="0"/>
      <w:szCs w:val="20"/>
    </w:rPr>
  </w:style>
  <w:style w:type="paragraph" w:styleId="Heading2">
    <w:name w:val="heading 2"/>
    <w:basedOn w:val="Normal"/>
    <w:next w:val="Normal"/>
    <w:link w:val="Heading2Char"/>
    <w:qFormat/>
    <w:rsid w:val="00DE54C7"/>
    <w:pPr>
      <w:keepNext/>
      <w:spacing w:before="120" w:after="120" w:line="312" w:lineRule="auto"/>
      <w:jc w:val="center"/>
      <w:outlineLvl w:val="1"/>
    </w:pPr>
    <w:rPr>
      <w:rFonts w:ascii=".VnTimeH" w:hAnsi=".VnTimeH"/>
      <w:b/>
      <w:sz w:val="28"/>
    </w:rPr>
  </w:style>
  <w:style w:type="paragraph" w:styleId="Heading3">
    <w:name w:val="heading 3"/>
    <w:basedOn w:val="Normal"/>
    <w:next w:val="Normal"/>
    <w:link w:val="Heading3Char"/>
    <w:qFormat/>
    <w:rsid w:val="00236B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54C7"/>
    <w:pPr>
      <w:keepNext/>
      <w:jc w:val="center"/>
      <w:outlineLvl w:val="3"/>
    </w:pPr>
    <w:rPr>
      <w:rFonts w:ascii=".VnTimeH" w:hAnsi=".VnTimeH"/>
      <w:snapToGrid w:val="0"/>
      <w:sz w:val="28"/>
      <w:szCs w:val="20"/>
    </w:rPr>
  </w:style>
  <w:style w:type="paragraph" w:styleId="Heading5">
    <w:name w:val="heading 5"/>
    <w:basedOn w:val="Normal"/>
    <w:next w:val="Normal"/>
    <w:link w:val="Heading5Char"/>
    <w:qFormat/>
    <w:rsid w:val="00A216E0"/>
    <w:pPr>
      <w:keepNext/>
      <w:widowControl w:val="0"/>
      <w:tabs>
        <w:tab w:val="center" w:pos="5040"/>
        <w:tab w:val="left" w:pos="5940"/>
        <w:tab w:val="decimal" w:pos="7200"/>
        <w:tab w:val="left" w:pos="7560"/>
        <w:tab w:val="decimal" w:pos="8820"/>
      </w:tabs>
      <w:overflowPunct w:val="0"/>
      <w:autoSpaceDE w:val="0"/>
      <w:autoSpaceDN w:val="0"/>
      <w:adjustRightInd w:val="0"/>
      <w:jc w:val="both"/>
      <w:textAlignment w:val="baseline"/>
      <w:outlineLvl w:val="4"/>
    </w:pPr>
    <w:rPr>
      <w:rFonts w:ascii=".VnTime" w:eastAsia="MS Mincho" w:hAnsi=".VnTime"/>
      <w:b/>
      <w:szCs w:val="20"/>
    </w:rPr>
  </w:style>
  <w:style w:type="paragraph" w:styleId="Heading6">
    <w:name w:val="heading 6"/>
    <w:basedOn w:val="Normal"/>
    <w:next w:val="Normal"/>
    <w:link w:val="Heading6Char"/>
    <w:qFormat/>
    <w:rsid w:val="00DE54C7"/>
    <w:pPr>
      <w:keepNext/>
      <w:jc w:val="center"/>
      <w:outlineLvl w:val="5"/>
    </w:pPr>
    <w:rPr>
      <w:rFonts w:ascii=".VnTime" w:hAnsi=".VnTime"/>
      <w:b/>
      <w:snapToGrid w:val="0"/>
      <w:sz w:val="26"/>
      <w:szCs w:val="20"/>
    </w:rPr>
  </w:style>
  <w:style w:type="paragraph" w:styleId="Heading7">
    <w:name w:val="heading 7"/>
    <w:basedOn w:val="Normal"/>
    <w:next w:val="Normal"/>
    <w:link w:val="Heading7Char"/>
    <w:qFormat/>
    <w:rsid w:val="00A216E0"/>
    <w:pPr>
      <w:tabs>
        <w:tab w:val="num" w:pos="1296"/>
      </w:tabs>
      <w:spacing w:before="240" w:after="60"/>
      <w:ind w:left="1296" w:hanging="1296"/>
      <w:outlineLvl w:val="6"/>
    </w:pPr>
  </w:style>
  <w:style w:type="paragraph" w:styleId="Heading8">
    <w:name w:val="heading 8"/>
    <w:basedOn w:val="Normal"/>
    <w:next w:val="Normal"/>
    <w:link w:val="Heading8Char"/>
    <w:qFormat/>
    <w:rsid w:val="00DE54C7"/>
    <w:pPr>
      <w:keepNext/>
      <w:outlineLvl w:val="7"/>
    </w:pPr>
    <w:rPr>
      <w:rFonts w:ascii=".VnTime" w:hAnsi=".VnTime"/>
      <w:b/>
      <w:bCs/>
      <w:sz w:val="28"/>
    </w:rPr>
  </w:style>
  <w:style w:type="paragraph" w:styleId="Heading9">
    <w:name w:val="heading 9"/>
    <w:basedOn w:val="Normal"/>
    <w:next w:val="Normal"/>
    <w:link w:val="Heading9Char"/>
    <w:qFormat/>
    <w:rsid w:val="00A216E0"/>
    <w:pPr>
      <w:keepNext/>
      <w:tabs>
        <w:tab w:val="center" w:pos="5040"/>
        <w:tab w:val="left" w:pos="5940"/>
        <w:tab w:val="right" w:pos="7200"/>
        <w:tab w:val="left" w:pos="7560"/>
        <w:tab w:val="right" w:pos="8820"/>
      </w:tabs>
      <w:overflowPunct w:val="0"/>
      <w:autoSpaceDE w:val="0"/>
      <w:autoSpaceDN w:val="0"/>
      <w:adjustRightInd w:val="0"/>
      <w:jc w:val="center"/>
      <w:textAlignment w:val="baseline"/>
      <w:outlineLvl w:val="8"/>
    </w:pPr>
    <w:rPr>
      <w:rFonts w:ascii="VNI-Times" w:eastAsia="MS Mincho" w:hAnsi="VNI-Times"/>
      <w:i/>
      <w:sz w:val="22"/>
      <w:szCs w:val="20"/>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DE54C7"/>
    <w:rPr>
      <w:rFonts w:ascii=".VnTimeH" w:hAnsi=".VnTimeH"/>
      <w:b/>
      <w:snapToGrid w:val="0"/>
      <w:sz w:val="24"/>
      <w:lang w:val="en-US" w:eastAsia="en-US" w:bidi="ar-SA"/>
    </w:rPr>
  </w:style>
  <w:style w:type="character" w:customStyle="1" w:styleId="Heading2Char">
    <w:name w:val="Heading 2 Char"/>
    <w:basedOn w:val="DefaultParagraphFont"/>
    <w:link w:val="Heading2"/>
    <w:rsid w:val="00DE54C7"/>
    <w:rPr>
      <w:rFonts w:ascii=".VnTimeH" w:hAnsi=".VnTimeH"/>
      <w:b/>
      <w:sz w:val="28"/>
      <w:szCs w:val="24"/>
      <w:lang w:val="en-US" w:eastAsia="en-US" w:bidi="ar-SA"/>
    </w:rPr>
  </w:style>
  <w:style w:type="character" w:customStyle="1" w:styleId="Heading3Char">
    <w:name w:val="Heading 3 Char"/>
    <w:basedOn w:val="DefaultParagraphFont"/>
    <w:link w:val="Heading3"/>
    <w:rsid w:val="004B1DC2"/>
    <w:rPr>
      <w:rFonts w:ascii="Arial" w:hAnsi="Arial" w:cs="Arial"/>
      <w:b/>
      <w:bCs/>
      <w:sz w:val="26"/>
      <w:szCs w:val="26"/>
      <w:lang w:val="en-US" w:eastAsia="en-US" w:bidi="ar-SA"/>
    </w:rPr>
  </w:style>
  <w:style w:type="character" w:customStyle="1" w:styleId="Heading4Char">
    <w:name w:val="Heading 4 Char"/>
    <w:basedOn w:val="DefaultParagraphFont"/>
    <w:link w:val="Heading4"/>
    <w:rsid w:val="00DE54C7"/>
    <w:rPr>
      <w:rFonts w:ascii=".VnTimeH" w:hAnsi=".VnTimeH"/>
      <w:snapToGrid w:val="0"/>
      <w:sz w:val="28"/>
      <w:lang w:val="en-US" w:eastAsia="en-US" w:bidi="ar-SA"/>
    </w:rPr>
  </w:style>
  <w:style w:type="character" w:customStyle="1" w:styleId="Heading5Char">
    <w:name w:val="Heading 5 Char"/>
    <w:basedOn w:val="DefaultParagraphFont"/>
    <w:link w:val="Heading5"/>
    <w:rsid w:val="004B1DC2"/>
    <w:rPr>
      <w:rFonts w:ascii=".VnTime" w:eastAsia="MS Mincho" w:hAnsi=".VnTime"/>
      <w:b/>
      <w:sz w:val="24"/>
      <w:lang w:val="en-US" w:eastAsia="en-US" w:bidi="ar-SA"/>
    </w:rPr>
  </w:style>
  <w:style w:type="character" w:customStyle="1" w:styleId="Heading6Char">
    <w:name w:val="Heading 6 Char"/>
    <w:basedOn w:val="DefaultParagraphFont"/>
    <w:link w:val="Heading6"/>
    <w:rsid w:val="00DE54C7"/>
    <w:rPr>
      <w:rFonts w:ascii=".VnTime" w:hAnsi=".VnTime"/>
      <w:b/>
      <w:snapToGrid w:val="0"/>
      <w:sz w:val="26"/>
      <w:lang w:val="en-US" w:eastAsia="en-US" w:bidi="ar-SA"/>
    </w:rPr>
  </w:style>
  <w:style w:type="character" w:customStyle="1" w:styleId="Heading7Char">
    <w:name w:val="Heading 7 Char"/>
    <w:basedOn w:val="DefaultParagraphFont"/>
    <w:link w:val="Heading7"/>
    <w:rsid w:val="004B1DC2"/>
    <w:rPr>
      <w:sz w:val="24"/>
      <w:szCs w:val="24"/>
      <w:lang w:val="en-US" w:eastAsia="en-US" w:bidi="ar-SA"/>
    </w:rPr>
  </w:style>
  <w:style w:type="character" w:customStyle="1" w:styleId="Heading8Char">
    <w:name w:val="Heading 8 Char"/>
    <w:basedOn w:val="DefaultParagraphFont"/>
    <w:link w:val="Heading8"/>
    <w:rsid w:val="00DE54C7"/>
    <w:rPr>
      <w:rFonts w:ascii=".VnTime" w:hAnsi=".VnTime"/>
      <w:b/>
      <w:bCs/>
      <w:sz w:val="28"/>
      <w:szCs w:val="24"/>
      <w:lang w:val="en-US" w:eastAsia="en-US" w:bidi="ar-SA"/>
    </w:rPr>
  </w:style>
  <w:style w:type="character" w:customStyle="1" w:styleId="Heading9Char">
    <w:name w:val="Heading 9 Char"/>
    <w:basedOn w:val="DefaultParagraphFont"/>
    <w:link w:val="Heading9"/>
    <w:rsid w:val="004B1DC2"/>
    <w:rPr>
      <w:rFonts w:ascii="VNI-Times" w:eastAsia="MS Mincho" w:hAnsi="VNI-Times"/>
      <w:i/>
      <w:sz w:val="22"/>
      <w:lang w:val="fr-FR" w:eastAsia="en-US" w:bidi="ar-SA"/>
    </w:rPr>
  </w:style>
  <w:style w:type="table" w:styleId="TableGrid">
    <w:name w:val="Table Grid"/>
    <w:basedOn w:val="TableNormal"/>
    <w:rsid w:val="00DE5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1Char">
    <w:name w:val=" Char Char Char Char Char Char Char Char Char Char Char Char Char Char Char Char Char Char1 Char"/>
    <w:basedOn w:val="Normal"/>
    <w:rsid w:val="00DE54C7"/>
    <w:pPr>
      <w:pageBreakBefore/>
      <w:spacing w:before="100" w:beforeAutospacing="1" w:after="100" w:afterAutospacing="1"/>
    </w:pPr>
    <w:rPr>
      <w:rFonts w:ascii="Tahoma" w:hAnsi="Tahoma"/>
      <w:sz w:val="20"/>
      <w:szCs w:val="20"/>
    </w:rPr>
  </w:style>
  <w:style w:type="paragraph" w:styleId="BodyTextIndent2">
    <w:name w:val="Body Text Indent 2"/>
    <w:basedOn w:val="Normal"/>
    <w:link w:val="BodyTextIndent2Char"/>
    <w:rsid w:val="00DE54C7"/>
    <w:pPr>
      <w:spacing w:after="120" w:line="480" w:lineRule="auto"/>
      <w:ind w:left="360"/>
    </w:pPr>
  </w:style>
  <w:style w:type="character" w:customStyle="1" w:styleId="BodyTextIndent2Char">
    <w:name w:val="Body Text Indent 2 Char"/>
    <w:basedOn w:val="DefaultParagraphFont"/>
    <w:link w:val="BodyTextIndent2"/>
    <w:rsid w:val="00DE54C7"/>
    <w:rPr>
      <w:sz w:val="24"/>
      <w:szCs w:val="24"/>
      <w:lang w:val="en-US" w:eastAsia="en-US" w:bidi="ar-SA"/>
    </w:rPr>
  </w:style>
  <w:style w:type="paragraph" w:styleId="BodyTextIndent">
    <w:name w:val="Body Text Indent"/>
    <w:basedOn w:val="Normal"/>
    <w:link w:val="BodyTextIndentChar"/>
    <w:rsid w:val="00DE54C7"/>
    <w:pPr>
      <w:spacing w:after="120"/>
      <w:ind w:left="360"/>
    </w:pPr>
    <w:rPr>
      <w:rFonts w:ascii=".VnTime" w:hAnsi=".VnTime"/>
      <w:sz w:val="28"/>
      <w:szCs w:val="20"/>
    </w:rPr>
  </w:style>
  <w:style w:type="character" w:customStyle="1" w:styleId="BodyTextIndentChar">
    <w:name w:val="Body Text Indent Char"/>
    <w:basedOn w:val="DefaultParagraphFont"/>
    <w:link w:val="BodyTextIndent"/>
    <w:rsid w:val="00DE54C7"/>
    <w:rPr>
      <w:rFonts w:ascii=".VnTime" w:hAnsi=".VnTime"/>
      <w:sz w:val="28"/>
      <w:lang w:val="en-US" w:eastAsia="en-US" w:bidi="ar-SA"/>
    </w:rPr>
  </w:style>
  <w:style w:type="paragraph" w:styleId="Footer">
    <w:name w:val="footer"/>
    <w:basedOn w:val="Normal"/>
    <w:link w:val="FooterChar"/>
    <w:rsid w:val="00DE54C7"/>
    <w:pPr>
      <w:tabs>
        <w:tab w:val="center" w:pos="4320"/>
        <w:tab w:val="right" w:pos="8640"/>
      </w:tabs>
    </w:pPr>
    <w:rPr>
      <w:snapToGrid w:val="0"/>
      <w:sz w:val="20"/>
      <w:szCs w:val="20"/>
    </w:rPr>
  </w:style>
  <w:style w:type="character" w:customStyle="1" w:styleId="FooterChar">
    <w:name w:val="Footer Char"/>
    <w:basedOn w:val="DefaultParagraphFont"/>
    <w:link w:val="Footer"/>
    <w:rsid w:val="00DE54C7"/>
    <w:rPr>
      <w:snapToGrid w:val="0"/>
      <w:lang w:val="en-US" w:eastAsia="en-US" w:bidi="ar-SA"/>
    </w:rPr>
  </w:style>
  <w:style w:type="character" w:styleId="PageNumber">
    <w:name w:val="page number"/>
    <w:basedOn w:val="DefaultParagraphFont"/>
    <w:rsid w:val="00DE54C7"/>
  </w:style>
  <w:style w:type="paragraph" w:styleId="BodyText2">
    <w:name w:val="Body Text 2"/>
    <w:aliases w:val="Body Text 2 Char Char,Body Text 2 Char Char Char Char Char Char Char"/>
    <w:basedOn w:val="Normal"/>
    <w:link w:val="BodyText2Char"/>
    <w:rsid w:val="00DE54C7"/>
    <w:pPr>
      <w:jc w:val="both"/>
    </w:pPr>
    <w:rPr>
      <w:rFonts w:ascii=".VnTime" w:hAnsi=".VnTime"/>
      <w:i/>
      <w:sz w:val="26"/>
    </w:rPr>
  </w:style>
  <w:style w:type="character" w:customStyle="1" w:styleId="BodyText2Char">
    <w:name w:val="Body Text 2 Char"/>
    <w:aliases w:val="Body Text 2 Char Char Char,Body Text 2 Char Char Char Char Char Char Char Char"/>
    <w:basedOn w:val="DefaultParagraphFont"/>
    <w:link w:val="BodyText2"/>
    <w:rsid w:val="00DE54C7"/>
    <w:rPr>
      <w:rFonts w:ascii=".VnTime" w:hAnsi=".VnTime"/>
      <w:i/>
      <w:sz w:val="26"/>
      <w:szCs w:val="24"/>
      <w:lang w:val="en-US" w:eastAsia="en-US" w:bidi="ar-SA"/>
    </w:rPr>
  </w:style>
  <w:style w:type="paragraph" w:styleId="Subtitle">
    <w:name w:val="Subtitle"/>
    <w:basedOn w:val="Normal"/>
    <w:link w:val="SubtitleChar"/>
    <w:qFormat/>
    <w:rsid w:val="00DE54C7"/>
    <w:pPr>
      <w:spacing w:before="120" w:after="120"/>
      <w:ind w:left="6" w:hanging="360"/>
      <w:jc w:val="both"/>
    </w:pPr>
    <w:rPr>
      <w:rFonts w:ascii=".VnTime" w:hAnsi=".VnTime"/>
      <w:b/>
      <w:sz w:val="28"/>
    </w:rPr>
  </w:style>
  <w:style w:type="character" w:customStyle="1" w:styleId="SubtitleChar">
    <w:name w:val="Subtitle Char"/>
    <w:basedOn w:val="DefaultParagraphFont"/>
    <w:link w:val="Subtitle"/>
    <w:rsid w:val="00DE54C7"/>
    <w:rPr>
      <w:rFonts w:ascii=".VnTime" w:hAnsi=".VnTime"/>
      <w:b/>
      <w:sz w:val="28"/>
      <w:szCs w:val="24"/>
      <w:lang w:val="en-US" w:eastAsia="en-US" w:bidi="ar-SA"/>
    </w:rPr>
  </w:style>
  <w:style w:type="paragraph" w:styleId="ListParagraph">
    <w:name w:val="List Paragraph"/>
    <w:basedOn w:val="Normal"/>
    <w:qFormat/>
    <w:rsid w:val="00DE54C7"/>
    <w:pPr>
      <w:spacing w:before="120"/>
      <w:ind w:left="720" w:firstLine="720"/>
      <w:contextualSpacing/>
      <w:jc w:val="both"/>
    </w:pPr>
  </w:style>
  <w:style w:type="paragraph" w:styleId="NormalWeb">
    <w:name w:val="Normal (Web)"/>
    <w:basedOn w:val="Normal"/>
    <w:rsid w:val="00DE54C7"/>
    <w:pPr>
      <w:spacing w:before="100" w:beforeAutospacing="1" w:after="100" w:afterAutospacing="1"/>
    </w:pPr>
  </w:style>
  <w:style w:type="paragraph" w:customStyle="1" w:styleId="T4">
    <w:name w:val="T4"/>
    <w:basedOn w:val="Normal"/>
    <w:rsid w:val="00DE54C7"/>
    <w:pPr>
      <w:spacing w:after="120"/>
      <w:ind w:left="720" w:hanging="720"/>
      <w:jc w:val="both"/>
    </w:pPr>
    <w:rPr>
      <w:b/>
      <w:i/>
    </w:rPr>
  </w:style>
  <w:style w:type="character" w:styleId="Hyperlink">
    <w:name w:val="Hyperlink"/>
    <w:basedOn w:val="DefaultParagraphFont"/>
    <w:rsid w:val="00DE54C7"/>
    <w:rPr>
      <w:color w:val="0000FF"/>
      <w:u w:val="single"/>
    </w:rPr>
  </w:style>
  <w:style w:type="paragraph" w:styleId="PlainText">
    <w:name w:val="Plain Text"/>
    <w:basedOn w:val="Normal"/>
    <w:rsid w:val="00DE54C7"/>
    <w:pPr>
      <w:spacing w:before="100" w:beforeAutospacing="1" w:after="100" w:afterAutospacing="1"/>
    </w:pPr>
  </w:style>
  <w:style w:type="paragraph" w:styleId="Header">
    <w:name w:val="header"/>
    <w:basedOn w:val="Normal"/>
    <w:link w:val="HeaderChar"/>
    <w:rsid w:val="003013C3"/>
    <w:pPr>
      <w:tabs>
        <w:tab w:val="center" w:pos="4680"/>
        <w:tab w:val="right" w:pos="9360"/>
      </w:tabs>
    </w:pPr>
  </w:style>
  <w:style w:type="character" w:customStyle="1" w:styleId="HeaderChar">
    <w:name w:val="Header Char"/>
    <w:basedOn w:val="DefaultParagraphFont"/>
    <w:link w:val="Header"/>
    <w:rsid w:val="003013C3"/>
    <w:rPr>
      <w:sz w:val="24"/>
      <w:szCs w:val="24"/>
    </w:rPr>
  </w:style>
  <w:style w:type="paragraph" w:styleId="BodyText3">
    <w:name w:val="Body Text 3"/>
    <w:basedOn w:val="Normal"/>
    <w:rsid w:val="00236B6E"/>
    <w:pPr>
      <w:spacing w:after="120"/>
    </w:pPr>
    <w:rPr>
      <w:sz w:val="16"/>
      <w:szCs w:val="16"/>
    </w:rPr>
  </w:style>
  <w:style w:type="paragraph" w:styleId="List">
    <w:name w:val="List"/>
    <w:basedOn w:val="Normal"/>
    <w:rsid w:val="0006102D"/>
    <w:pPr>
      <w:keepNext/>
      <w:numPr>
        <w:ilvl w:val="1"/>
        <w:numId w:val="1"/>
      </w:numPr>
      <w:spacing w:before="120" w:after="60" w:line="400" w:lineRule="exact"/>
      <w:jc w:val="both"/>
    </w:pPr>
    <w:rPr>
      <w:rFonts w:ascii=".VnArial" w:hAnsi=".VnArial"/>
    </w:rPr>
  </w:style>
  <w:style w:type="paragraph" w:customStyle="1" w:styleId="CharCharChar">
    <w:name w:val="Char Char Char"/>
    <w:basedOn w:val="Normal"/>
    <w:rsid w:val="004A7ABF"/>
    <w:pPr>
      <w:spacing w:after="160" w:line="240" w:lineRule="exact"/>
    </w:pPr>
    <w:rPr>
      <w:rFonts w:ascii="Verdana" w:hAnsi="Verdana"/>
      <w:sz w:val="20"/>
      <w:szCs w:val="20"/>
    </w:rPr>
  </w:style>
  <w:style w:type="paragraph" w:customStyle="1" w:styleId="Style1">
    <w:name w:val="Style1"/>
    <w:basedOn w:val="ListBullet"/>
    <w:rsid w:val="00A216E0"/>
    <w:pPr>
      <w:widowControl/>
      <w:numPr>
        <w:numId w:val="0"/>
      </w:numPr>
      <w:spacing w:after="120"/>
      <w:ind w:left="709"/>
      <w:jc w:val="both"/>
    </w:pPr>
    <w:rPr>
      <w:rFonts w:ascii="VNI-Times" w:hAnsi="VNI-Times"/>
      <w:b/>
      <w:i/>
      <w:sz w:val="20"/>
    </w:rPr>
  </w:style>
  <w:style w:type="paragraph" w:styleId="ListBullet">
    <w:name w:val="List Bullet"/>
    <w:basedOn w:val="Normal"/>
    <w:autoRedefine/>
    <w:rsid w:val="00A216E0"/>
    <w:pPr>
      <w:widowControl w:val="0"/>
      <w:numPr>
        <w:numId w:val="3"/>
      </w:numPr>
      <w:overflowPunct w:val="0"/>
      <w:autoSpaceDE w:val="0"/>
      <w:autoSpaceDN w:val="0"/>
      <w:adjustRightInd w:val="0"/>
      <w:ind w:hangingChars="200"/>
      <w:textAlignment w:val="baseline"/>
    </w:pPr>
    <w:rPr>
      <w:rFonts w:ascii=".VnTime" w:eastAsia="MS Mincho" w:hAnsi=".VnTime"/>
      <w:szCs w:val="20"/>
    </w:rPr>
  </w:style>
  <w:style w:type="paragraph" w:customStyle="1" w:styleId="listbulletindent">
    <w:name w:val="list bullet indent"/>
    <w:basedOn w:val="BodyTextIndent"/>
    <w:rsid w:val="00A216E0"/>
    <w:pPr>
      <w:numPr>
        <w:numId w:val="5"/>
      </w:numPr>
      <w:tabs>
        <w:tab w:val="clear" w:pos="1080"/>
        <w:tab w:val="left" w:pos="992"/>
      </w:tabs>
      <w:overflowPunct w:val="0"/>
      <w:autoSpaceDE w:val="0"/>
      <w:autoSpaceDN w:val="0"/>
      <w:adjustRightInd w:val="0"/>
      <w:spacing w:after="0"/>
      <w:ind w:left="993"/>
      <w:jc w:val="both"/>
      <w:textAlignment w:val="baseline"/>
    </w:pPr>
    <w:rPr>
      <w:rFonts w:ascii="VNI-Times" w:eastAsia="MS Mincho" w:hAnsi="VNI-Times"/>
      <w:sz w:val="20"/>
    </w:rPr>
  </w:style>
  <w:style w:type="paragraph" w:customStyle="1" w:styleId="Bullet">
    <w:name w:val="Bullet"/>
    <w:basedOn w:val="ListBullet2"/>
    <w:rsid w:val="00A216E0"/>
    <w:pPr>
      <w:numPr>
        <w:ilvl w:val="1"/>
        <w:numId w:val="6"/>
      </w:numPr>
      <w:tabs>
        <w:tab w:val="clear" w:pos="360"/>
        <w:tab w:val="left" w:pos="284"/>
      </w:tabs>
      <w:ind w:left="993"/>
      <w:jc w:val="both"/>
    </w:pPr>
    <w:rPr>
      <w:rFonts w:ascii="VNI-Times" w:hAnsi="VNI-Times"/>
      <w:sz w:val="22"/>
    </w:rPr>
  </w:style>
  <w:style w:type="paragraph" w:styleId="ListBullet2">
    <w:name w:val="List Bullet 2"/>
    <w:basedOn w:val="Normal"/>
    <w:autoRedefine/>
    <w:rsid w:val="00A216E0"/>
    <w:pPr>
      <w:numPr>
        <w:numId w:val="4"/>
      </w:numPr>
      <w:overflowPunct w:val="0"/>
      <w:autoSpaceDE w:val="0"/>
      <w:autoSpaceDN w:val="0"/>
      <w:adjustRightInd w:val="0"/>
      <w:textAlignment w:val="baseline"/>
    </w:pPr>
    <w:rPr>
      <w:rFonts w:eastAsia="MS Mincho"/>
      <w:sz w:val="20"/>
      <w:szCs w:val="20"/>
    </w:rPr>
  </w:style>
  <w:style w:type="paragraph" w:styleId="BodyText">
    <w:name w:val="Body Text"/>
    <w:basedOn w:val="Normal"/>
    <w:link w:val="BodyTextChar"/>
    <w:rsid w:val="00A216E0"/>
    <w:pPr>
      <w:widowControl w:val="0"/>
      <w:overflowPunct w:val="0"/>
      <w:autoSpaceDE w:val="0"/>
      <w:autoSpaceDN w:val="0"/>
      <w:adjustRightInd w:val="0"/>
      <w:spacing w:after="120"/>
      <w:textAlignment w:val="baseline"/>
    </w:pPr>
    <w:rPr>
      <w:rFonts w:ascii="VNTime" w:eastAsia="MS Mincho" w:hAnsi="VNTime"/>
      <w:szCs w:val="20"/>
    </w:rPr>
  </w:style>
  <w:style w:type="character" w:customStyle="1" w:styleId="BodyTextChar">
    <w:name w:val="Body Text Char"/>
    <w:basedOn w:val="DefaultParagraphFont"/>
    <w:link w:val="BodyText"/>
    <w:locked/>
    <w:rsid w:val="000B373D"/>
    <w:rPr>
      <w:rFonts w:ascii="VNTime" w:eastAsia="MS Mincho" w:hAnsi="VNTime"/>
      <w:sz w:val="24"/>
      <w:lang w:val="en-US" w:eastAsia="en-US" w:bidi="ar-SA"/>
    </w:rPr>
  </w:style>
  <w:style w:type="paragraph" w:customStyle="1" w:styleId="par-1">
    <w:name w:val="par-1"/>
    <w:basedOn w:val="Normal"/>
    <w:rsid w:val="00A216E0"/>
    <w:pPr>
      <w:widowControl w:val="0"/>
      <w:overflowPunct w:val="0"/>
      <w:autoSpaceDE w:val="0"/>
      <w:autoSpaceDN w:val="0"/>
      <w:adjustRightInd w:val="0"/>
      <w:spacing w:before="240" w:after="60"/>
      <w:ind w:left="720"/>
      <w:jc w:val="both"/>
      <w:textAlignment w:val="baseline"/>
    </w:pPr>
    <w:rPr>
      <w:rFonts w:eastAsia="MS Mincho"/>
      <w:szCs w:val="20"/>
    </w:rPr>
  </w:style>
  <w:style w:type="paragraph" w:customStyle="1" w:styleId="TitleLevel4">
    <w:name w:val="Title Level 4"/>
    <w:basedOn w:val="Normal"/>
    <w:rsid w:val="00A216E0"/>
    <w:pPr>
      <w:widowControl w:val="0"/>
      <w:tabs>
        <w:tab w:val="left" w:pos="360"/>
        <w:tab w:val="left" w:pos="720"/>
      </w:tabs>
      <w:autoSpaceDE w:val="0"/>
      <w:autoSpaceDN w:val="0"/>
      <w:jc w:val="center"/>
    </w:pPr>
    <w:rPr>
      <w:rFonts w:ascii="Arial" w:hAnsi="Arial" w:cs="Arial"/>
      <w:b/>
      <w:bCs/>
      <w:sz w:val="18"/>
      <w:szCs w:val="18"/>
    </w:rPr>
  </w:style>
  <w:style w:type="paragraph" w:customStyle="1" w:styleId="MroText">
    <w:name w:val="M† ro Text"/>
    <w:rsid w:val="00A216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Arial" w:hAnsi="Arial" w:cs="Arial"/>
    </w:rPr>
  </w:style>
  <w:style w:type="paragraph" w:styleId="BodyTextIndent3">
    <w:name w:val="Body Text Indent 3"/>
    <w:basedOn w:val="Normal"/>
    <w:rsid w:val="00A216E0"/>
    <w:pPr>
      <w:spacing w:before="120"/>
      <w:ind w:left="1026" w:hanging="708"/>
      <w:jc w:val="both"/>
    </w:pPr>
    <w:rPr>
      <w:rFonts w:ascii=".VnTime" w:hAnsi=".VnTime"/>
      <w:b/>
      <w:sz w:val="26"/>
      <w:szCs w:val="20"/>
    </w:rPr>
  </w:style>
  <w:style w:type="paragraph" w:styleId="Caption">
    <w:name w:val="caption"/>
    <w:basedOn w:val="Normal"/>
    <w:next w:val="Normal"/>
    <w:qFormat/>
    <w:rsid w:val="00A216E0"/>
    <w:pPr>
      <w:spacing w:before="120" w:after="120"/>
    </w:pPr>
    <w:rPr>
      <w:rFonts w:ascii=".VnArial" w:hAnsi=".VnArial"/>
      <w:b/>
      <w:bCs/>
      <w:sz w:val="20"/>
      <w:szCs w:val="20"/>
      <w:lang w:val="en-GB"/>
    </w:rPr>
  </w:style>
  <w:style w:type="paragraph" w:styleId="BlockText">
    <w:name w:val="Block Text"/>
    <w:basedOn w:val="Normal"/>
    <w:rsid w:val="00A216E0"/>
    <w:pPr>
      <w:ind w:left="709" w:right="-24"/>
      <w:jc w:val="both"/>
    </w:pPr>
    <w:rPr>
      <w:rFonts w:ascii=".VnTime" w:hAnsi=".VnTime"/>
      <w:sz w:val="22"/>
      <w:lang w:val="en-GB"/>
    </w:rPr>
  </w:style>
  <w:style w:type="paragraph" w:styleId="Title">
    <w:name w:val="Title"/>
    <w:basedOn w:val="Normal"/>
    <w:link w:val="TitleChar"/>
    <w:qFormat/>
    <w:rsid w:val="00A216E0"/>
    <w:pPr>
      <w:jc w:val="center"/>
    </w:pPr>
    <w:rPr>
      <w:rFonts w:ascii="VNI-Times" w:eastAsia="PMingLiU" w:hAnsi="VNI-Times"/>
      <w:sz w:val="32"/>
      <w:szCs w:val="20"/>
    </w:rPr>
  </w:style>
  <w:style w:type="character" w:customStyle="1" w:styleId="TitleChar">
    <w:name w:val="Title Char"/>
    <w:basedOn w:val="DefaultParagraphFont"/>
    <w:link w:val="Title"/>
    <w:locked/>
    <w:rsid w:val="006E2BDD"/>
    <w:rPr>
      <w:rFonts w:ascii="VNI-Times" w:eastAsia="PMingLiU" w:hAnsi="VNI-Times"/>
      <w:sz w:val="32"/>
      <w:lang w:val="en-US" w:eastAsia="en-US" w:bidi="ar-SA"/>
    </w:rPr>
  </w:style>
  <w:style w:type="paragraph" w:customStyle="1" w:styleId="Char">
    <w:name w:val=" Char"/>
    <w:basedOn w:val="Normal"/>
    <w:rsid w:val="00A216E0"/>
    <w:pPr>
      <w:spacing w:after="160" w:line="240" w:lineRule="exact"/>
    </w:pPr>
    <w:rPr>
      <w:rFonts w:ascii="Verdana" w:hAnsi="Verdana"/>
      <w:sz w:val="20"/>
      <w:szCs w:val="20"/>
      <w:lang w:val="en-GB"/>
    </w:rPr>
  </w:style>
  <w:style w:type="paragraph" w:customStyle="1" w:styleId="THAN">
    <w:name w:val="THAN"/>
    <w:basedOn w:val="Normal"/>
    <w:rsid w:val="00A216E0"/>
    <w:pPr>
      <w:spacing w:before="120" w:line="400" w:lineRule="exact"/>
      <w:ind w:firstLine="720"/>
      <w:jc w:val="both"/>
    </w:pPr>
    <w:rPr>
      <w:rFonts w:ascii=".VnTime" w:hAnsi=".VnTime"/>
      <w:sz w:val="28"/>
      <w:szCs w:val="20"/>
    </w:rPr>
  </w:style>
  <w:style w:type="paragraph" w:customStyle="1" w:styleId="1chinhtrangChar1CharChar">
    <w:name w:val="1 chinh trang Char1 Char Char"/>
    <w:basedOn w:val="Normal"/>
    <w:rsid w:val="00A216E0"/>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1CharCharChar">
    <w:name w:val="1 chinh trang Char1 Char Char Char"/>
    <w:basedOn w:val="DefaultParagraphFont"/>
    <w:rsid w:val="00A216E0"/>
    <w:rPr>
      <w:rFonts w:ascii=".VnCentury Schoolbook" w:hAnsi=".VnCentury Schoolbook"/>
      <w:color w:val="000000"/>
      <w:sz w:val="22"/>
      <w:szCs w:val="22"/>
      <w:lang w:val="en-US" w:eastAsia="en-US" w:bidi="ar-SA"/>
    </w:rPr>
  </w:style>
  <w:style w:type="paragraph" w:customStyle="1" w:styleId="cChar1CharCharChar">
    <w:name w:val="c Char1 Char Char Char"/>
    <w:basedOn w:val="Normal"/>
    <w:rsid w:val="00A216E0"/>
    <w:pPr>
      <w:widowControl w:val="0"/>
      <w:spacing w:before="60" w:after="60" w:line="264" w:lineRule="auto"/>
      <w:ind w:left="2438" w:hanging="1361"/>
      <w:jc w:val="both"/>
    </w:pPr>
    <w:rPr>
      <w:rFonts w:ascii=".VnCentury Schoolbook" w:hAnsi=".VnCentury Schoolbook"/>
      <w:color w:val="000000"/>
      <w:sz w:val="22"/>
      <w:szCs w:val="22"/>
    </w:rPr>
  </w:style>
  <w:style w:type="character" w:customStyle="1" w:styleId="cChar1CharCharCharChar">
    <w:name w:val="c Char1 Char Char Char Char"/>
    <w:basedOn w:val="DefaultParagraphFont"/>
    <w:rsid w:val="00A216E0"/>
    <w:rPr>
      <w:rFonts w:ascii=".VnCentury Schoolbook" w:hAnsi=".VnCentury Schoolbook"/>
      <w:color w:val="000000"/>
      <w:sz w:val="22"/>
      <w:szCs w:val="22"/>
      <w:lang w:val="en-US" w:eastAsia="en-US" w:bidi="ar-SA"/>
    </w:rPr>
  </w:style>
  <w:style w:type="paragraph" w:customStyle="1" w:styleId="nCharChar">
    <w:name w:val="n Char Char"/>
    <w:basedOn w:val="1chinhtrangChar1CharChar"/>
    <w:rsid w:val="00A216E0"/>
    <w:pPr>
      <w:ind w:left="1928" w:hanging="1361"/>
    </w:pPr>
  </w:style>
  <w:style w:type="character" w:customStyle="1" w:styleId="nCharCharChar">
    <w:name w:val="n Char Char Char"/>
    <w:basedOn w:val="DefaultParagraphFont"/>
    <w:rsid w:val="00A216E0"/>
    <w:rPr>
      <w:rFonts w:ascii=".VnCentury Schoolbook" w:hAnsi=".VnCentury Schoolbook"/>
      <w:color w:val="000000"/>
      <w:sz w:val="22"/>
      <w:szCs w:val="22"/>
      <w:lang w:val="en-US" w:eastAsia="en-US" w:bidi="ar-SA"/>
    </w:rPr>
  </w:style>
  <w:style w:type="paragraph" w:customStyle="1" w:styleId="n-dieund">
    <w:name w:val="n-dieund"/>
    <w:basedOn w:val="Normal"/>
    <w:rsid w:val="00A216E0"/>
    <w:pPr>
      <w:spacing w:before="20" w:after="120"/>
      <w:ind w:firstLine="709"/>
      <w:jc w:val="both"/>
    </w:pPr>
    <w:rPr>
      <w:rFonts w:ascii=".VnTime" w:hAnsi=".VnTime"/>
      <w:sz w:val="28"/>
      <w:szCs w:val="20"/>
    </w:rPr>
  </w:style>
  <w:style w:type="paragraph" w:customStyle="1" w:styleId="xl24">
    <w:name w:val="xl24"/>
    <w:basedOn w:val="Normal"/>
    <w:rsid w:val="00A216E0"/>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5">
    <w:name w:val="xl25"/>
    <w:basedOn w:val="Normal"/>
    <w:rsid w:val="00A216E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
    <w:name w:val="xl26"/>
    <w:basedOn w:val="Normal"/>
    <w:rsid w:val="00A216E0"/>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0000"/>
    </w:rPr>
  </w:style>
  <w:style w:type="paragraph" w:customStyle="1" w:styleId="xl27">
    <w:name w:val="xl27"/>
    <w:basedOn w:val="Normal"/>
    <w:rsid w:val="00A216E0"/>
    <w:pPr>
      <w:pBdr>
        <w:left w:val="single" w:sz="4" w:space="0" w:color="auto"/>
        <w:bottom w:val="dashed" w:sz="4" w:space="0" w:color="auto"/>
        <w:right w:val="single" w:sz="4" w:space="0" w:color="auto"/>
      </w:pBdr>
      <w:spacing w:before="100" w:beforeAutospacing="1" w:after="100" w:afterAutospacing="1"/>
      <w:jc w:val="center"/>
      <w:textAlignment w:val="top"/>
    </w:pPr>
  </w:style>
  <w:style w:type="paragraph" w:customStyle="1" w:styleId="xl28">
    <w:name w:val="xl28"/>
    <w:basedOn w:val="Normal"/>
    <w:rsid w:val="00A216E0"/>
    <w:pPr>
      <w:pBdr>
        <w:left w:val="single" w:sz="4" w:space="0" w:color="auto"/>
        <w:bottom w:val="dashed" w:sz="4" w:space="0" w:color="auto"/>
        <w:right w:val="double" w:sz="6" w:space="0" w:color="auto"/>
      </w:pBdr>
      <w:spacing w:before="100" w:beforeAutospacing="1" w:after="100" w:afterAutospacing="1"/>
      <w:jc w:val="center"/>
      <w:textAlignment w:val="top"/>
    </w:pPr>
  </w:style>
  <w:style w:type="paragraph" w:customStyle="1" w:styleId="xl29">
    <w:name w:val="xl29"/>
    <w:basedOn w:val="Normal"/>
    <w:rsid w:val="00A216E0"/>
    <w:pPr>
      <w:pBdr>
        <w:left w:val="single" w:sz="4" w:space="0" w:color="auto"/>
        <w:bottom w:val="dashed" w:sz="4" w:space="0" w:color="auto"/>
        <w:right w:val="single" w:sz="4" w:space="0" w:color="auto"/>
      </w:pBdr>
      <w:spacing w:before="100" w:beforeAutospacing="1" w:after="100" w:afterAutospacing="1"/>
      <w:jc w:val="both"/>
      <w:textAlignment w:val="top"/>
    </w:pPr>
  </w:style>
  <w:style w:type="paragraph" w:customStyle="1" w:styleId="xl30">
    <w:name w:val="xl30"/>
    <w:basedOn w:val="Normal"/>
    <w:rsid w:val="00A216E0"/>
    <w:pPr>
      <w:pBdr>
        <w:left w:val="single" w:sz="4" w:space="0" w:color="auto"/>
        <w:bottom w:val="dashed" w:sz="4" w:space="0" w:color="auto"/>
        <w:right w:val="double" w:sz="6" w:space="0" w:color="auto"/>
      </w:pBdr>
      <w:spacing w:before="100" w:beforeAutospacing="1" w:after="100" w:afterAutospacing="1"/>
      <w:jc w:val="both"/>
      <w:textAlignment w:val="top"/>
    </w:pPr>
  </w:style>
  <w:style w:type="paragraph" w:customStyle="1" w:styleId="xl31">
    <w:name w:val="xl31"/>
    <w:basedOn w:val="Normal"/>
    <w:rsid w:val="00A216E0"/>
    <w:pPr>
      <w:pBdr>
        <w:top w:val="dashed"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32">
    <w:name w:val="xl32"/>
    <w:basedOn w:val="Normal"/>
    <w:rsid w:val="00A216E0"/>
    <w:pPr>
      <w:pBdr>
        <w:top w:val="dashed" w:sz="4" w:space="0" w:color="auto"/>
        <w:left w:val="single" w:sz="4" w:space="0" w:color="auto"/>
        <w:right w:val="double" w:sz="6" w:space="0" w:color="auto"/>
      </w:pBdr>
      <w:spacing w:before="100" w:beforeAutospacing="1" w:after="100" w:afterAutospacing="1"/>
      <w:jc w:val="both"/>
      <w:textAlignment w:val="center"/>
    </w:pPr>
  </w:style>
  <w:style w:type="paragraph" w:customStyle="1" w:styleId="xl33">
    <w:name w:val="xl33"/>
    <w:basedOn w:val="Normal"/>
    <w:rsid w:val="00A216E0"/>
    <w:pPr>
      <w:pBdr>
        <w:left w:val="single" w:sz="4" w:space="0" w:color="auto"/>
        <w:right w:val="single" w:sz="4" w:space="0" w:color="auto"/>
      </w:pBdr>
      <w:spacing w:before="100" w:beforeAutospacing="1" w:after="100" w:afterAutospacing="1"/>
      <w:jc w:val="both"/>
      <w:textAlignment w:val="center"/>
    </w:pPr>
  </w:style>
  <w:style w:type="paragraph" w:customStyle="1" w:styleId="xl34">
    <w:name w:val="xl34"/>
    <w:basedOn w:val="Normal"/>
    <w:rsid w:val="00A216E0"/>
    <w:pPr>
      <w:pBdr>
        <w:left w:val="single" w:sz="4" w:space="0" w:color="auto"/>
        <w:right w:val="double" w:sz="6" w:space="0" w:color="auto"/>
      </w:pBdr>
      <w:spacing w:before="100" w:beforeAutospacing="1" w:after="100" w:afterAutospacing="1"/>
      <w:jc w:val="both"/>
      <w:textAlignment w:val="center"/>
    </w:pPr>
  </w:style>
  <w:style w:type="paragraph" w:customStyle="1" w:styleId="xl35">
    <w:name w:val="xl35"/>
    <w:basedOn w:val="Normal"/>
    <w:rsid w:val="00A216E0"/>
    <w:pPr>
      <w:pBdr>
        <w:left w:val="single" w:sz="4" w:space="0" w:color="auto"/>
        <w:bottom w:val="dashed" w:sz="4" w:space="0" w:color="auto"/>
        <w:right w:val="single" w:sz="4" w:space="0" w:color="auto"/>
      </w:pBdr>
      <w:spacing w:before="100" w:beforeAutospacing="1" w:after="100" w:afterAutospacing="1"/>
      <w:jc w:val="both"/>
      <w:textAlignment w:val="center"/>
    </w:pPr>
  </w:style>
  <w:style w:type="paragraph" w:customStyle="1" w:styleId="xl36">
    <w:name w:val="xl36"/>
    <w:basedOn w:val="Normal"/>
    <w:rsid w:val="00A216E0"/>
    <w:pPr>
      <w:pBdr>
        <w:left w:val="single" w:sz="4" w:space="0" w:color="auto"/>
        <w:bottom w:val="dashed" w:sz="4" w:space="0" w:color="auto"/>
        <w:right w:val="double" w:sz="6" w:space="0" w:color="auto"/>
      </w:pBdr>
      <w:spacing w:before="100" w:beforeAutospacing="1" w:after="100" w:afterAutospacing="1"/>
      <w:jc w:val="both"/>
      <w:textAlignment w:val="center"/>
    </w:pPr>
  </w:style>
  <w:style w:type="paragraph" w:customStyle="1" w:styleId="xl37">
    <w:name w:val="xl37"/>
    <w:basedOn w:val="Normal"/>
    <w:rsid w:val="00A216E0"/>
    <w:pPr>
      <w:pBdr>
        <w:left w:val="single" w:sz="4" w:space="0" w:color="auto"/>
        <w:bottom w:val="dashed"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rsid w:val="00A216E0"/>
    <w:pPr>
      <w:pBdr>
        <w:left w:val="single" w:sz="4" w:space="0" w:color="auto"/>
        <w:bottom w:val="dashed" w:sz="4" w:space="0" w:color="auto"/>
        <w:right w:val="double" w:sz="6" w:space="0" w:color="auto"/>
      </w:pBdr>
      <w:spacing w:before="100" w:beforeAutospacing="1" w:after="100" w:afterAutospacing="1"/>
      <w:jc w:val="center"/>
      <w:textAlignment w:val="center"/>
    </w:pPr>
  </w:style>
  <w:style w:type="paragraph" w:customStyle="1" w:styleId="xl39">
    <w:name w:val="xl39"/>
    <w:basedOn w:val="Normal"/>
    <w:rsid w:val="00A216E0"/>
    <w:pPr>
      <w:pBdr>
        <w:left w:val="single" w:sz="4" w:space="0" w:color="auto"/>
        <w:bottom w:val="double" w:sz="6" w:space="0" w:color="auto"/>
        <w:right w:val="single" w:sz="4" w:space="0" w:color="auto"/>
      </w:pBdr>
      <w:spacing w:before="100" w:beforeAutospacing="1" w:after="100" w:afterAutospacing="1"/>
      <w:jc w:val="both"/>
      <w:textAlignment w:val="center"/>
    </w:pPr>
  </w:style>
  <w:style w:type="paragraph" w:customStyle="1" w:styleId="xl40">
    <w:name w:val="xl40"/>
    <w:basedOn w:val="Normal"/>
    <w:rsid w:val="00A216E0"/>
    <w:pPr>
      <w:pBdr>
        <w:left w:val="single" w:sz="4" w:space="0" w:color="auto"/>
        <w:bottom w:val="double" w:sz="6" w:space="0" w:color="auto"/>
        <w:right w:val="double" w:sz="6" w:space="0" w:color="auto"/>
      </w:pBdr>
      <w:spacing w:before="100" w:beforeAutospacing="1" w:after="100" w:afterAutospacing="1"/>
      <w:jc w:val="both"/>
      <w:textAlignment w:val="center"/>
    </w:pPr>
  </w:style>
  <w:style w:type="paragraph" w:customStyle="1" w:styleId="xl41">
    <w:name w:val="xl41"/>
    <w:basedOn w:val="Normal"/>
    <w:rsid w:val="00A216E0"/>
    <w:pPr>
      <w:pBdr>
        <w:left w:val="double" w:sz="6" w:space="0" w:color="auto"/>
        <w:bottom w:val="dashed" w:sz="4" w:space="0" w:color="auto"/>
        <w:right w:val="single" w:sz="4" w:space="0" w:color="auto"/>
      </w:pBdr>
      <w:spacing w:before="100" w:beforeAutospacing="1" w:after="100" w:afterAutospacing="1"/>
      <w:jc w:val="both"/>
      <w:textAlignment w:val="center"/>
    </w:pPr>
    <w:rPr>
      <w:b/>
      <w:bCs/>
      <w:color w:val="000000"/>
    </w:rPr>
  </w:style>
  <w:style w:type="paragraph" w:customStyle="1" w:styleId="xl42">
    <w:name w:val="xl42"/>
    <w:basedOn w:val="Normal"/>
    <w:rsid w:val="00A216E0"/>
    <w:pPr>
      <w:pBdr>
        <w:left w:val="double" w:sz="6" w:space="0" w:color="auto"/>
        <w:bottom w:val="dashed" w:sz="4" w:space="0" w:color="auto"/>
        <w:right w:val="single" w:sz="4" w:space="0" w:color="auto"/>
      </w:pBdr>
      <w:spacing w:before="100" w:beforeAutospacing="1" w:after="100" w:afterAutospacing="1"/>
      <w:jc w:val="both"/>
      <w:textAlignment w:val="center"/>
    </w:pPr>
    <w:rPr>
      <w:color w:val="000000"/>
    </w:rPr>
  </w:style>
  <w:style w:type="paragraph" w:customStyle="1" w:styleId="xl43">
    <w:name w:val="xl43"/>
    <w:basedOn w:val="Normal"/>
    <w:rsid w:val="00A216E0"/>
    <w:pPr>
      <w:pBdr>
        <w:left w:val="double" w:sz="6" w:space="0" w:color="auto"/>
        <w:right w:val="single" w:sz="4" w:space="0" w:color="auto"/>
      </w:pBdr>
      <w:spacing w:before="100" w:beforeAutospacing="1" w:after="100" w:afterAutospacing="1"/>
      <w:jc w:val="both"/>
      <w:textAlignment w:val="center"/>
    </w:pPr>
    <w:rPr>
      <w:color w:val="000000"/>
    </w:rPr>
  </w:style>
  <w:style w:type="paragraph" w:customStyle="1" w:styleId="xl44">
    <w:name w:val="xl44"/>
    <w:basedOn w:val="Normal"/>
    <w:rsid w:val="00A216E0"/>
    <w:pPr>
      <w:pBdr>
        <w:left w:val="double" w:sz="6" w:space="0" w:color="auto"/>
        <w:bottom w:val="double" w:sz="6" w:space="0" w:color="auto"/>
        <w:right w:val="single" w:sz="4" w:space="0" w:color="auto"/>
      </w:pBdr>
      <w:spacing w:before="100" w:beforeAutospacing="1" w:after="100" w:afterAutospacing="1"/>
      <w:jc w:val="both"/>
      <w:textAlignment w:val="center"/>
    </w:pPr>
    <w:rPr>
      <w:color w:val="000000"/>
    </w:rPr>
  </w:style>
  <w:style w:type="paragraph" w:customStyle="1" w:styleId="bodyson">
    <w:name w:val="body son"/>
    <w:basedOn w:val="Normal"/>
    <w:autoRedefine/>
    <w:rsid w:val="00A216E0"/>
    <w:pPr>
      <w:ind w:left="720"/>
      <w:jc w:val="both"/>
    </w:pPr>
  </w:style>
  <w:style w:type="paragraph" w:customStyle="1" w:styleId="CharCharCharCharCharCharCharCharCharChar">
    <w:name w:val=" Char Char Char Char Char Char Char Char Char Char"/>
    <w:basedOn w:val="Normal"/>
    <w:autoRedefine/>
    <w:rsid w:val="00A216E0"/>
    <w:pPr>
      <w:spacing w:after="160" w:line="240" w:lineRule="exact"/>
    </w:pPr>
    <w:rPr>
      <w:rFonts w:ascii="Verdana" w:hAnsi="Verdana" w:cs="Verdana"/>
      <w:sz w:val="20"/>
      <w:szCs w:val="20"/>
    </w:rPr>
  </w:style>
  <w:style w:type="paragraph" w:customStyle="1" w:styleId="Char0">
    <w:name w:val="Char"/>
    <w:basedOn w:val="Normal"/>
    <w:rsid w:val="00A216E0"/>
    <w:pPr>
      <w:spacing w:after="160" w:line="240" w:lineRule="exact"/>
    </w:pPr>
    <w:rPr>
      <w:rFonts w:ascii="Verdana" w:hAnsi="Verdana"/>
      <w:sz w:val="20"/>
      <w:szCs w:val="20"/>
      <w:lang w:val="en-GB"/>
    </w:rPr>
  </w:style>
  <w:style w:type="character" w:styleId="CommentReference">
    <w:name w:val="annotation reference"/>
    <w:basedOn w:val="DefaultParagraphFont"/>
    <w:rsid w:val="00B551DE"/>
    <w:rPr>
      <w:sz w:val="16"/>
    </w:rPr>
  </w:style>
  <w:style w:type="paragraph" w:styleId="CommentText">
    <w:name w:val="annotation text"/>
    <w:basedOn w:val="Normal"/>
    <w:link w:val="CommentTextChar"/>
    <w:rsid w:val="00B551DE"/>
    <w:pPr>
      <w:widowControl w:val="0"/>
      <w:overflowPunct w:val="0"/>
      <w:autoSpaceDE w:val="0"/>
      <w:autoSpaceDN w:val="0"/>
      <w:adjustRightInd w:val="0"/>
      <w:textAlignment w:val="baseline"/>
    </w:pPr>
    <w:rPr>
      <w:rFonts w:ascii=".VnTime" w:eastAsia="MS Mincho" w:hAnsi=".VnTime"/>
      <w:sz w:val="20"/>
      <w:szCs w:val="20"/>
    </w:rPr>
  </w:style>
  <w:style w:type="character" w:customStyle="1" w:styleId="CommentTextChar">
    <w:name w:val="Comment Text Char"/>
    <w:basedOn w:val="DefaultParagraphFont"/>
    <w:link w:val="CommentText"/>
    <w:rsid w:val="00B551DE"/>
    <w:rPr>
      <w:rFonts w:ascii=".VnTime" w:eastAsia="MS Mincho" w:hAnsi=".VnTime"/>
      <w:lang w:val="en-US" w:eastAsia="en-US"/>
    </w:rPr>
  </w:style>
  <w:style w:type="paragraph" w:styleId="BalloonText">
    <w:name w:val="Balloon Text"/>
    <w:basedOn w:val="Normal"/>
    <w:link w:val="BalloonTextChar"/>
    <w:rsid w:val="00B551DE"/>
    <w:rPr>
      <w:rFonts w:ascii="Tahoma" w:hAnsi="Tahoma" w:cs="Tahoma"/>
      <w:sz w:val="16"/>
      <w:szCs w:val="16"/>
      <w:lang w:val="en-GB"/>
    </w:rPr>
  </w:style>
  <w:style w:type="character" w:customStyle="1" w:styleId="BalloonTextChar">
    <w:name w:val="Balloon Text Char"/>
    <w:basedOn w:val="DefaultParagraphFont"/>
    <w:link w:val="BalloonText"/>
    <w:rsid w:val="00B551DE"/>
    <w:rPr>
      <w:rFonts w:ascii="Tahoma" w:hAnsi="Tahoma" w:cs="Tahoma"/>
      <w:sz w:val="16"/>
      <w:szCs w:val="16"/>
      <w:lang w:val="en-GB" w:eastAsia="en-US"/>
    </w:rPr>
  </w:style>
  <w:style w:type="character" w:customStyle="1" w:styleId="CharChar20">
    <w:name w:val=" Char Char20"/>
    <w:basedOn w:val="DefaultParagraphFont"/>
    <w:rsid w:val="004B1DC2"/>
    <w:rPr>
      <w:rFonts w:ascii=".VnTimeH" w:eastAsia="MS Mincho" w:hAnsi=".VnTimeH" w:cs="Times New Roman"/>
      <w:b/>
      <w:szCs w:val="20"/>
    </w:rPr>
  </w:style>
  <w:style w:type="character" w:customStyle="1" w:styleId="CharChar19">
    <w:name w:val=" Char Char19"/>
    <w:basedOn w:val="DefaultParagraphFont"/>
    <w:rsid w:val="004B1DC2"/>
    <w:rPr>
      <w:rFonts w:ascii=".VnTime" w:eastAsia="MS Mincho" w:hAnsi=".VnTime" w:cs="Times New Roman"/>
      <w:b/>
      <w:sz w:val="24"/>
      <w:szCs w:val="20"/>
    </w:rPr>
  </w:style>
  <w:style w:type="character" w:customStyle="1" w:styleId="CharChar17">
    <w:name w:val=" Char Char17"/>
    <w:basedOn w:val="DefaultParagraphFont"/>
    <w:rsid w:val="004B1DC2"/>
    <w:rPr>
      <w:rFonts w:ascii="Times New Roman" w:eastAsia="Times New Roman" w:hAnsi="Times New Roman" w:cs="Times New Roman"/>
      <w:b/>
      <w:bCs/>
      <w:sz w:val="28"/>
      <w:szCs w:val="28"/>
    </w:rPr>
  </w:style>
  <w:style w:type="character" w:customStyle="1" w:styleId="CharChar15">
    <w:name w:val=" Char Char15"/>
    <w:basedOn w:val="DefaultParagraphFont"/>
    <w:rsid w:val="004B1DC2"/>
    <w:rPr>
      <w:rFonts w:ascii="VNI-Times" w:eastAsia="Times New Roman" w:hAnsi="VNI-Times" w:cs="Times New Roman"/>
      <w:sz w:val="24"/>
      <w:szCs w:val="20"/>
    </w:rPr>
  </w:style>
  <w:style w:type="character" w:customStyle="1" w:styleId="CharChar13">
    <w:name w:val=" Char Char13"/>
    <w:basedOn w:val="DefaultParagraphFont"/>
    <w:rsid w:val="004B1DC2"/>
    <w:rPr>
      <w:rFonts w:ascii="VNI-Times" w:eastAsia="MS Mincho" w:hAnsi="VNI-Times" w:cs="Times New Roman"/>
      <w:b/>
      <w:szCs w:val="20"/>
      <w:lang w:val="fr-FR"/>
    </w:rPr>
  </w:style>
  <w:style w:type="paragraph" w:customStyle="1" w:styleId="CharCharCharCharCharCharCharCharCharChar0">
    <w:name w:val="Char Char Char Char Char Char Char Char Char Char"/>
    <w:basedOn w:val="Normal"/>
    <w:autoRedefine/>
    <w:rsid w:val="004B1DC2"/>
    <w:pPr>
      <w:spacing w:after="160" w:line="240" w:lineRule="exact"/>
    </w:pPr>
    <w:rPr>
      <w:rFonts w:ascii="Verdana" w:hAnsi="Verdana" w:cs="Verdana"/>
      <w:sz w:val="20"/>
      <w:szCs w:val="20"/>
    </w:rPr>
  </w:style>
  <w:style w:type="paragraph" w:styleId="FootnoteText">
    <w:name w:val="footnote text"/>
    <w:basedOn w:val="Normal"/>
    <w:semiHidden/>
    <w:rsid w:val="00FB7AF1"/>
    <w:rPr>
      <w:rFonts w:ascii="Verdana" w:hAnsi="Verdana"/>
      <w:sz w:val="20"/>
      <w:szCs w:val="20"/>
    </w:rPr>
  </w:style>
  <w:style w:type="character" w:styleId="FootnoteReference">
    <w:name w:val="footnote reference"/>
    <w:basedOn w:val="DefaultParagraphFont"/>
    <w:semiHidden/>
    <w:rsid w:val="00FB7AF1"/>
    <w:rPr>
      <w:vertAlign w:val="superscript"/>
    </w:rPr>
  </w:style>
</w:styles>
</file>

<file path=word/webSettings.xml><?xml version="1.0" encoding="utf-8"?>
<w:webSettings xmlns:r="http://schemas.openxmlformats.org/officeDocument/2006/relationships" xmlns:w="http://schemas.openxmlformats.org/wordprocessingml/2006/main">
  <w:divs>
    <w:div w:id="478353114">
      <w:bodyDiv w:val="1"/>
      <w:marLeft w:val="0"/>
      <w:marRight w:val="0"/>
      <w:marTop w:val="0"/>
      <w:marBottom w:val="0"/>
      <w:divBdr>
        <w:top w:val="none" w:sz="0" w:space="0" w:color="auto"/>
        <w:left w:val="none" w:sz="0" w:space="0" w:color="auto"/>
        <w:bottom w:val="none" w:sz="0" w:space="0" w:color="auto"/>
        <w:right w:val="none" w:sz="0" w:space="0" w:color="auto"/>
      </w:divBdr>
    </w:div>
    <w:div w:id="537201428">
      <w:bodyDiv w:val="1"/>
      <w:marLeft w:val="0"/>
      <w:marRight w:val="0"/>
      <w:marTop w:val="0"/>
      <w:marBottom w:val="0"/>
      <w:divBdr>
        <w:top w:val="none" w:sz="0" w:space="0" w:color="auto"/>
        <w:left w:val="none" w:sz="0" w:space="0" w:color="auto"/>
        <w:bottom w:val="none" w:sz="0" w:space="0" w:color="auto"/>
        <w:right w:val="none" w:sz="0" w:space="0" w:color="auto"/>
      </w:divBdr>
    </w:div>
    <w:div w:id="646934281">
      <w:bodyDiv w:val="1"/>
      <w:marLeft w:val="0"/>
      <w:marRight w:val="0"/>
      <w:marTop w:val="0"/>
      <w:marBottom w:val="0"/>
      <w:divBdr>
        <w:top w:val="none" w:sz="0" w:space="0" w:color="auto"/>
        <w:left w:val="none" w:sz="0" w:space="0" w:color="auto"/>
        <w:bottom w:val="none" w:sz="0" w:space="0" w:color="auto"/>
        <w:right w:val="none" w:sz="0" w:space="0" w:color="auto"/>
      </w:divBdr>
    </w:div>
    <w:div w:id="660306747">
      <w:bodyDiv w:val="1"/>
      <w:marLeft w:val="0"/>
      <w:marRight w:val="0"/>
      <w:marTop w:val="0"/>
      <w:marBottom w:val="0"/>
      <w:divBdr>
        <w:top w:val="none" w:sz="0" w:space="0" w:color="auto"/>
        <w:left w:val="none" w:sz="0" w:space="0" w:color="auto"/>
        <w:bottom w:val="none" w:sz="0" w:space="0" w:color="auto"/>
        <w:right w:val="none" w:sz="0" w:space="0" w:color="auto"/>
      </w:divBdr>
    </w:div>
    <w:div w:id="970404220">
      <w:bodyDiv w:val="1"/>
      <w:marLeft w:val="0"/>
      <w:marRight w:val="0"/>
      <w:marTop w:val="0"/>
      <w:marBottom w:val="0"/>
      <w:divBdr>
        <w:top w:val="none" w:sz="0" w:space="0" w:color="auto"/>
        <w:left w:val="none" w:sz="0" w:space="0" w:color="auto"/>
        <w:bottom w:val="none" w:sz="0" w:space="0" w:color="auto"/>
        <w:right w:val="none" w:sz="0" w:space="0" w:color="auto"/>
      </w:divBdr>
    </w:div>
    <w:div w:id="1157770352">
      <w:bodyDiv w:val="1"/>
      <w:marLeft w:val="0"/>
      <w:marRight w:val="0"/>
      <w:marTop w:val="0"/>
      <w:marBottom w:val="0"/>
      <w:divBdr>
        <w:top w:val="none" w:sz="0" w:space="0" w:color="auto"/>
        <w:left w:val="none" w:sz="0" w:space="0" w:color="auto"/>
        <w:bottom w:val="none" w:sz="0" w:space="0" w:color="auto"/>
        <w:right w:val="none" w:sz="0" w:space="0" w:color="auto"/>
      </w:divBdr>
    </w:div>
    <w:div w:id="1194732709">
      <w:bodyDiv w:val="1"/>
      <w:marLeft w:val="0"/>
      <w:marRight w:val="0"/>
      <w:marTop w:val="0"/>
      <w:marBottom w:val="0"/>
      <w:divBdr>
        <w:top w:val="none" w:sz="0" w:space="0" w:color="auto"/>
        <w:left w:val="none" w:sz="0" w:space="0" w:color="auto"/>
        <w:bottom w:val="none" w:sz="0" w:space="0" w:color="auto"/>
        <w:right w:val="none" w:sz="0" w:space="0" w:color="auto"/>
      </w:divBdr>
    </w:div>
    <w:div w:id="1371686308">
      <w:bodyDiv w:val="1"/>
      <w:marLeft w:val="0"/>
      <w:marRight w:val="0"/>
      <w:marTop w:val="0"/>
      <w:marBottom w:val="0"/>
      <w:divBdr>
        <w:top w:val="none" w:sz="0" w:space="0" w:color="auto"/>
        <w:left w:val="none" w:sz="0" w:space="0" w:color="auto"/>
        <w:bottom w:val="none" w:sz="0" w:space="0" w:color="auto"/>
        <w:right w:val="none" w:sz="0" w:space="0" w:color="auto"/>
      </w:divBdr>
    </w:div>
    <w:div w:id="1411348269">
      <w:bodyDiv w:val="1"/>
      <w:marLeft w:val="0"/>
      <w:marRight w:val="0"/>
      <w:marTop w:val="0"/>
      <w:marBottom w:val="0"/>
      <w:divBdr>
        <w:top w:val="none" w:sz="0" w:space="0" w:color="auto"/>
        <w:left w:val="none" w:sz="0" w:space="0" w:color="auto"/>
        <w:bottom w:val="none" w:sz="0" w:space="0" w:color="auto"/>
        <w:right w:val="none" w:sz="0" w:space="0" w:color="auto"/>
      </w:divBdr>
    </w:div>
    <w:div w:id="1536502809">
      <w:bodyDiv w:val="1"/>
      <w:marLeft w:val="0"/>
      <w:marRight w:val="0"/>
      <w:marTop w:val="0"/>
      <w:marBottom w:val="0"/>
      <w:divBdr>
        <w:top w:val="none" w:sz="0" w:space="0" w:color="auto"/>
        <w:left w:val="none" w:sz="0" w:space="0" w:color="auto"/>
        <w:bottom w:val="none" w:sz="0" w:space="0" w:color="auto"/>
        <w:right w:val="none" w:sz="0" w:space="0" w:color="auto"/>
      </w:divBdr>
    </w:div>
    <w:div w:id="1656447022">
      <w:bodyDiv w:val="1"/>
      <w:marLeft w:val="0"/>
      <w:marRight w:val="0"/>
      <w:marTop w:val="0"/>
      <w:marBottom w:val="0"/>
      <w:divBdr>
        <w:top w:val="none" w:sz="0" w:space="0" w:color="auto"/>
        <w:left w:val="none" w:sz="0" w:space="0" w:color="auto"/>
        <w:bottom w:val="none" w:sz="0" w:space="0" w:color="auto"/>
        <w:right w:val="none" w:sz="0" w:space="0" w:color="auto"/>
      </w:divBdr>
    </w:div>
    <w:div w:id="1663267363">
      <w:bodyDiv w:val="1"/>
      <w:marLeft w:val="0"/>
      <w:marRight w:val="0"/>
      <w:marTop w:val="0"/>
      <w:marBottom w:val="0"/>
      <w:divBdr>
        <w:top w:val="none" w:sz="0" w:space="0" w:color="auto"/>
        <w:left w:val="none" w:sz="0" w:space="0" w:color="auto"/>
        <w:bottom w:val="none" w:sz="0" w:space="0" w:color="auto"/>
        <w:right w:val="none" w:sz="0" w:space="0" w:color="auto"/>
      </w:divBdr>
    </w:div>
    <w:div w:id="1685592512">
      <w:bodyDiv w:val="1"/>
      <w:marLeft w:val="0"/>
      <w:marRight w:val="0"/>
      <w:marTop w:val="0"/>
      <w:marBottom w:val="0"/>
      <w:divBdr>
        <w:top w:val="none" w:sz="0" w:space="0" w:color="auto"/>
        <w:left w:val="none" w:sz="0" w:space="0" w:color="auto"/>
        <w:bottom w:val="none" w:sz="0" w:space="0" w:color="auto"/>
        <w:right w:val="none" w:sz="0" w:space="0" w:color="auto"/>
      </w:divBdr>
    </w:div>
    <w:div w:id="1907064796">
      <w:bodyDiv w:val="1"/>
      <w:marLeft w:val="0"/>
      <w:marRight w:val="0"/>
      <w:marTop w:val="0"/>
      <w:marBottom w:val="0"/>
      <w:divBdr>
        <w:top w:val="none" w:sz="0" w:space="0" w:color="auto"/>
        <w:left w:val="none" w:sz="0" w:space="0" w:color="auto"/>
        <w:bottom w:val="none" w:sz="0" w:space="0" w:color="auto"/>
        <w:right w:val="none" w:sz="0" w:space="0" w:color="auto"/>
      </w:divBdr>
    </w:div>
    <w:div w:id="197960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hyperlink" Target="http://www.hoanghaco.com.vn" TargetMode="Externa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5.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footer" Target="footer5.xml"/></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gpZtZdP6wRA438t+98q1X3AIdGs=</DigestValue>
    </Reference>
    <Reference URI="#idOfficeObject" Type="http://www.w3.org/2000/09/xmldsig#Object">
      <DigestMethod Algorithm="http://www.w3.org/2000/09/xmldsig#sha1"/>
      <DigestValue>J98+JPGa3W5jrFyzroQ1kzqhQek=</DigestValue>
    </Reference>
  </SignedInfo>
  <SignatureValue>
    OXyXAR+cuMGFJ7Uk5V4ArvQ5f2EeRkVHsaAB3zLMf2YgE1/WT2MPrjkP8jpKdI0IZdgJUL05
    BpOaltN0qNPXZp/tiitQ5Klw0YCPWOoeChHuuO8vEFWTTfmWq3lUd/IDUgPDMp0IyAxL55js
    aMIbKnGg8AmhHybZJ2cUffPW7SQ=
  </SignatureValue>
  <KeyInfo>
    <KeyValue>
      <RSAKeyValue>
        <Modulus>
            wf0I7Wnf+rdL86SSE58JEryHc+KoRJXPlY4DRqSseLmENbhYYuWjfcvtv32R0HfgJMutdw+s
            I3GbcYqWFbNw5uSVfIpx2B+tTzF6RdBjZCSvArFrDeqzBXpJoVIRZ9IS6iwjF2lc/wua1bF1
            aXdzNENVfQFfX0FJJIuMsm8HIZU=
          </Modulus>
        <Exponent>AQAB</Exponent>
      </RSAKeyValue>
    </KeyValue>
    <X509Data>
      <X509Certificate>
          MIIB5DCCAU2gAwIBAgIQHYsH0AjaJIBKsXg1HLutBjANBgkqhkiG9w0BAQUFADAoMRIwEAYD
          VQQDEwlNaWNyb3NvZnQxEjAQBgNVBAoTCU1pY3Jvc29mdDAeFw0xNDA3MTUwMzA0MzVaFw0x
          NTA3MTUwOTA0MzVaMCgxEjAQBgNVBAMTCU1pY3Jvc29mdDESMBAGA1UEChMJTWljcm9zb2Z0
          MIGfMA0GCSqGSIb3DQEBAQUAA4GNADCBiQKBgQDB/Qjtad/6t0vzpJITnwkSvIdz4qhElc+V
          jgNGpKx4uYQ1uFhi5aN9y+2/fZHQd+Aky613D6wjcZtxipYVs3Dm5JV8inHYH61PMXpF0GNk
          JK8CsWsN6rMFekmhUhFn0hLqLCMXaVz/C5rVsXVpd3M0Q1V9AV9fQUkki4yybwchlQIDAQAB
          ow8wDTALBgNVHQ8EBAMCBsAwDQYJKoZIhvcNAQEFBQADgYEADUf1rn7aDu32P7m8bA4Cir56
          xQ2UHE7wPErGHR1h2k98yZwORz7WezJW88eSiGaZCotwbsrXVY/eUS7TTcQ0qlew9xd+OP+2
          Hs4HSDh0YhzFmf4oNnUHQLmGQS5A1H0ASfYsieLwMF4WxZfNsIDgPHVpnymV1aDKDOpkblqT
          rNw=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uFNUvPMCnUi6NycoJj3mUwLE714=</DigestValue>
      </Reference>
      <Reference URI="/word/_rels/header19.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2aCvWiHHHdjIC7c/DZRNQCAZWDA=</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x4si+6lapCvWL7ujm8yApvuAngk=</DigestValue>
      </Reference>
      <Reference URI="/word/endnotes.xml?ContentType=application/vnd.openxmlformats-officedocument.wordprocessingml.endnotes+xml">
        <DigestMethod Algorithm="http://www.w3.org/2000/09/xmldsig#sha1"/>
        <DigestValue>LB0vsdtuPJaPxAXGmYEjLv+e/RQ=</DigestValue>
      </Reference>
      <Reference URI="/word/fontTable.xml?ContentType=application/vnd.openxmlformats-officedocument.wordprocessingml.fontTable+xml">
        <DigestMethod Algorithm="http://www.w3.org/2000/09/xmldsig#sha1"/>
        <DigestValue>uxiN96bZ/gVNRmGrtFmvUoLE+4c=</DigestValue>
      </Reference>
      <Reference URI="/word/footer1.xml?ContentType=application/vnd.openxmlformats-officedocument.wordprocessingml.footer+xml">
        <DigestMethod Algorithm="http://www.w3.org/2000/09/xmldsig#sha1"/>
        <DigestValue>NRNBjzmkpS5UH74+d1g+jVG8tiQ=</DigestValue>
      </Reference>
      <Reference URI="/word/footer2.xml?ContentType=application/vnd.openxmlformats-officedocument.wordprocessingml.footer+xml">
        <DigestMethod Algorithm="http://www.w3.org/2000/09/xmldsig#sha1"/>
        <DigestValue>EDtiFcmd+B0jnTdv5sOmvhLVyEw=</DigestValue>
      </Reference>
      <Reference URI="/word/footer3.xml?ContentType=application/vnd.openxmlformats-officedocument.wordprocessingml.footer+xml">
        <DigestMethod Algorithm="http://www.w3.org/2000/09/xmldsig#sha1"/>
        <DigestValue>JgnoRZLJCg8v/f40VYYGdSBRzJM=</DigestValue>
      </Reference>
      <Reference URI="/word/footer4.xml?ContentType=application/vnd.openxmlformats-officedocument.wordprocessingml.footer+xml">
        <DigestMethod Algorithm="http://www.w3.org/2000/09/xmldsig#sha1"/>
        <DigestValue>xIvT/qG2ol2nPjy7FNiTqAciF+o=</DigestValue>
      </Reference>
      <Reference URI="/word/footer5.xml?ContentType=application/vnd.openxmlformats-officedocument.wordprocessingml.footer+xml">
        <DigestMethod Algorithm="http://www.w3.org/2000/09/xmldsig#sha1"/>
        <DigestValue>Ds1NJ++lOdnjhdSW14/9aM44XC0=</DigestValue>
      </Reference>
      <Reference URI="/word/footer6.xml?ContentType=application/vnd.openxmlformats-officedocument.wordprocessingml.footer+xml">
        <DigestMethod Algorithm="http://www.w3.org/2000/09/xmldsig#sha1"/>
        <DigestValue>wSntA3VJNeLsYzno1uGVBNxfZ8Q=</DigestValue>
      </Reference>
      <Reference URI="/word/footnotes.xml?ContentType=application/vnd.openxmlformats-officedocument.wordprocessingml.footnotes+xml">
        <DigestMethod Algorithm="http://www.w3.org/2000/09/xmldsig#sha1"/>
        <DigestValue>rzoTmOlTq43QPcjHZ231Rfk9ups=</DigestValue>
      </Reference>
      <Reference URI="/word/header1.xml?ContentType=application/vnd.openxmlformats-officedocument.wordprocessingml.header+xml">
        <DigestMethod Algorithm="http://www.w3.org/2000/09/xmldsig#sha1"/>
        <DigestValue>h31FoWRr1hF+4W9ISPl5eNKkES0=</DigestValue>
      </Reference>
      <Reference URI="/word/header10.xml?ContentType=application/vnd.openxmlformats-officedocument.wordprocessingml.header+xml">
        <DigestMethod Algorithm="http://www.w3.org/2000/09/xmldsig#sha1"/>
        <DigestValue>A/9hW8QJThphqAQM/OHNVJqXY/g=</DigestValue>
      </Reference>
      <Reference URI="/word/header11.xml?ContentType=application/vnd.openxmlformats-officedocument.wordprocessingml.header+xml">
        <DigestMethod Algorithm="http://www.w3.org/2000/09/xmldsig#sha1"/>
        <DigestValue>H4QP8QD98QnQv0uc9sh3H7OmXoo=</DigestValue>
      </Reference>
      <Reference URI="/word/header12.xml?ContentType=application/vnd.openxmlformats-officedocument.wordprocessingml.header+xml">
        <DigestMethod Algorithm="http://www.w3.org/2000/09/xmldsig#sha1"/>
        <DigestValue>rRzwcd/oNjuXjB5RW0h/ma0bIpY=</DigestValue>
      </Reference>
      <Reference URI="/word/header13.xml?ContentType=application/vnd.openxmlformats-officedocument.wordprocessingml.header+xml">
        <DigestMethod Algorithm="http://www.w3.org/2000/09/xmldsig#sha1"/>
        <DigestValue>ERREiwBHzz2Pe2eJtzFiKpeG1HA=</DigestValue>
      </Reference>
      <Reference URI="/word/header14.xml?ContentType=application/vnd.openxmlformats-officedocument.wordprocessingml.header+xml">
        <DigestMethod Algorithm="http://www.w3.org/2000/09/xmldsig#sha1"/>
        <DigestValue>c2JZq61nK4GDWrWEEEIhUNxjaEQ=</DigestValue>
      </Reference>
      <Reference URI="/word/header15.xml?ContentType=application/vnd.openxmlformats-officedocument.wordprocessingml.header+xml">
        <DigestMethod Algorithm="http://www.w3.org/2000/09/xmldsig#sha1"/>
        <DigestValue>dxpZBLjKPhmMRgra6vVYkMoDDXQ=</DigestValue>
      </Reference>
      <Reference URI="/word/header16.xml?ContentType=application/vnd.openxmlformats-officedocument.wordprocessingml.header+xml">
        <DigestMethod Algorithm="http://www.w3.org/2000/09/xmldsig#sha1"/>
        <DigestValue>+7dpGyYwKnJopj7r0y2cgkshr+0=</DigestValue>
      </Reference>
      <Reference URI="/word/header17.xml?ContentType=application/vnd.openxmlformats-officedocument.wordprocessingml.header+xml">
        <DigestMethod Algorithm="http://www.w3.org/2000/09/xmldsig#sha1"/>
        <DigestValue>F4NCApUjx4tAGFlIHRTuBuU1irQ=</DigestValue>
      </Reference>
      <Reference URI="/word/header18.xml?ContentType=application/vnd.openxmlformats-officedocument.wordprocessingml.header+xml">
        <DigestMethod Algorithm="http://www.w3.org/2000/09/xmldsig#sha1"/>
        <DigestValue>r36yF9KB2C/2VYwR/UWaA5tZNPc=</DigestValue>
      </Reference>
      <Reference URI="/word/header19.xml?ContentType=application/vnd.openxmlformats-officedocument.wordprocessingml.header+xml">
        <DigestMethod Algorithm="http://www.w3.org/2000/09/xmldsig#sha1"/>
        <DigestValue>oVGVcHr3ohPLqkK+9bzFqp/xD5E=</DigestValue>
      </Reference>
      <Reference URI="/word/header2.xml?ContentType=application/vnd.openxmlformats-officedocument.wordprocessingml.header+xml">
        <DigestMethod Algorithm="http://www.w3.org/2000/09/xmldsig#sha1"/>
        <DigestValue>Kjgo5CC/tqg6chOx/97it8/uH+w=</DigestValue>
      </Reference>
      <Reference URI="/word/header3.xml?ContentType=application/vnd.openxmlformats-officedocument.wordprocessingml.header+xml">
        <DigestMethod Algorithm="http://www.w3.org/2000/09/xmldsig#sha1"/>
        <DigestValue>2JhhrPhz/sTXT2W5a2DpO/jowCI=</DigestValue>
      </Reference>
      <Reference URI="/word/header4.xml?ContentType=application/vnd.openxmlformats-officedocument.wordprocessingml.header+xml">
        <DigestMethod Algorithm="http://www.w3.org/2000/09/xmldsig#sha1"/>
        <DigestValue>HhxZ/sBgJHVqf7NF7ylXc0We7h0=</DigestValue>
      </Reference>
      <Reference URI="/word/header5.xml?ContentType=application/vnd.openxmlformats-officedocument.wordprocessingml.header+xml">
        <DigestMethod Algorithm="http://www.w3.org/2000/09/xmldsig#sha1"/>
        <DigestValue>ee+P7WaSmquDOstHpb4qcCqUsaE=</DigestValue>
      </Reference>
      <Reference URI="/word/header6.xml?ContentType=application/vnd.openxmlformats-officedocument.wordprocessingml.header+xml">
        <DigestMethod Algorithm="http://www.w3.org/2000/09/xmldsig#sha1"/>
        <DigestValue>EzMA9sxEeqE8aDNurFcyz9bv+Oc=</DigestValue>
      </Reference>
      <Reference URI="/word/header7.xml?ContentType=application/vnd.openxmlformats-officedocument.wordprocessingml.header+xml">
        <DigestMethod Algorithm="http://www.w3.org/2000/09/xmldsig#sha1"/>
        <DigestValue>ee+P7WaSmquDOstHpb4qcCqUsaE=</DigestValue>
      </Reference>
      <Reference URI="/word/header8.xml?ContentType=application/vnd.openxmlformats-officedocument.wordprocessingml.header+xml">
        <DigestMethod Algorithm="http://www.w3.org/2000/09/xmldsig#sha1"/>
        <DigestValue>ZmP+CPHxv4jn25YrAiNiJRc+Oq4=</DigestValue>
      </Reference>
      <Reference URI="/word/header9.xml?ContentType=application/vnd.openxmlformats-officedocument.wordprocessingml.header+xml">
        <DigestMethod Algorithm="http://www.w3.org/2000/09/xmldsig#sha1"/>
        <DigestValue>00BXVxQSt++fLx9MYVtlqEdD4CU=</DigestValue>
      </Reference>
      <Reference URI="/word/media/image1.png?ContentType=image/png">
        <DigestMethod Algorithm="http://www.w3.org/2000/09/xmldsig#sha1"/>
        <DigestValue>ngDwvSi3Bt8dk6go+XfVhEfPbW0=</DigestValue>
      </Reference>
      <Reference URI="/word/media/image2.jpeg?ContentType=image/jpeg">
        <DigestMethod Algorithm="http://www.w3.org/2000/09/xmldsig#sha1"/>
        <DigestValue>C+n/erpW5/ch3ujpPMXQQQFOTac=</DigestValue>
      </Reference>
      <Reference URI="/word/numbering.xml?ContentType=application/vnd.openxmlformats-officedocument.wordprocessingml.numbering+xml">
        <DigestMethod Algorithm="http://www.w3.org/2000/09/xmldsig#sha1"/>
        <DigestValue>P0IHod72IgAuHHhvRWSlWEqaSvQ=</DigestValue>
      </Reference>
      <Reference URI="/word/settings.xml?ContentType=application/vnd.openxmlformats-officedocument.wordprocessingml.settings+xml">
        <DigestMethod Algorithm="http://www.w3.org/2000/09/xmldsig#sha1"/>
        <DigestValue>C83+p9xsmaetqh28YgIq19DbxHs=</DigestValue>
      </Reference>
      <Reference URI="/word/styles.xml?ContentType=application/vnd.openxmlformats-officedocument.wordprocessingml.styles+xml">
        <DigestMethod Algorithm="http://www.w3.org/2000/09/xmldsig#sha1"/>
        <DigestValue>ExMzI5LdgOGA97rqXUPQ0cOiB3k=</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/w8taOq7guYoecHte7IY6RMw3zA=</DigestValue>
      </Reference>
    </Manifest>
    <SignatureProperties>
      <SignatureProperty Id="idSignatureTime" Target="#idPackageSignature">
        <mdssi:SignatureTime>
          <mdssi:Format>YYYY-MM-DDThh:mm:ssTZD</mdssi:Format>
          <mdssi:Value>2015-03-13T09:17:00Z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52</Pages>
  <Words>12763</Words>
  <Characters>72755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Phụ lục số I</vt:lpstr>
    </vt:vector>
  </TitlesOfParts>
  <Company>Hewlett-Packard</Company>
  <LinksUpToDate>false</LinksUpToDate>
  <CharactersWithSpaces>85348</CharactersWithSpaces>
  <SharedDoc>false</SharedDoc>
  <HLinks>
    <vt:vector size="6" baseType="variant">
      <vt:variant>
        <vt:i4>1835099</vt:i4>
      </vt:variant>
      <vt:variant>
        <vt:i4>0</vt:i4>
      </vt:variant>
      <vt:variant>
        <vt:i4>0</vt:i4>
      </vt:variant>
      <vt:variant>
        <vt:i4>5</vt:i4>
      </vt:variant>
      <vt:variant>
        <vt:lpwstr>http://www.hoanghaco.com.vn/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số I</dc:title>
  <dc:creator>hehe</dc:creator>
  <cp:lastModifiedBy>Microsoft</cp:lastModifiedBy>
  <cp:revision>2</cp:revision>
  <cp:lastPrinted>2015-03-13T09:11:00Z</cp:lastPrinted>
  <dcterms:created xsi:type="dcterms:W3CDTF">2015-03-13T09:16:00Z</dcterms:created>
  <dcterms:modified xsi:type="dcterms:W3CDTF">2015-03-13T09:16:00Z</dcterms:modified>
</cp:coreProperties>
</file>